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70E4" w:rsidRPr="00295B6C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</w:t>
      </w: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284" w:firstLine="567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>Муниципальное бюджетное общеобразовательное учреждение средняя общеобразовательная  школа  № 52.</w:t>
      </w: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firstLine="567"/>
        <w:jc w:val="right"/>
        <w:rPr>
          <w:rFonts w:eastAsia="Times New Roman" w:cs="Times New Roman"/>
          <w:b/>
          <w:sz w:val="28"/>
          <w:szCs w:val="28"/>
          <w:lang w:eastAsia="ru-RU"/>
        </w:rPr>
      </w:pP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firstLine="567"/>
        <w:jc w:val="center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«ПРИНЯТО»                                                                   </w:t>
      </w:r>
      <w:r w:rsidRPr="002033EE">
        <w:rPr>
          <w:rFonts w:eastAsia="Times New Roman" w:cs="Times New Roman"/>
          <w:b/>
          <w:sz w:val="28"/>
          <w:szCs w:val="28"/>
          <w:lang w:eastAsia="ru-RU"/>
        </w:rPr>
        <w:t>«УТВЕРЖДЕНО»</w:t>
      </w: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jc w:val="right"/>
        <w:rPr>
          <w:rFonts w:eastAsia="Times New Roman" w:cs="Times New Roman"/>
          <w:sz w:val="28"/>
          <w:szCs w:val="28"/>
          <w:lang w:eastAsia="ru-RU"/>
        </w:rPr>
      </w:pP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 w:rsidRPr="00295B6C">
        <w:rPr>
          <w:rFonts w:eastAsia="Times New Roman" w:cs="Times New Roman"/>
          <w:sz w:val="28"/>
          <w:szCs w:val="28"/>
          <w:lang w:eastAsia="ru-RU"/>
        </w:rPr>
        <w:t>На педсовете</w:t>
      </w:r>
      <w:r>
        <w:rPr>
          <w:rFonts w:eastAsia="Times New Roman" w:cs="Times New Roman"/>
          <w:sz w:val="28"/>
          <w:szCs w:val="28"/>
          <w:lang w:eastAsia="ru-RU"/>
        </w:rPr>
        <w:t xml:space="preserve"> протокол № 1 от 28.08.2015г.                     Приказ №  </w:t>
      </w:r>
      <w:r w:rsidR="006754FC">
        <w:rPr>
          <w:rFonts w:eastAsia="Times New Roman" w:cs="Times New Roman"/>
          <w:sz w:val="28"/>
          <w:szCs w:val="28"/>
          <w:lang w:eastAsia="ru-RU"/>
        </w:rPr>
        <w:t xml:space="preserve">82 </w:t>
      </w:r>
      <w:r>
        <w:rPr>
          <w:rFonts w:eastAsia="Times New Roman" w:cs="Times New Roman"/>
          <w:sz w:val="28"/>
          <w:szCs w:val="28"/>
          <w:lang w:eastAsia="ru-RU"/>
        </w:rPr>
        <w:t>от</w:t>
      </w:r>
      <w:r w:rsidR="006754FC">
        <w:rPr>
          <w:rFonts w:eastAsia="Times New Roman" w:cs="Times New Roman"/>
          <w:sz w:val="28"/>
          <w:szCs w:val="28"/>
          <w:lang w:eastAsia="ru-RU"/>
        </w:rPr>
        <w:t xml:space="preserve"> 28.08.2015г.</w:t>
      </w: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 w:rsidRPr="00295B6C">
        <w:rPr>
          <w:rFonts w:eastAsia="Times New Roman" w:cs="Times New Roman"/>
          <w:sz w:val="28"/>
          <w:szCs w:val="28"/>
          <w:lang w:eastAsia="ru-RU"/>
        </w:rPr>
        <w:t xml:space="preserve">Председатель </w:t>
      </w:r>
      <w:r>
        <w:rPr>
          <w:rFonts w:eastAsia="Times New Roman" w:cs="Times New Roman"/>
          <w:sz w:val="28"/>
          <w:szCs w:val="28"/>
          <w:lang w:eastAsia="ru-RU"/>
        </w:rPr>
        <w:t>педсовета</w:t>
      </w:r>
      <w:r w:rsidRPr="00295B6C">
        <w:rPr>
          <w:rFonts w:eastAsia="Times New Roman" w:cs="Times New Roman"/>
          <w:sz w:val="28"/>
          <w:szCs w:val="28"/>
          <w:lang w:eastAsia="ru-RU"/>
        </w:rPr>
        <w:t xml:space="preserve">               </w:t>
      </w: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Директор</w:t>
      </w:r>
    </w:p>
    <w:p w:rsidR="00AE70E4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</w:t>
      </w:r>
    </w:p>
    <w:p w:rsidR="00AE70E4" w:rsidRPr="00295B6C" w:rsidRDefault="00AE70E4" w:rsidP="00AE70E4">
      <w:pPr>
        <w:pStyle w:val="a3"/>
        <w:tabs>
          <w:tab w:val="left" w:pos="567"/>
          <w:tab w:val="left" w:pos="1134"/>
        </w:tabs>
        <w:spacing w:before="100" w:beforeAutospacing="1" w:after="100" w:afterAutospacing="1" w:line="240" w:lineRule="auto"/>
        <w:ind w:left="-709" w:right="-142"/>
        <w:rPr>
          <w:rFonts w:eastAsia="Times New Roman" w:cs="Times New Roman"/>
          <w:b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  </w:t>
      </w:r>
      <w:r w:rsidRPr="00295B6C">
        <w:rPr>
          <w:rFonts w:eastAsia="Times New Roman" w:cs="Times New Roman"/>
          <w:sz w:val="28"/>
          <w:szCs w:val="28"/>
          <w:lang w:eastAsia="ru-RU"/>
        </w:rPr>
        <w:t>К.В.Якушин</w:t>
      </w:r>
      <w:r>
        <w:rPr>
          <w:rFonts w:eastAsia="Times New Roman" w:cs="Times New Roman"/>
          <w:sz w:val="28"/>
          <w:szCs w:val="28"/>
          <w:lang w:eastAsia="ru-RU"/>
        </w:rPr>
        <w:t xml:space="preserve">                                                                    </w:t>
      </w:r>
      <w:proofErr w:type="spellStart"/>
      <w:r>
        <w:rPr>
          <w:rFonts w:eastAsia="Times New Roman" w:cs="Times New Roman"/>
          <w:sz w:val="28"/>
          <w:szCs w:val="28"/>
          <w:lang w:eastAsia="ru-RU"/>
        </w:rPr>
        <w:t>К.В.Якушин</w:t>
      </w:r>
      <w:proofErr w:type="spellEnd"/>
    </w:p>
    <w:p w:rsidR="0091670A" w:rsidRDefault="0091670A" w:rsidP="006774DD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bCs/>
          <w:sz w:val="56"/>
          <w:szCs w:val="56"/>
          <w:lang w:eastAsia="ru-RU"/>
        </w:rPr>
      </w:pPr>
    </w:p>
    <w:p w:rsidR="0091670A" w:rsidRPr="003F54CA" w:rsidRDefault="006D62ED" w:rsidP="006774DD">
      <w:pPr>
        <w:spacing w:before="100" w:beforeAutospacing="1" w:after="100" w:afterAutospacing="1" w:line="240" w:lineRule="auto"/>
        <w:ind w:left="-426"/>
        <w:rPr>
          <w:rFonts w:eastAsia="Times New Roman" w:cs="Times New Roman"/>
          <w:b/>
          <w:bCs/>
          <w:sz w:val="96"/>
          <w:szCs w:val="96"/>
          <w:lang w:eastAsia="ru-RU"/>
        </w:rPr>
      </w:pPr>
      <w:r>
        <w:rPr>
          <w:rFonts w:eastAsia="Times New Roman" w:cs="Times New Roman"/>
          <w:b/>
          <w:bCs/>
          <w:sz w:val="96"/>
          <w:szCs w:val="96"/>
          <w:lang w:eastAsia="ru-RU"/>
        </w:rPr>
        <w:t xml:space="preserve">РАБОЧАЯ </w:t>
      </w:r>
      <w:r w:rsidR="0091670A" w:rsidRPr="003F54CA">
        <w:rPr>
          <w:rFonts w:eastAsia="Times New Roman" w:cs="Times New Roman"/>
          <w:b/>
          <w:bCs/>
          <w:sz w:val="96"/>
          <w:szCs w:val="96"/>
          <w:lang w:eastAsia="ru-RU"/>
        </w:rPr>
        <w:t xml:space="preserve">ПРОГРАММА  </w:t>
      </w:r>
    </w:p>
    <w:p w:rsidR="0091670A" w:rsidRPr="003F54CA" w:rsidRDefault="0091670A" w:rsidP="006774DD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96"/>
          <w:szCs w:val="96"/>
          <w:lang w:eastAsia="ru-RU"/>
        </w:rPr>
      </w:pPr>
      <w:r w:rsidRPr="003F54CA">
        <w:rPr>
          <w:rFonts w:eastAsia="Times New Roman" w:cs="Times New Roman"/>
          <w:b/>
          <w:bCs/>
          <w:sz w:val="96"/>
          <w:szCs w:val="96"/>
          <w:lang w:eastAsia="ru-RU"/>
        </w:rPr>
        <w:t xml:space="preserve">ПО </w:t>
      </w:r>
      <w:r>
        <w:rPr>
          <w:rFonts w:eastAsia="Times New Roman" w:cs="Times New Roman"/>
          <w:b/>
          <w:bCs/>
          <w:sz w:val="96"/>
          <w:szCs w:val="96"/>
          <w:lang w:eastAsia="ru-RU"/>
        </w:rPr>
        <w:t xml:space="preserve"> ГЕОГРАФИИ</w:t>
      </w:r>
    </w:p>
    <w:p w:rsidR="0091670A" w:rsidRPr="003F54CA" w:rsidRDefault="00AE70E4" w:rsidP="006774DD">
      <w:pPr>
        <w:pStyle w:val="a3"/>
        <w:tabs>
          <w:tab w:val="left" w:pos="465"/>
          <w:tab w:val="center" w:pos="4536"/>
        </w:tabs>
        <w:spacing w:before="100" w:beforeAutospacing="1" w:after="100" w:afterAutospacing="1" w:line="240" w:lineRule="auto"/>
        <w:ind w:left="-567" w:hanging="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  <w:r>
        <w:rPr>
          <w:rFonts w:eastAsia="Times New Roman" w:cs="Times New Roman"/>
          <w:b/>
          <w:sz w:val="72"/>
          <w:szCs w:val="72"/>
          <w:lang w:eastAsia="ru-RU"/>
        </w:rPr>
        <w:t xml:space="preserve">ФГОС  </w:t>
      </w:r>
      <w:r w:rsidR="0091670A">
        <w:rPr>
          <w:rFonts w:eastAsia="Times New Roman" w:cs="Times New Roman"/>
          <w:b/>
          <w:sz w:val="72"/>
          <w:szCs w:val="72"/>
          <w:lang w:eastAsia="ru-RU"/>
        </w:rPr>
        <w:t>О</w:t>
      </w:r>
      <w:r w:rsidR="0091670A" w:rsidRPr="003F54CA">
        <w:rPr>
          <w:rFonts w:eastAsia="Times New Roman" w:cs="Times New Roman"/>
          <w:b/>
          <w:sz w:val="72"/>
          <w:szCs w:val="72"/>
          <w:lang w:eastAsia="ru-RU"/>
        </w:rPr>
        <w:t>ОО</w:t>
      </w:r>
      <w:r>
        <w:rPr>
          <w:rFonts w:eastAsia="Times New Roman" w:cs="Times New Roman"/>
          <w:b/>
          <w:sz w:val="72"/>
          <w:szCs w:val="72"/>
          <w:lang w:eastAsia="ru-RU"/>
        </w:rPr>
        <w:t xml:space="preserve"> </w:t>
      </w:r>
    </w:p>
    <w:p w:rsidR="0091670A" w:rsidRDefault="0091670A" w:rsidP="006774DD">
      <w:pPr>
        <w:pStyle w:val="a3"/>
        <w:spacing w:before="100" w:beforeAutospacing="1" w:after="100" w:afterAutospacing="1" w:line="240" w:lineRule="auto"/>
        <w:jc w:val="center"/>
        <w:rPr>
          <w:rFonts w:eastAsia="Times New Roman" w:cs="Times New Roman"/>
          <w:sz w:val="52"/>
          <w:szCs w:val="52"/>
          <w:lang w:eastAsia="ru-RU"/>
        </w:rPr>
      </w:pPr>
    </w:p>
    <w:p w:rsidR="0091670A" w:rsidRDefault="0091670A" w:rsidP="006774DD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</w:p>
    <w:p w:rsidR="0091670A" w:rsidRDefault="0091670A" w:rsidP="006774DD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</w:p>
    <w:p w:rsidR="0091670A" w:rsidRPr="0091670A" w:rsidRDefault="00AE70E4" w:rsidP="006774DD">
      <w:pPr>
        <w:pStyle w:val="a3"/>
        <w:spacing w:before="100" w:beforeAutospacing="1" w:after="100" w:afterAutospacing="1" w:line="240" w:lineRule="auto"/>
        <w:ind w:left="-567"/>
        <w:jc w:val="center"/>
        <w:rPr>
          <w:rFonts w:eastAsia="Times New Roman" w:cs="Times New Roman"/>
          <w:b/>
          <w:sz w:val="72"/>
          <w:szCs w:val="72"/>
          <w:lang w:eastAsia="ru-RU"/>
        </w:rPr>
      </w:pPr>
      <w:r>
        <w:rPr>
          <w:rFonts w:eastAsia="Times New Roman" w:cs="Times New Roman"/>
          <w:b/>
          <w:sz w:val="72"/>
          <w:szCs w:val="72"/>
          <w:lang w:eastAsia="ru-RU"/>
        </w:rPr>
        <w:t xml:space="preserve">на  2015 – 2020 </w:t>
      </w:r>
      <w:proofErr w:type="gramStart"/>
      <w:r>
        <w:rPr>
          <w:rFonts w:eastAsia="Times New Roman" w:cs="Times New Roman"/>
          <w:b/>
          <w:sz w:val="72"/>
          <w:szCs w:val="72"/>
          <w:lang w:eastAsia="ru-RU"/>
        </w:rPr>
        <w:t>учебные</w:t>
      </w:r>
      <w:proofErr w:type="gramEnd"/>
      <w:r w:rsidR="0091670A">
        <w:rPr>
          <w:rFonts w:eastAsia="Times New Roman" w:cs="Times New Roman"/>
          <w:b/>
          <w:sz w:val="72"/>
          <w:szCs w:val="72"/>
          <w:lang w:eastAsia="ru-RU"/>
        </w:rPr>
        <w:t xml:space="preserve"> </w:t>
      </w:r>
      <w:r w:rsidR="0091670A" w:rsidRPr="008950F3">
        <w:rPr>
          <w:rFonts w:eastAsia="Times New Roman" w:cs="Times New Roman"/>
          <w:b/>
          <w:sz w:val="72"/>
          <w:szCs w:val="72"/>
          <w:lang w:eastAsia="ru-RU"/>
        </w:rPr>
        <w:t>год</w:t>
      </w:r>
      <w:r>
        <w:rPr>
          <w:rFonts w:eastAsia="Times New Roman" w:cs="Times New Roman"/>
          <w:b/>
          <w:sz w:val="72"/>
          <w:szCs w:val="72"/>
          <w:lang w:eastAsia="ru-RU"/>
        </w:rPr>
        <w:t>а.</w:t>
      </w:r>
    </w:p>
    <w:p w:rsidR="0091670A" w:rsidRDefault="0091670A" w:rsidP="006774D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D62ED" w:rsidRDefault="00AE70E4" w:rsidP="00AE70E4">
      <w:pPr>
        <w:tabs>
          <w:tab w:val="left" w:pos="154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E70E4" w:rsidRDefault="00AE70E4" w:rsidP="00AE70E4">
      <w:pPr>
        <w:tabs>
          <w:tab w:val="left" w:pos="154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D62ED" w:rsidRDefault="006D62ED" w:rsidP="006774D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2816" w:rsidRPr="00A8657A" w:rsidRDefault="00512816" w:rsidP="006774D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657A">
        <w:rPr>
          <w:rFonts w:ascii="Times New Roman" w:hAnsi="Times New Roman" w:cs="Times New Roman"/>
          <w:b/>
          <w:sz w:val="28"/>
          <w:szCs w:val="28"/>
        </w:rPr>
        <w:lastRenderedPageBreak/>
        <w:t>Планиру</w:t>
      </w:r>
      <w:r w:rsidR="0091670A">
        <w:rPr>
          <w:rFonts w:ascii="Times New Roman" w:hAnsi="Times New Roman" w:cs="Times New Roman"/>
          <w:b/>
          <w:sz w:val="28"/>
          <w:szCs w:val="28"/>
        </w:rPr>
        <w:t>емые результаты освоения учебной</w:t>
      </w:r>
      <w:r w:rsidRPr="00A865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670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8657A">
        <w:rPr>
          <w:rFonts w:ascii="Times New Roman" w:hAnsi="Times New Roman" w:cs="Times New Roman"/>
          <w:b/>
          <w:sz w:val="28"/>
          <w:szCs w:val="28"/>
        </w:rPr>
        <w:t xml:space="preserve"> программ</w:t>
      </w:r>
      <w:r w:rsidR="0091670A">
        <w:rPr>
          <w:rFonts w:ascii="Times New Roman" w:hAnsi="Times New Roman" w:cs="Times New Roman"/>
          <w:b/>
          <w:sz w:val="28"/>
          <w:szCs w:val="28"/>
        </w:rPr>
        <w:t>ы по географии</w:t>
      </w:r>
      <w:r w:rsidRPr="00A8657A">
        <w:rPr>
          <w:rFonts w:ascii="Times New Roman" w:hAnsi="Times New Roman" w:cs="Times New Roman"/>
          <w:b/>
          <w:sz w:val="28"/>
          <w:szCs w:val="28"/>
        </w:rPr>
        <w:t>.</w:t>
      </w:r>
    </w:p>
    <w:p w:rsidR="00512816" w:rsidRPr="0091670A" w:rsidRDefault="00512816" w:rsidP="006774D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1670A">
        <w:rPr>
          <w:rFonts w:ascii="Times New Roman" w:hAnsi="Times New Roman" w:cs="Times New Roman"/>
          <w:b/>
          <w:sz w:val="28"/>
          <w:szCs w:val="28"/>
        </w:rPr>
        <w:t>Выпускник научится: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выбирать источники географической информации (картографические, статистические, текстовые, видео- и фото</w:t>
      </w:r>
      <w:r w:rsidR="00A27281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изображения, компьютерные базы данных), адекватные решаемым задачам;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ориентироваться в источниках географической информации (картографические, статистические, текстовые, видео- и фотоизображения, компьютерные базы данных): находить и извлекать необходимую информацию; определять и сравнивать качественные и количественные показатели, характеризующие географические объекты, процессы и явления, их положение в пространстве по географическим картам разного содержания и другим источникам; выявлять недостающую, взаимодополняющую и/или противоречивую географическую информацию, представленную в одном или нескольких источниках;</w:t>
      </w:r>
      <w:proofErr w:type="gramEnd"/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представлять в различных формах (в виде карты, таблицы, графика, географического описания) географическую информацию, необходимую для решения учебных и практико-ориентированных задач;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различные источники географической информации (картографические, статистические, текстовые, видео- и фотоизображения, компьютерные базы данных) для решения различных учебных и практико-ориентированных задач: выявление географических зависимостей и закономерностей на основе результатов наблюдений, на основе анализа, обобщения и интерпретации географической информации объяснение географических явлений и процессов (их свойств, условий протекания и географических различий); расчет количественных показателей, характеризующих географические объекты, явления и процессы; составление простейших географических прогнозов; принятие решений, основанных на сопоставлении, сравнении и/или оценке географической информации;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изученные географические объекты, процессы и явления, сравнивать географические объекты, процессы и явления на основе известных характерных свойств и проводить их простейшую классификацию;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проводить с помощью приборов измерения температуры, влажности воздуха, атмосферного давления, силы и направления ветра, абсолютной и относительной высоты, направления и скорости течения водных потоков;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знания о географических законах и закономерностях, о взаимосвязях между изученными географическими объектами процессами и явлениями для объяснения их свойств, условий протекания и географических различий;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(распознавать, приводить примеры) изученные демографические процессы и явления, характеризующие динамику численности населения Земли и отдельных регионов и стран;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знания о населении и взаимосвязях между изученными демографическими процессами и явлениями для решения различных учебных и практико-ориентированных задач;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описывать по карте положение и взаиморасположение географических объектов;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географические процессы и явления, определяющие особенности природы и населения материков и океанов, отдельных регионов и стран;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устанавливать черты сходства и различия особенностей природы и населения, материальной и духовной культуры регионов и отдельных стран; адаптации человека к разным природным условиям;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объяснять особенности компонентов природы отдельных территорий;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приводить примеры взаимодействия природы и общества в пределах отдельных территорий;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принципы выделения и устанавливать соотношения между государственной территорией и исключительной экономической зоной России;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воздействие географического положения Росс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отдельных частей на особенности природы, жизнь и хозяйственную деятельность населения;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знания о мировом, зональном, летнем и зимнем времени для решения практико-ориентированных задач по определению различий в поясном времени территорий с контекстом из реальной жизни;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географические процессы и явления, определяющие особенности природы Росс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 xml:space="preserve">ии и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ее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отдельных регионов;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особенности взаимодействия природы и общества в пределах отдельных территорий России;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особенности компонентов природы отдельных частей страны;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оценивать природные условия и обеспеченность природными ресурсами отдельных территорий России;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 xml:space="preserve">использовать знания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особенностях</w:t>
      </w:r>
      <w:proofErr w:type="gramEnd"/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 компонентов природы России и ее отдельных территорий, об особенностях взаимодействия природы и общества в пределах отдельных территорий России для решения практико-ориентированных задач в контексте реальной жизни;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(распознавать, приводить примеры) демографические процессы и явления, характеризующие динамику численности населения России и отдельных регионов; факторы, определяющие динамику населения России, половозрастную структуру, особенности размещения населения по территории страны, географические различия в уровне занятости, качестве и уровне жизни населения;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знания о естественном и механическом движении населения, половозрастной структуре, трудовых ресурсах, городском и сельском населении, этническом и религиозном составе населения России для решения практико-ориентированных задач в контексте реальной жизни;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находить и распознавать ответы на вопросы, возникающие в ситуациях повседневного характера, узнавать в них проявление тех или иных демографических и социальных процессов или закономерностей;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различать (распознавать) показатели, характеризующие отраслевую; функциональную и территориальную структуру хозяйства России;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использовать знания о факторах размещения хозяйства и особенностях размещения отраслей экономики России для объяснения особенностей отраслевой; функциональной и территориальной структуры хозяйства России на основе анализа факторов; влияющих на размещение отраслей и отдельных предприятий по территории страны;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особенности природы, населения и хозяйства отдельных регионов России;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сравнивать особенности природы, населения и хозяйства отдельных регионов России;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сравнивать показатели воспроизводства населения, средней продолжительности жизни, качества населения России с мировыми показателями и показателями других стран; 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место и роль России в мировом хозяйстве.</w:t>
      </w:r>
    </w:p>
    <w:p w:rsidR="00512816" w:rsidRPr="0091670A" w:rsidRDefault="00512816" w:rsidP="006774DD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1670A">
        <w:rPr>
          <w:rFonts w:ascii="Times New Roman" w:hAnsi="Times New Roman" w:cs="Times New Roman"/>
          <w:b/>
          <w:sz w:val="28"/>
          <w:szCs w:val="28"/>
        </w:rPr>
        <w:t>Выпускник получит возможность научиться: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создавать простейшие географические карты различного содержания;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моделировать географические объекты и явления;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работать с записками, отчетами, дневниками путешественников как источниками географической информации;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подготавливать сообщения (презентации) о выдающихся путешественниках, о современных исследованиях Земли;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ориентироваться на местности: в мегаполисе и в природе;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работать с компасом;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 проводить с помощью приборов измерения температуры, влажности воздуха, атмосферного давления, силы и направления ветра, абсолютной и относительной высоты, направления и скорости течения водных потоков;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приводить примеры, показывающие роль географической науки в решении социально-экономических и геоэкологических проблем человечества; примеры практического использования географических знаний в различных областях деятельности;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воспринимать и критически оценивать информацию географического содержания в научно-популярной литературе и средствах массовой информации;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описывать погоду своей местности;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составлять описание природного комплекса;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расовые отличия разных народов мира;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выдвигать гипотезы о связях и закономерностях событий, процессов, объектов, происходящих в географической оболочке;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сопоставлять существующие в науке точки зрения о причинах происходящих глобальных изменений климата;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оценить положительные и негативные последствия глобальных изменений климата для отдельных регионов и стран;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закономерности размещения населения и хозяйства отдельных территорий в связи с природными и социально-экономическими факторами;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возможные в будущем изменения географического положения России, обусловленные мировыми геодемографическими, геополитическими и геоэкономическими изменениями, а также развитием глобальной коммуникационной системы;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давать оценку и приводить примеры изменения значения границ во времени, оценивать границы с точки зрения их доступности;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делать прогнозы трансформации географических систем и комплексов в результате изменения их компонентов;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наносить на контурные карты основные формы рельефа;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давать характеристику рельефа своей местности;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давать характеристику климата своей области (края, республики);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показывать на карте артезианские бассейны и области распространения многолетней мерзлоты;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выдвигать и обосновывать на основе статистических данных гипотезы об изменении численности населения России, его половозрастной структуры, развитии человеческого капитала;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ситуацию на рынке труда и ее динамику;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различия в обеспеченности трудовыми ресурсами отдельных регионов России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выдвигать и обосновывать на основе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анализа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 комплекса источников информации гипотезы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об изменении отраслевой и территориальной структуры хозяйства страны;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обосновывать возможные пути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 xml:space="preserve">решения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проблем развития хозяйства России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приводить примеры современных видов связи;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выбирать критерии для сравнения, сопоставления, места страны в мировой экономике;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объяснять возможности России в решении современных глобальных проблем человечества;</w:t>
      </w:r>
    </w:p>
    <w:p w:rsidR="00512816" w:rsidRPr="00D12F80" w:rsidRDefault="00512816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оценивать социально-экономическое положение и перспективы развития России.</w:t>
      </w:r>
    </w:p>
    <w:p w:rsidR="0091670A" w:rsidRPr="001B0B5A" w:rsidRDefault="0091670A" w:rsidP="006774DD">
      <w:pPr>
        <w:spacing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B5A">
        <w:rPr>
          <w:rFonts w:ascii="Times New Roman" w:hAnsi="Times New Roman" w:cs="Times New Roman"/>
          <w:b/>
          <w:sz w:val="28"/>
          <w:szCs w:val="28"/>
        </w:rPr>
        <w:t>Связь универсальных учебных действий с содержанием</w:t>
      </w:r>
    </w:p>
    <w:p w:rsidR="0091670A" w:rsidRPr="001B0B5A" w:rsidRDefault="0091670A" w:rsidP="006774D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B5A">
        <w:rPr>
          <w:rFonts w:ascii="Times New Roman" w:hAnsi="Times New Roman" w:cs="Times New Roman"/>
          <w:b/>
          <w:sz w:val="28"/>
          <w:szCs w:val="28"/>
        </w:rPr>
        <w:t>учебных предметов.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Учебный предмет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 «География» направлен на развитие: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ценностных ориентаций учащихся основной школы, отражающих их индивидуально-личностные позиции (осознание себя как члена общества на глобальном, региональном и локальном уровнях (житель планеты Земля, гражданин Российской Федерации, житель конкретного региона); осознание целостности природы, населения и хозяйства Земли, материков, их крупных районов и стран; представление о России как субъекте мирового географического пространства, ее месте и роли в современном мире;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осознание единства географического пространства России как единой среды обитания всех населяющих ее народов, определяющей общность их исторических судеб; осознание значимости и общности глобальных проблем человечества);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социальных чувств и качеств (эмоционально-ценностное отношение к окружающей среде, необходимости ее сохранения и рационального использования; патриотизм, любовь к своей местности, своему региону, своей стране; уважение к истории, культуре, национальным особенностям, традициям и образу жизни других народов, толерантность).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Кроме того, учебный предмет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 «География» способствует развитию познавательных интересов, интеллектуальных и творческих способностей учащихся; гуманистических и демократических ценностных ориентаций, готовности следовать этическим нормам поведения в повседневной жизни и производственной деятельности; способности к самостоятельному приобретению новых знаний и практических умений, умения управлять своей познавательной деятельностью; готовности к осознанному выбору дальнейшей профессиональной траектории в соответствии с собственными интересами и возможностями;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умения организовывать свою деятельность, определять ее цели и задачи, выбирать средства реализации цели и применять их на практике, оценивать достигнутые результаты; умения вести самостоятельный поиск, анализ, отбор информации, ее преобразование, сохранение, передачу и презентацию с помощью технических средств и информационных технологий; организация своей жизни в соответствии с общественно значимыми представлениями о здоровом образе жизни, правах и обязанностях гражданина, ценностях бытия и культуры, социального взаимодействия; умение оценивать с позиций социальных норм собственные поступки и поступки других людей;  умения взаимодействовать с людьми, работать в коллективах с выполнением различных социальных ролей, представлять себя, вести дискуссию, написать письмо, заявление и т. п.; умения ориентироваться в окружающем мире, выбирать целевые и смысловые установки в своих действиях и поступках, принимать решения. </w:t>
      </w:r>
    </w:p>
    <w:p w:rsidR="0091670A" w:rsidRPr="001B0B5A" w:rsidRDefault="0091670A" w:rsidP="006774D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0B5A">
        <w:rPr>
          <w:rFonts w:ascii="Times New Roman" w:hAnsi="Times New Roman" w:cs="Times New Roman"/>
          <w:b/>
          <w:sz w:val="28"/>
          <w:szCs w:val="28"/>
        </w:rPr>
        <w:t>Основное содержани</w:t>
      </w:r>
      <w:r w:rsidR="00302358">
        <w:rPr>
          <w:rFonts w:ascii="Times New Roman" w:hAnsi="Times New Roman" w:cs="Times New Roman"/>
          <w:b/>
          <w:sz w:val="28"/>
          <w:szCs w:val="28"/>
        </w:rPr>
        <w:t>е учебного предмета</w:t>
      </w:r>
      <w:r w:rsidRPr="001B0B5A">
        <w:rPr>
          <w:rFonts w:ascii="Times New Roman" w:hAnsi="Times New Roman" w:cs="Times New Roman"/>
          <w:b/>
          <w:sz w:val="28"/>
          <w:szCs w:val="28"/>
        </w:rPr>
        <w:t xml:space="preserve"> на уровне основного общего образования.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Важной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задачей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освоения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учебного предмет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а«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География»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является развитие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 обучающихся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навыков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применения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знаний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 для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объяснения,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оценки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прогнозирования разнообразных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природных, социально-экономических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экологических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процессов 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явлений, адаптации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 условиям окружающей среды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обеспечения безопасности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жизнедеятельности.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синтезирует элементы общественно-научного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и </w:t>
      </w:r>
      <w:r w:rsidR="00302358" w:rsidRPr="00D12F80">
        <w:rPr>
          <w:rFonts w:ascii="Times New Roman" w:hAnsi="Times New Roman" w:cs="Times New Roman"/>
          <w:sz w:val="28"/>
          <w:szCs w:val="28"/>
        </w:rPr>
        <w:t>естественнонаучного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 </w:t>
      </w:r>
      <w:r w:rsidRPr="00D12F80">
        <w:rPr>
          <w:rFonts w:ascii="Times New Roman" w:hAnsi="Times New Roman" w:cs="Times New Roman"/>
          <w:sz w:val="28"/>
          <w:szCs w:val="28"/>
        </w:rPr>
        <w:t>знания,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поэтому содержание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учебного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предмета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«География» насыщенно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экологическими, этнографическими,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социальными,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экономическими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аспектами,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необходимыми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для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развития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представлений о взаимосвязи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естественных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общественных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дисциплин,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общества в целом.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Содержание основного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общего образования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отражает комплексный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подход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 изучению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географической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среды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целом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ее пространственной дифференциации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условиях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акваторий 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Содержание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учебного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предмета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«География» включает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темы, посвященные актуальной геополитической ситуации страны, в том числе воссоединение России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Крыма.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Развитие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знаний 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Земле.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Введение.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Что изучает география.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Географические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современном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мире.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Представления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древности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(Древний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Китай, 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Египет, Древняя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Греция,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Рим). Появление первых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карт.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эпоху Средневековья: путешествия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открытия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викингов, древних арабов, русских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землепроходцев. Путешествия Марко Поло и Афанасия Никитина.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Эпоха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Великих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открытий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(открытие Нового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света, морского пути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Индию,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кругосветные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путешествия). Значение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Великих 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открытий.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Географические открытия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XVII–XIX вв. (исследования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открытия территорий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Австралии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Океании,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Антарктиды)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ервое русское кругосветное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путешествие (И.Ф.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Крузенштерн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Ю.Ф.Лисянский).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Географические исследования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ХХ веке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(достижение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исследование Южного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Северного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полюсов, океанов, покорение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высочайших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вершин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глубочайших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впадин, исследования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верхних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слоев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атмосферы, открытия и разработки в области Российского Севера).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Первый полет человека 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космос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его значение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для современного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Современные географические методы исследования Земли.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Земля во Вселенной.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Движения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следствия.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Земля –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часть Солнечной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системы.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Луна.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космоса на нашу планету 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жизнь людей.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Форма и размеры Земли.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Виды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движения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следствия. Движение Земли вокруг Солнца. Смена времен года. Тропики и полярные круги.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Пояса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освещенности.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Календарь–</w:t>
      </w:r>
      <w:r w:rsidR="00302358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ка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к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система измерения больших промежутков времени, основанная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 периодичности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таких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явлений природы, как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смена дня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ночи, смена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фаз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Луны, смена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времен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года. Движение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вокруг своей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Смена дня и ночи,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сутки,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понятие времени.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 xml:space="preserve">Изображение земной поверхности.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Виды изображения земной поверхности: план местности,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глобус,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карта, космические снимки. Масштаб. Ориентирование на местности: определение сторон горизонта по компасу и местным признакам. Особенности ориентирования в мегаполисе и в природе.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План местности. Условные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знаки. Как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составить план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местности. Составление простейшего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плана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местности/учебного кабинета/комнаты.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карта–особый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источник информации. Содержание и значение карт. Топографические карты. Масштаб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условные знаки на карте. Градусная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сеть: параллели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меридианы. Географические координаты: географическая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широта. Географические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координаты: географическая долгота. Определение географических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координат различных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объектов, расстояний, абсолютных высот по карте.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Природа Земли.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Литосфера.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Литосфера– 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«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ка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менная» оболочка Земли. Земная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кора. Внутреннее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строение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Земли.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горных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породи минералов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Земле. Полезные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ископаемые и их значение в жизни современного общества. Движения земной коры и их проявления на земной поверхности: землетрясения, вулканы,</w:t>
      </w:r>
      <w:r w:rsidR="00302358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гейзеры.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Рельеф Земли. Способы изображение рельефа на планах и картах. Основные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формы рельефа–горы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Образование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изменение равнин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 течением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времени. Отличия равнин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высоте.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Определение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относительной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абсолютной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высоты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возрасту 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строению. Определение относительной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абсолютной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высоты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гор. Рельеф дна океанов. Методы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изучения глубин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Мирового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океана. Исследователи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подводных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глубин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их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открытия. Работа с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коллекциями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минералов,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горных пород,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полезных ископаемых.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Гидросфера.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Строение гидросферы. Особенности Мирового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круговорота воды. Мировой океан и его части. Свойства вод Мирового океана – температура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соленость. Движение воды в океане – волны, течения. Разнообразие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суши.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 и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гидросфера.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Воды</w:t>
      </w:r>
      <w:r w:rsidR="00D745E7" w:rsidRP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суши.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Реки на географической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карте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 природе: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основные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части речной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системы, характер, питание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режим рек. Озера и их происхождение.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Ледники.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Горное и покровное оледенение,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многолетняя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мерзлота. Подземные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Межпластовые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грунтовые воды.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Болота.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Атмосфера.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Значение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атмосферы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 жизни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Строение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воздушной оболочки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Понятие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погоды. Наблюдения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предсказания погоды.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Нагревание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воздуха.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Температура. Построение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графика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определение средних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воздуха.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Влага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 атмосфере.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Облака и атмосферные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осадки.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 и атмосфера. Погода и климат. Влияние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климата на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здоровье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людей. Причины,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 которых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зависит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lastRenderedPageBreak/>
        <w:t>Зависимость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климата от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абсолютной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высоты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местности.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Атмосферное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давление. Ветер.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Температура воздуха.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Зависимость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географической широты.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Суточный, годовой ход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температур,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тепловые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пояса. Построение розы ветров. Влажность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воздуха.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Климаты Земли. Циркуляция атмосферы. Работа с метеостанцией/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метео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приборами (проведение наблюдений и измерений,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фиксация результатов наблюдений, обработка результатов наблюдений).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Биосфера.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Биосфера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–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живая оболочка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Особенности жизни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 океане.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Жизнь на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поверхности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суши: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особенности распространения растений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животных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лесных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безлесных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пространствах.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Воздействие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организмов на земные оболочки.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Воздействие человека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 природу. Охрана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природы.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Географическая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оболочка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как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среда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жизни.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Понятие 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географической оболочке.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Взаимодействие оболочек Земли.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Понятие 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природном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комплексе. Природные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комплексы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своей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местности. Закономерности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географической оболочки: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географическая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зональность 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высотная поясность.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Природные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зоны Земли.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Воздействие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человека на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природу.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Человечество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на Земле.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Численность населения Земли. Расовый состав.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Народы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планеты.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Государства на карте мира.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Освоение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Земли человеком.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Что изучают в курсе географии материков 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океанов?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Методы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географических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исследований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источники географической информации.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Разнообразие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современных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карт.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Важнейшие географические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открытия 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путешествия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древности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(древние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египтяне,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греки, финикийцы, идеи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труды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Парменида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>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Эратосфена,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вклад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Кратеса</w:t>
      </w:r>
      <w:proofErr w:type="spellEnd"/>
      <w:r w:rsidR="00D745E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Малосского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Страбона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>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745E7">
        <w:rPr>
          <w:rFonts w:ascii="Times New Roman" w:hAnsi="Times New Roman" w:cs="Times New Roman"/>
          <w:sz w:val="28"/>
          <w:szCs w:val="28"/>
        </w:rPr>
        <w:t>Важнейшие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географические открытия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путешествия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эпоху Средневековья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(норманны, М. Поло, португальцы, А. Никитин, Б.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Диаш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 xml:space="preserve">, М.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Бехайм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>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Х.Колумб,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А.Веспуччи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>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Васко</w:t>
      </w:r>
      <w:proofErr w:type="spellEnd"/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да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Гама,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Ф.Магеллан,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Э.Кортес,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Д. Кабот, Г. Меркатор,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В. Баренц,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Г.Гудзон, А. Тасман,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С.Дежнев).</w:t>
      </w:r>
      <w:proofErr w:type="gramEnd"/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Важнейшие географические открытия и путешествия в XVI–XIX вв. (А.Макензи,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В.Атласов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Л.Морозко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>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С.Ремезов,</w:t>
      </w:r>
      <w:r w:rsidR="00D745E7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В.Беринг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А.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Чириков</w:t>
      </w:r>
      <w:proofErr w:type="spellEnd"/>
      <w:proofErr w:type="gramEnd"/>
      <w:r w:rsidRPr="00D745E7">
        <w:rPr>
          <w:rFonts w:ascii="Times New Roman" w:hAnsi="Times New Roman" w:cs="Times New Roman"/>
          <w:sz w:val="28"/>
          <w:szCs w:val="28"/>
        </w:rPr>
        <w:t>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Д. Кук,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В.М. Головнин,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Ф.П.Литке,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С.О.Макаров, Н.Н.Миклухо-Маклай,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М.В. Ломоносов,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Г.И.Шелихов,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П.П.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Семенов-Тянь-Шанский, Н.М. Пржевальский).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Важнейшие географические открытия и путешествия в XVI–XIX вв. (А.Гумбольдт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,Э</w:t>
      </w:r>
      <w:proofErr w:type="gramEnd"/>
      <w:r w:rsidRPr="00D745E7">
        <w:rPr>
          <w:rFonts w:ascii="Times New Roman" w:hAnsi="Times New Roman" w:cs="Times New Roman"/>
          <w:sz w:val="28"/>
          <w:szCs w:val="28"/>
        </w:rPr>
        <w:t>.Бонплан,Г.И.ЛангсдорфиН.Г.Рубцов,Ф.Ф.Беллинсгаузен 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М.П.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Лазарев, Д.Ливингстон,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В.В. Юнкер,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Е.П.Ковалевский,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А.В. Елисеев, экспедиция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корабле“Челленджер”,Ф.Нансен,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Р.Амундсен,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Скотт,Р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 xml:space="preserve">. 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5E7">
        <w:rPr>
          <w:rFonts w:ascii="Times New Roman" w:hAnsi="Times New Roman" w:cs="Times New Roman"/>
          <w:sz w:val="28"/>
          <w:szCs w:val="28"/>
        </w:rPr>
        <w:t>Пирии</w:t>
      </w:r>
      <w:proofErr w:type="spellEnd"/>
      <w:r w:rsidRPr="00D745E7">
        <w:rPr>
          <w:rFonts w:ascii="Times New Roman" w:hAnsi="Times New Roman" w:cs="Times New Roman"/>
          <w:sz w:val="28"/>
          <w:szCs w:val="28"/>
        </w:rPr>
        <w:t xml:space="preserve"> Ф.Кук).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lastRenderedPageBreak/>
        <w:t>Важнейшие географические открытия и путешествия в XX веке (И.Д. Папанин, Н.И.Вавилов, Р.Амундсен, Р. Скотт,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И.М. Сомов и А.Ф. Трешников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(руководители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1и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2советской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антарктической</w:t>
      </w:r>
      <w:proofErr w:type="gramEnd"/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экспедиций), В.А. Обручев).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Описание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нанесение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контурную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карту географических объектов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одного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из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изученных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маршрутов.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Главные закономерности природы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Литосфера и рельеф Земли.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История Земли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как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планеты. Литосферные плиты. Сейсмические пояса Земли. Строение земной коры. Типы земной коры, их отличия. Формирование рельефа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Земли. Влияние строения земной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коры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 облик Земли.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Атмосфера и климаты Земли. Особенности распределения температуры,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осадков,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поясов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атмосферного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давления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отражение 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климатических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картах.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Разнообразие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климата на Земле. Климатообразующие факторы. Характеристика основных и переходных климатических поясов Земли. Характеристика воздушных масс Земли. Влияние климатических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условий 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жизнь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людей.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Влияние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современной хозяйственной деятельности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людей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 климат Земли.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Расчет угла падения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солнечных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лучей, абсолютной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высоты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местности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разности атмосферного давления, расчет температуры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воздуха тропосферы, расчет средних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значений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(температуры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воздуха,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амплитуды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др.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показателей).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Мировой океан–главная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часть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гидросферы.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Мировой океан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его части.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Этапы изучения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Мирового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океана.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Тихий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океан. Характерные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черты природы океана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отличительные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особенности.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Атлантический океан. Характерные черты природы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океана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его отличительные особенности. Северный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Ледовитый океан.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Характерные черты природы океана 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его отличительные особенности.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Индийский океан. Характерные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черты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природы океана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его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отличительные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особенности.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Географическая оболочка.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Свойства и 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строения географической оболочки. Общие географические закономерности целостность,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зональность, ритмичность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значение.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Географическая зональность.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Природные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зоны Земли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(выявление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картам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зональности 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 природе материков).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Характеристика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Земли.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Южные материки. 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южных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Земли.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Африка.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Географическое положение Африки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история исследования. Рельеф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полезные ископаемые.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внутренние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воды.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Характеристика и оценка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отдельных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территорий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для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жизни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людей.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Природные зоны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Африки. Эндемики. Определение причин природного разнообразия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материка. Население Африки,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политическая карта.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lastRenderedPageBreak/>
        <w:t>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 Северной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Африки (регион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высоких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гор,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сурового климата,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пустынь 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оазисов,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также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родина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древних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цивилизаций, привлекающий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туристов; современный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район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добычи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нефти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газа).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745E7">
        <w:rPr>
          <w:rFonts w:ascii="Times New Roman" w:hAnsi="Times New Roman" w:cs="Times New Roman"/>
          <w:sz w:val="28"/>
          <w:szCs w:val="28"/>
        </w:rPr>
        <w:t>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Западной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Центральной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(регион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саванн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непроходимых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гилей, с развитой охотой 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диких животных,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эксплуатация местного населения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 плантациях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 добыче полезных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ископаемых).</w:t>
      </w:r>
      <w:proofErr w:type="gramEnd"/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 Восточной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и(</w:t>
      </w:r>
      <w:proofErr w:type="gramEnd"/>
      <w:r w:rsidRPr="00D745E7">
        <w:rPr>
          <w:rFonts w:ascii="Times New Roman" w:hAnsi="Times New Roman" w:cs="Times New Roman"/>
          <w:sz w:val="28"/>
          <w:szCs w:val="28"/>
        </w:rPr>
        <w:t>регион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вулканов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разломов, национальных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парков,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центр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происхождения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культурных 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растений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древних государств).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 Южной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Африки (регион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гор причудливой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формы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и 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пустынь,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развитой мировой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добычей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алмазов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самой богатой страной континента (ЮАР)).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Создание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письменных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текстов 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устных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сообщений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 материке/стране 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основе нескольких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источников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информации,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сопровождение выступления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презентационным материалом.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Австралия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Океания.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Географическое положение,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история исследования, особенности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материка. Эндемики.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Австралийский Союз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(географический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уникум–страна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-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материк;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самый маленький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материк, но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одна из крупнейших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территории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мира; выделение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культурного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типа австралийско</w:t>
      </w:r>
      <w:r w:rsidR="00183B3D">
        <w:rPr>
          <w:rFonts w:ascii="Times New Roman" w:hAnsi="Times New Roman" w:cs="Times New Roman"/>
          <w:sz w:val="28"/>
          <w:szCs w:val="28"/>
        </w:rPr>
        <w:t xml:space="preserve"> – </w:t>
      </w:r>
      <w:r w:rsidRPr="00D745E7">
        <w:rPr>
          <w:rFonts w:ascii="Times New Roman" w:hAnsi="Times New Roman" w:cs="Times New Roman"/>
          <w:sz w:val="28"/>
          <w:szCs w:val="28"/>
        </w:rPr>
        <w:t>новозеландского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города, отсутствие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соседства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отсталых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развитых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территорий, слабо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связанных друг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 другом;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высокоразвитая экономика страны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основывается на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своих</w:t>
      </w:r>
      <w:r w:rsidR="00183B3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ресурсах).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745E7">
        <w:rPr>
          <w:rFonts w:ascii="Times New Roman" w:hAnsi="Times New Roman" w:cs="Times New Roman"/>
          <w:sz w:val="28"/>
          <w:szCs w:val="28"/>
        </w:rPr>
        <w:t>Океания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(уникальное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природное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образование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–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крупнейшее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 мире скопление островов;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специфические особенности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трех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островных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групп:</w:t>
      </w:r>
      <w:proofErr w:type="gramEnd"/>
      <w:r w:rsidRPr="00D745E7">
        <w:rPr>
          <w:rFonts w:ascii="Times New Roman" w:hAnsi="Times New Roman" w:cs="Times New Roman"/>
          <w:sz w:val="28"/>
          <w:szCs w:val="28"/>
        </w:rPr>
        <w:t xml:space="preserve"> Меланезия–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«ч</w:t>
      </w:r>
      <w:proofErr w:type="gramEnd"/>
      <w:r w:rsidRPr="00D745E7">
        <w:rPr>
          <w:rFonts w:ascii="Times New Roman" w:hAnsi="Times New Roman" w:cs="Times New Roman"/>
          <w:sz w:val="28"/>
          <w:szCs w:val="28"/>
        </w:rPr>
        <w:t>ерные острова» (так как проживающие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здесь папуасы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меланезийцы имеют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более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темную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кожу по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сравнению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 другими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жителями Океании),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Микронезия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Полинезия–«маленькие» и«многочисленные острова»).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Южная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Америка.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Географическое положение,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история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исследования и особенности рельефа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материка.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Климат и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внутренние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воды.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Южная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Америка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– 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самый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влажный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материк.</w:t>
      </w:r>
      <w:r w:rsidR="00047519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Природные зоны. Эндемики. Изменение природы.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745E7">
        <w:rPr>
          <w:rFonts w:ascii="Times New Roman" w:hAnsi="Times New Roman" w:cs="Times New Roman"/>
          <w:sz w:val="28"/>
          <w:szCs w:val="28"/>
        </w:rPr>
        <w:t>Население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 Южной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Америки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(влияние испанской 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португальской колонизации на жизнь коренного населения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(латиноамериканцы,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метисы, мулаты,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самбо).</w:t>
      </w:r>
      <w:proofErr w:type="gramEnd"/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Страны востока и запада материка (особенности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образа жизни населения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хозяйственной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деятельности).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Антарктида.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Антарктида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–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уникальный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на Земле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(самый холодный и удаленный, с шельфовыми ледниками и антарктическими оазисами).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lastRenderedPageBreak/>
        <w:t>Освоение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человеком Антарктиды.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Цели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международных исследований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 xml:space="preserve">материка в 20веке. Современные исследования и разработки в Антарктиде. 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Северные материки. Особенности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северных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материков Земли.</w:t>
      </w:r>
    </w:p>
    <w:p w:rsidR="0091670A" w:rsidRPr="00D745E7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45E7">
        <w:rPr>
          <w:rFonts w:ascii="Times New Roman" w:hAnsi="Times New Roman" w:cs="Times New Roman"/>
          <w:sz w:val="28"/>
          <w:szCs w:val="28"/>
        </w:rPr>
        <w:t>Северная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Америка.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Географическое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положение, история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открытия и исследования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Северной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Америки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(Новый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Свет). Особенности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рельефа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и полезные ископаемые. Климат, внутренние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воды. Природные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зоны, изменения природы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под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влиянием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деятельности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человека. Эндемики. Типичные 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уникальные особенности природы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материка.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Особенности населения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745E7">
        <w:rPr>
          <w:rFonts w:ascii="Times New Roman" w:hAnsi="Times New Roman" w:cs="Times New Roman"/>
          <w:sz w:val="28"/>
          <w:szCs w:val="28"/>
        </w:rPr>
        <w:t>(коренное население и потомки переселенцев).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Характеристика двух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стран материка: северной Канады (страны,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которой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развитая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экономика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промышленность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естественным образом переплелись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 окружающей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средой) 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южной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Мексики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(страны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древних индейских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цивилизаций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обычаев,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гигантских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кактусов 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непроходимых вечно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зеленых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лесов</w:t>
      </w:r>
      <w:r w:rsidR="000D048C">
        <w:rPr>
          <w:rFonts w:ascii="Times New Roman" w:hAnsi="Times New Roman" w:cs="Times New Roman"/>
          <w:sz w:val="28"/>
          <w:szCs w:val="28"/>
        </w:rPr>
        <w:t xml:space="preserve">, </w:t>
      </w:r>
      <w:r w:rsidRPr="00D12F80">
        <w:rPr>
          <w:rFonts w:ascii="Times New Roman" w:hAnsi="Times New Roman" w:cs="Times New Roman"/>
          <w:sz w:val="28"/>
          <w:szCs w:val="28"/>
        </w:rPr>
        <w:t>небоскребов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современных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сооружений).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США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– 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как одной из ведущих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стран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современного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Евразия.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Географическое положение, история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исследования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материка. Рельеф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полезные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ископаемые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Евразии.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Климатические особенности материка. Влияние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хозяйственную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деятельность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людей.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Реки, озера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материка. Многолетняя мерзлота,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современное оледенение. Природные зоны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материка. Эндемики.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Зарубежная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Европа. Страны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Северной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Европы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(население, образ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культура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моря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теплого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течения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жизнь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хозяйственную деятельность людей).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Средней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Европ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ы(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население, образ жизни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 региона, высокое развитие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стран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региона,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один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из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главных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центров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мировой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экономики).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Восточной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Европ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ы(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население, образ жизни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региона, благоприятные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условия</w:t>
      </w:r>
      <w:r w:rsidR="000D04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для развития хозяйства, поставщики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сырья,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сельскохозяйственной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продукции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продовольствия в более развитые европейские страны).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Южной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Европы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(население, образ 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 региона, влияние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южного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прибрежного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положения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жизнь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хозяйственную деятельность людей (международный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туризм, экспорт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субтропических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 (цитрусовых,</w:t>
      </w:r>
      <w:r w:rsidR="006D62ED">
        <w:rPr>
          <w:rFonts w:ascii="Times New Roman" w:hAnsi="Times New Roman" w:cs="Times New Roman"/>
          <w:sz w:val="28"/>
          <w:szCs w:val="28"/>
        </w:rPr>
        <w:t xml:space="preserve"> маслин</w:t>
      </w:r>
      <w:r w:rsidRPr="00D12F80">
        <w:rPr>
          <w:rFonts w:ascii="Times New Roman" w:hAnsi="Times New Roman" w:cs="Times New Roman"/>
          <w:sz w:val="28"/>
          <w:szCs w:val="28"/>
        </w:rPr>
        <w:t>), продуктов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 переработки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(оливковое масло, консервы, соки),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вывоз продукции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легкой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(одежды, обуви)). 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Зарубежная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Азия. Страны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– </w:t>
      </w:r>
      <w:r w:rsidRPr="00D12F80">
        <w:rPr>
          <w:rFonts w:ascii="Times New Roman" w:hAnsi="Times New Roman" w:cs="Times New Roman"/>
          <w:sz w:val="28"/>
          <w:szCs w:val="28"/>
        </w:rPr>
        <w:t>Западной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Азии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(особенности положения региона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 границе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трех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частей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света),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население, образ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 региона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(центр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возникновения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двух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мировых религий)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пецифичность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природных условий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ресурсов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 отражение 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людей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(наличие пустынь, оазисов, нефти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газа),горячая точка планеты).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Центральной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Азии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(влияние большой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площади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территории, имеющей различные природные условия, на население (его неоднородность), образ 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(постсоветское экономическое наследие,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сложная политическая ситуация)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культуру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Восточной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Азии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(население (большая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численность населения), образ 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(влияние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колониального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полуколониального прошлого,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глубоких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феодальных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корней,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периода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длительной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самоизоляции Японии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Китая)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 (многообразие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тесное переплетение религий: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даосизмиконфуцианство,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буддизм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ламаизм,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синтоизм,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католицизм). 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Страны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Южной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Азии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(влияние рельефа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расселение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людей (концентрация населения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плодородных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речных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долинах),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(большая численность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«молодость»), образ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(распространение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сельского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образа жизни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(даже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городах) 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культура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(центр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возникновения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древних религий – буддизма и индуизма;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одна из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самых «бедных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голодных территорий мира»).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Страны Юго-Восточной Азии (использование выгодности положения в развитии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стран региона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(например,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Сингапуре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расположены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одни из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самых крупных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аэропортов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портов мира),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(главный очаг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мировой эмиграции), образ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жизни (характерны резкие различия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в уровне жизни населения–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минимального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Мьянме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самого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высокого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Сингапуре) и культура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региона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(влияние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соседей 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регион–двух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мощных</w:t>
      </w:r>
      <w:r w:rsidR="006D62E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центров цивилизаций–Индии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Китая).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Взаимодействие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общества.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закономерностей географической оболочки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жизнь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деятельность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людей. Степень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воздействия человека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природу 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материках.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Необходимость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международного сотрудничества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использовании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охраны.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Развитие природоохранной деятельности на современном этапе (Международный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союз охраны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природы,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Международная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Гидрографическая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Организация,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ЮНЕСКО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др.).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Территория России на карте мира.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географического положения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пространства, омывающие территорию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Государственные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границы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Россия 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карте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 часовых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поясов. Часовые зоны России. Местное, поясное время, его роль в хозяйстве и жизни людей. История освоения 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заселения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XI–XVI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вв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стория освоения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заселения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XVII–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XVIII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вв.История освоения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заселения 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XIX–XX вв. История освоения и заселения территории России в XXI в.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Общая характеристика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Рельеф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полезные ископаемые России. Геологическое строение 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Основные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рельефа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России, взаимосвязь с тектоническими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структурами.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Причины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современного изменения рельефа. Закономерности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размещения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полезных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ископаемых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 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Изображение рельефа на картах разного масштаба. Построение гипсометрического профиля рельефа.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Климат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Характерные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 России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климатообразующие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факторы.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Закономерности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циркуляции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воздушных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масс на 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 (циклон, антициклон, атмосферный фронт). Закономерности распределения основных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элементов климата 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Определение суммарной солнечной радиации на разных территориях России. Климатические пояса 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типы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Человек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климат.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Неблагоприятные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опасные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климатические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явления. Прогноз 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прогнозирование. Значение прогнозирования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погоды.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Работа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 климатическими и синоптическими картами, картодиаграммами. Определение зенитального положения Солнца.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Внутренние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внутренних вод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Особенности российских рек. Разнообразие рек России. Озера, подземные воды, болота, многолетняя мерзлота, ледники, каналы и крупные водохранилища. Водные ресурсы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жизни человека.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Почвы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Образование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 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 на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 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Почвообразующие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факторы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закономерности распространения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почв. Земельные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почвенные ресурсы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Значение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рационального использования и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охраны</w:t>
      </w:r>
      <w:r w:rsidR="00AB1A8C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Растительный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животный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 России.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 растительного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животного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мира России.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Охрана растительного 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животного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мира. Биологические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ресурсы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Природно-территориальные комплексы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Природное районирование.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Природно-территориальные комплексы (ПТК): природные, природно-антропогенные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антропогенные. Природное районирование территории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Природные зоны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 Зона арктических пустынь,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тундры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лесотундры.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лесов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России: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тайга,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смешанные 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лиственные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леса. Безлесные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зоны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России: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лесостепи,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степи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полупустыни. Высотная поясность.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Крупные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комплексы России.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Русская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равнина (одна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из крупнейших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 площади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мира,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древняя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равнина;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 рельефа; благоприятный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 западного переноса на увлажнение территории;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разнообразие внутренних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ландшафтов).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lastRenderedPageBreak/>
        <w:t>Север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Русской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(пологая равнина, богатая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полезными ископаемыми;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теплого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течения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 жизнь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портовых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городов;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полярные ночь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день; особенности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расселения населения (к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речным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долинам: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пере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увлажненность,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плодородие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заливных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лугах,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транспортные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пути, рыбные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ресурсы)).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Центр Русской равнины (всхолмленная равнина с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возвышенностями; центр Русского государства,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ГП: на водоразделе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(между бассейнами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Черного,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Балтийского,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Белого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Каспийского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морей).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Юг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Русской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(равнина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оврагами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балками, 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форми</w:t>
      </w:r>
      <w:r w:rsidR="00D8493A">
        <w:rPr>
          <w:rFonts w:ascii="Times New Roman" w:hAnsi="Times New Roman" w:cs="Times New Roman"/>
          <w:sz w:val="28"/>
          <w:szCs w:val="28"/>
        </w:rPr>
        <w:t xml:space="preserve">рование которых </w:t>
      </w:r>
      <w:r w:rsidRPr="00D12F80">
        <w:rPr>
          <w:rFonts w:ascii="Times New Roman" w:hAnsi="Times New Roman" w:cs="Times New Roman"/>
          <w:sz w:val="28"/>
          <w:szCs w:val="28"/>
        </w:rPr>
        <w:t>повлияли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факторы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(всхолмленность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рельефа,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легкоразмываемые 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грунты), 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социально-экономические (чрезмерная вырубка лесов, распашка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лугов); богатство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почвенными (черноземы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)и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минеральными (железные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руды) ресурсами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их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 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природу,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жизнь людей).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Южные моря России: история освоения, особенности природы морей, ресурсы, значение.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Крым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(географическое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положение, история исследования полуострова, особенности природы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(равнинная, предгорная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горная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части; особенности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климата; природные отличия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полуострова; уникальность природы)).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Кавказ (предгорная и горная части; молодые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самой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высокой точкой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страны;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западных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восточных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частях;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высотная поясность;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природные отличия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уникальность природы Черноморского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побережья).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Урал (особенности географического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положения; район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древнего горообразования; богатство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полезными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ископаемыми;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суровость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 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севере 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 континентальности на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юге;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высотная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поясность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широтная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зональность).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Урал (изменение природных особенностей с запада на восток, с севера на юг).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Обобщение знаний по особенностям природы европейской части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Моря Северного Ледовитого океана: история освоения, особенности природы морей, ресурсы, значение. Северный морской путь.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Западная Сибирь (крупнейшая равнина мира; преобладающая высота рельефа;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зависимость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размещения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внутренних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 рельефа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от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зонального соотношения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тепла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влаги;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зоны–размещение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рельефа, наибольшая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 площади, изменения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зон, сравнение состава природных зон с Русской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равниной).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Западная Сибирь: природные ресурсы, проблемы рационального использования и экологические проблемы.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Средняя Сибирь (сложность и многообразие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геологического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 строения, развитие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физико-географических процессов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(речные долины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 хорошо выраженными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террасами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многочисленные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мелкие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долины),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 резко континентальный, многолетняя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мерзлота,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характер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полезных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ископаемых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формирование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природных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комплексов).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12F80">
        <w:rPr>
          <w:rFonts w:ascii="Times New Roman" w:hAnsi="Times New Roman" w:cs="Times New Roman"/>
          <w:sz w:val="28"/>
          <w:szCs w:val="28"/>
        </w:rPr>
        <w:t>Северо-Восточная Сибирь (разнообразие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контрастность рельефа (котловинность рельефа, горные хребты, переходящие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северные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низменности; суровость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климата; многолетняя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мерзлота; реки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озера; влияние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 природу;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 природы).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Горы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Южной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Сибири</w:t>
      </w:r>
      <w:r w:rsidR="00D8493A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(географическое положение,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контрастный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горный рельеф,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континентальный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влияние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формирования природы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района).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Алтай,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Саяны, Прибайкалье, Забайкалье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положения, геологическое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строение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история развития,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внутренние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воды, характерные типы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почв,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 природы).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Байкал. Уникальное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творение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природы. Образование котловины.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Байкал – как объект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Всемирного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наследия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(уникальность, современные экологические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проблемы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пути решения).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Дальний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Восток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(положение на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Тихоокеанском побережье;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сочетание горных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хребтов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межгорных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равнин;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преобладание муссонного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климата на юге 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муссонообразного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морского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севере, распространение равнинных,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лесных 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тундровых,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="00075AD6" w:rsidRPr="00D12F80">
        <w:rPr>
          <w:rFonts w:ascii="Times New Roman" w:hAnsi="Times New Roman" w:cs="Times New Roman"/>
          <w:sz w:val="28"/>
          <w:szCs w:val="28"/>
        </w:rPr>
        <w:t>горнолесных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гольцовых ландшафтов).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Чукотка, Приамурье, Приморье (географическое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положение, история исследования, особенности природы).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Камчатка,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Сахалин,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Курильские острова (географическое положение, история исследования, особенности природы).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Население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Численность населения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изменение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разные исторические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периоды.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Характеристика половозрастной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структуры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населения России.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Миграции населения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географии рынка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труда России. Этнический состав населения России. Разнообразие этнического состава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населения России. Религии народов России. Географические особенности размещения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населения России.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Городское 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сельское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население.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Расселение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урбанизация.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Города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География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своей</w:t>
      </w:r>
      <w:r w:rsidR="00075AD6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Географическое положение и рельеф своего региона проживания. Климатическиеособенностисвоегорегионапроживания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>екииозера,каналы 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водохранилища. Природные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зоны. Характеристика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основных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природных комплексов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своей местности.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Экологические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проблемы и пути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их решения. 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населения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своего региона.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Хозяйство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Общая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характеристика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хозяйства. Географическое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районирование. Экономическая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социальная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жизни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общества. Понятие хозяйства.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Его структура, деление на отрасли. Сферы хозяйства. Этапы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развития хозяйства.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Этапы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развития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экономики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России. Географическое районирование. Административно-территориальное устройство Российской Федерации.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Главные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отрасли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межотраслевые комплексы.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Сельское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хозяйство. Отраслевой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 сельского хозяйства.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Растениеводство. Сельское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хозяйство. Животноводство. Отраслевой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 животноводства.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География животноводства. Агропромышленный комплекс. Состав АПК. Пищевая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 легкая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промышленность.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Лесной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 комплекса.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Основные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места лесозаготовок. Целлюлозно-бумажная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промышленность.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Топливно-энергетический комплекс.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Топливно</w:t>
      </w:r>
      <w:r w:rsidR="00772C4D">
        <w:rPr>
          <w:rFonts w:ascii="Times New Roman" w:hAnsi="Times New Roman" w:cs="Times New Roman"/>
          <w:sz w:val="28"/>
          <w:szCs w:val="28"/>
        </w:rPr>
        <w:t xml:space="preserve"> –  </w:t>
      </w:r>
      <w:r w:rsidRPr="00D12F80">
        <w:rPr>
          <w:rFonts w:ascii="Times New Roman" w:hAnsi="Times New Roman" w:cs="Times New Roman"/>
          <w:sz w:val="28"/>
          <w:szCs w:val="28"/>
        </w:rPr>
        <w:t>энергетический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Угольная промышленность.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Нефтяная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газовая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промышленность. Электроэнергетика. Типы электростанций.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 размещения электростанция.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Единая энергосистема страны. Перспективы развития. Металлургический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комплекс. Черная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цветная металлургия.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Металлургический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 размещения. Проблемы и перспективы развития отрасли. Машиностроительный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Специализация. Кооперирование.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Связи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 другими отраслями. Особенности размещения.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ВПК.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Отраслевые особенности военно-промышленного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комплекса. Химическая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промышленность.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Состав отрасли.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размещения.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Перспективы развития.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Транспорт.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Виды транспорта. Значение для хозяйства. Транспортная сеть. Проблемы транспортного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комплекса.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Информационная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инфраструктура.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Информация и общество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современном мире.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Типы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телекоммуникационных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сетей.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Сфера обслуживания. Рекреационное хозяйство. Территориальное (географическое) разделение труда.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Хозяйство своей местности.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Особенности ЭГП, ПРП, население и характеристика хозяйства своего региона. Особенности территориальной структуры хозяйства, специализация района. География важнейших отраслей хозяйства своей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Районы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Европейская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часть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Центральная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Россия: особенности формирования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территории, ЭГП, ПРП, особенности населения,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географический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фактор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lastRenderedPageBreak/>
        <w:t>расселении, народные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промыслы. Этапы развития хозяйства Центрального района.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Центрального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района.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Специализация хозяйства. География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важнейших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отраслей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Города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Центрального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района. Древние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города, промышленные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научные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центры.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Функциональное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значение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городов.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Москва 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D12F80">
        <w:rPr>
          <w:rFonts w:ascii="Times New Roman" w:hAnsi="Times New Roman" w:cs="Times New Roman"/>
          <w:sz w:val="28"/>
          <w:szCs w:val="28"/>
        </w:rPr>
        <w:t xml:space="preserve">толица Российской Федерации.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Центрально-Черноземный район: 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ЭГП, ПРП, население и характеристика хозяйства. Особенности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территориальной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структуры хозяйства, специализация района. География важнейших отраслей хозяйства.</w:t>
      </w:r>
    </w:p>
    <w:p w:rsidR="0091670A" w:rsidRPr="00D12F80" w:rsidRDefault="00772C4D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Волго</w:t>
      </w:r>
      <w:r>
        <w:rPr>
          <w:rFonts w:ascii="Times New Roman" w:hAnsi="Times New Roman" w:cs="Times New Roman"/>
          <w:sz w:val="28"/>
          <w:szCs w:val="28"/>
        </w:rPr>
        <w:t xml:space="preserve">-Вятский </w:t>
      </w:r>
      <w:r w:rsidR="0091670A" w:rsidRPr="00D12F80">
        <w:rPr>
          <w:rFonts w:ascii="Times New Roman" w:hAnsi="Times New Roman" w:cs="Times New Roman"/>
          <w:sz w:val="28"/>
          <w:szCs w:val="28"/>
        </w:rPr>
        <w:t>район: особенности ЭГП, ПРП,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Северо-Западный район: особенности ЭГП, ПРП, население, древние города района и характеристика хозяйства. Особенности территориальной структуры хозяйства, специализация района. География важнейших отраслей хозяйства.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Калининградская область: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особенности ЭГП, ПРП, население и характеристика хозяйства. Рекреационное хозяйство района. Особенности территориальной структуры хозяйства, специализация.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Моря Атлантического океана, омывающие Россию: транспортное значение, ресурсы.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Европейский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Север: история освоения, особенности ЭГП, ПРП,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 xml:space="preserve">Поволжье: особенности ЭГП, ПРП,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Крым: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особенности ЭГП, ПРП, население и характеристика хозяйства. Рекреационное хозяйство. Особенности территориальной структуры хозяйства, специализация.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Северный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Кавказ: особенности ЭГП, ПРП, население и характеристика хозяйства. Рекреационное хозяйство. Особенности территориальной структуры хозяйства, специализация.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Южные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моря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России: транспортное значение, ресурсы.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Уральский район: особенности ЭГП, ПРП, этапы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освоения,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Азиатская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часть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Западная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Сибирь: особенности ЭГП, ПРП, этапы и проблемы освоения,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Моря Северного Ледовитого океана: транспортное значение, ресурсы.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Восточная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Сибирь: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особенности ЭГП, ПРП, этапы и проблемы освоения, население и характеристика хозяйства. Особенности территориальной структуры хозяйства, специализация района. География важнейших отраслей хозяйства.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Моря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Тихого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океана: транспортное значение, ресурсы.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Дальний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Восток: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формирование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территории, этапы и проблемы освоения, особенности ЭГП, ПРП, население и характеристика хозяйства. Особенности территориальной структуры хозяйства, специализация района. Роль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территории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Дальнего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Востока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социально-экономическом развитии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РФ.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География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важнейших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отраслей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хозяйства.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Россия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мире.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Россия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современном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(место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России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 уровню экономического развития, участие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экономических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и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политических организациях). Россия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в мировом хозяйстве (главные внешнеэкономические партнерыстраны</w:t>
      </w:r>
      <w:r w:rsidR="00772C4D" w:rsidRPr="00D12F80">
        <w:rPr>
          <w:rFonts w:ascii="Times New Roman" w:hAnsi="Times New Roman" w:cs="Times New Roman"/>
          <w:sz w:val="28"/>
          <w:szCs w:val="28"/>
        </w:rPr>
        <w:t>, с</w:t>
      </w:r>
      <w:r w:rsidRPr="00D12F80">
        <w:rPr>
          <w:rFonts w:ascii="Times New Roman" w:hAnsi="Times New Roman" w:cs="Times New Roman"/>
          <w:sz w:val="28"/>
          <w:szCs w:val="28"/>
        </w:rPr>
        <w:t>труктураигеографияэкспортаиимпортатоваровиуслуг). Россия в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мировой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 xml:space="preserve">политике. Россия и страны СНГ. 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Примерные темы практических</w:t>
      </w:r>
      <w:r w:rsidR="00772C4D">
        <w:rPr>
          <w:rFonts w:ascii="Times New Roman" w:hAnsi="Times New Roman" w:cs="Times New Roman"/>
          <w:sz w:val="28"/>
          <w:szCs w:val="28"/>
        </w:rPr>
        <w:t xml:space="preserve"> </w:t>
      </w:r>
      <w:r w:rsidRPr="00D12F80">
        <w:rPr>
          <w:rFonts w:ascii="Times New Roman" w:hAnsi="Times New Roman" w:cs="Times New Roman"/>
          <w:sz w:val="28"/>
          <w:szCs w:val="28"/>
        </w:rPr>
        <w:t>работ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картой «Имена на карте».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и нанесение на контурную карту географических объектов изученных маршрутов путешественников.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зенитального положения Солнца в разные периоды года.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координат географических объектов по карте.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положения объектов относительно друг друга: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направлений и расстояний по глобусу и карте.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высот и глубин географических объектов с использованием шкалы высот и глубин.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Определение азимута.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Ориентирование на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Составление плана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коллекциями минералов, горных пород, полезных ископаемых.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элементов рельефа.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элементов рельефа. Определение и объяснение изменений элементов рельефа своей местности под воздействием хозяйственной деятельности человека.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объектов гидрографии.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объектов гидрографии.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Ведение дневника погоды.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метеоприборами (проведение наблюдений и измерений, фиксация результатов, обработка результатов наблюдений)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средних температур, амплитуды и построение графиков.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графическими и статистическими данными, построение розы ветров, диаграмм облачности и осадков по имеющимся данным, анализ полученных данных.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Решение задач на определение высоты местности по разности атмосферного давления, расчет температуры воздуха в зависимости от высоты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Изучение природных комплексов своей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основных компонентов природы океанов Земли.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Создание презентационных материалов об океанах на основе различных 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основных компонентов природы материков Земли.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природных зон Земли.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Создание презентационных материалов о материке на основе различных 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Прогнозирование перспективных путей рационального природопользования.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ГП и оценка его влияния на природу и жизнь людей в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особенностей географического положения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Оценивание динамики изменения границ России и их значения.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Написание эссе о роли русских землепроходцев и исследователей в освоении и изучении территории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Решение задач на определение разницы во времени различных территорий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Выявление взаимозависимостей тектонической структуры, формы рельефа, полезных ископаемых на территории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элементов рельефа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элементов рельефа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Построение профиля своей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объектов гидрографии России</w:t>
      </w:r>
      <w:proofErr w:type="gramStart"/>
      <w:r w:rsidRPr="00D12F8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объектов гидрографии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закономерностей распределения солнечной радиации, радиационного баланс, выявление особенностей распределения средних температур января и июля на территории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Распределение количества осадков на территории России, работа с климатограммами.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характеристики климата своего региона.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Составление прогноза погоды на основе различных</w:t>
      </w:r>
      <w:r w:rsidRPr="00D12F80">
        <w:rPr>
          <w:rFonts w:ascii="Times New Roman" w:hAnsi="Times New Roman" w:cs="Times New Roman"/>
          <w:sz w:val="28"/>
          <w:szCs w:val="28"/>
        </w:rPr>
        <w:tab/>
        <w:t>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основных компонентов природы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Создание презентационных материалов о природе России на основе различных 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Сравнение особенностей природы отдельных регионов страны.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видов особо охраняемых природных территорий России и их особенностей.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разными источниками информации: чтение и анализ диаграмм, графиков, схем, карт и статистических материалов для определения особенностей географии населения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особенностей размещения крупных народов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lastRenderedPageBreak/>
        <w:t>Определение, вычисление и сравнение показателей естественного прироста населения в разных частях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Чтение и анализ половозрастных пирамид.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Оценивание демографической ситуации России и отдельных ее территорий.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величины миграционного прироста населения в разных частях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Определение видов и направлений внутренних и внешних миграций, объяснение причин, составление схемы.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Объяснение различий в обеспеченности трудовыми ресурсами отдельных регионов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Оценивание уровня урбанизации отдельных регионов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Описание основных компонентов природы своей местности.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Создание презентационных материалов о природе, проблемах и особенностях населения своей местности на основе различных 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картографическими источниками: нанесение субъектов, экономических районов и федеральных округов РФ.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Работа с разными источниками информации: чтение и анализ диаграмм, графиков, схем, карт и статистических материалов для определения особенностей хозяйства России.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Сравнение двух и более экономических районов России по заданным характеристикам.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Создание презентационных материалов об экономических районах России на основе различных источников информации.</w:t>
      </w:r>
    </w:p>
    <w:p w:rsidR="0091670A" w:rsidRPr="00D12F80" w:rsidRDefault="0091670A" w:rsidP="006774D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12F80">
        <w:rPr>
          <w:rFonts w:ascii="Times New Roman" w:hAnsi="Times New Roman" w:cs="Times New Roman"/>
          <w:sz w:val="28"/>
          <w:szCs w:val="28"/>
        </w:rPr>
        <w:t>Составление картосхем и других графических материалов, отражающих экономические, политические и культурные взаимосвязи России с другими государствами.</w:t>
      </w:r>
    </w:p>
    <w:p w:rsidR="00165E6A" w:rsidRDefault="00165E6A" w:rsidP="006774DD">
      <w:pPr>
        <w:spacing w:line="240" w:lineRule="auto"/>
      </w:pPr>
    </w:p>
    <w:p w:rsidR="006754FC" w:rsidRDefault="006754FC" w:rsidP="006774DD">
      <w:pPr>
        <w:spacing w:line="240" w:lineRule="auto"/>
      </w:pPr>
    </w:p>
    <w:p w:rsidR="006754FC" w:rsidRDefault="006754FC" w:rsidP="006774DD">
      <w:pPr>
        <w:spacing w:line="240" w:lineRule="auto"/>
      </w:pPr>
    </w:p>
    <w:p w:rsidR="006754FC" w:rsidRDefault="006754FC" w:rsidP="006774DD">
      <w:pPr>
        <w:spacing w:line="240" w:lineRule="auto"/>
      </w:pPr>
    </w:p>
    <w:p w:rsidR="006754FC" w:rsidRDefault="006754FC" w:rsidP="006774DD">
      <w:pPr>
        <w:spacing w:line="240" w:lineRule="auto"/>
      </w:pPr>
    </w:p>
    <w:p w:rsidR="006754FC" w:rsidRDefault="006754FC" w:rsidP="006774DD">
      <w:pPr>
        <w:spacing w:line="240" w:lineRule="auto"/>
      </w:pPr>
    </w:p>
    <w:p w:rsidR="006754FC" w:rsidRDefault="006754FC" w:rsidP="006774DD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" name="Рисунок 1" descr="C:\Users\владелец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4FC" w:rsidRDefault="006754FC" w:rsidP="006774DD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" name="Рисунок 2" descr="C:\Users\владелец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3" name="Рисунок 3" descr="C:\Users\владелец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4" name="Рисунок 4" descr="C:\Users\владелец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5" name="Рисунок 5" descr="C:\Users\владелец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6" name="Рисунок 6" descr="C:\Users\владелец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7" name="Рисунок 7" descr="C:\Users\владелец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8" name="Рисунок 8" descr="C:\Users\владелец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9" name="Рисунок 9" descr="C:\Users\владелец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0" name="Рисунок 10" descr="C:\Users\владелец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1" name="Рисунок 11" descr="C:\Users\владелец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2" name="Рисунок 12" descr="C:\Users\владелец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3" name="Рисунок 13" descr="C:\Users\владелец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54FC" w:rsidSect="00165E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12816"/>
    <w:rsid w:val="00047519"/>
    <w:rsid w:val="00075AD6"/>
    <w:rsid w:val="000D048C"/>
    <w:rsid w:val="00165E6A"/>
    <w:rsid w:val="00183B3D"/>
    <w:rsid w:val="002F7BAE"/>
    <w:rsid w:val="00302358"/>
    <w:rsid w:val="003E003F"/>
    <w:rsid w:val="004B7810"/>
    <w:rsid w:val="00512816"/>
    <w:rsid w:val="006754FC"/>
    <w:rsid w:val="006774DD"/>
    <w:rsid w:val="006D62ED"/>
    <w:rsid w:val="00772C4D"/>
    <w:rsid w:val="0091670A"/>
    <w:rsid w:val="00A27281"/>
    <w:rsid w:val="00AB1A8C"/>
    <w:rsid w:val="00AE70E4"/>
    <w:rsid w:val="00C87E67"/>
    <w:rsid w:val="00D71099"/>
    <w:rsid w:val="00D745E7"/>
    <w:rsid w:val="00D8493A"/>
    <w:rsid w:val="00F14A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28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670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75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754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7008</Words>
  <Characters>39951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46866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12</cp:revision>
  <cp:lastPrinted>2017-02-16T04:50:00Z</cp:lastPrinted>
  <dcterms:created xsi:type="dcterms:W3CDTF">2017-01-28T00:06:00Z</dcterms:created>
  <dcterms:modified xsi:type="dcterms:W3CDTF">2019-07-19T04:26:00Z</dcterms:modified>
</cp:coreProperties>
</file>