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B1" w:rsidRDefault="006F4FB1" w:rsidP="006F4FB1">
      <w:pPr>
        <w:pStyle w:val="Default"/>
      </w:pPr>
    </w:p>
    <w:p w:rsidR="006F4FB1" w:rsidRPr="00E2195A" w:rsidRDefault="006F4FB1" w:rsidP="00E2195A">
      <w:pPr>
        <w:pStyle w:val="Default"/>
        <w:jc w:val="center"/>
        <w:rPr>
          <w:sz w:val="28"/>
          <w:szCs w:val="28"/>
        </w:rPr>
      </w:pPr>
      <w:r w:rsidRPr="00E2195A">
        <w:rPr>
          <w:b/>
          <w:bCs/>
          <w:sz w:val="28"/>
          <w:szCs w:val="28"/>
        </w:rPr>
        <w:t>Аннотация к рабочей программе по математике.</w:t>
      </w:r>
      <w:bookmarkStart w:id="0" w:name="_GoBack"/>
      <w:bookmarkEnd w:id="0"/>
    </w:p>
    <w:p w:rsidR="006F4FB1" w:rsidRDefault="00E2195A" w:rsidP="00E2195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1-4 класс</w:t>
      </w:r>
    </w:p>
    <w:p w:rsidR="006F1561" w:rsidRDefault="0016751D" w:rsidP="001403DB">
      <w:pPr>
        <w:pStyle w:val="Default"/>
        <w:jc w:val="both"/>
        <w:rPr>
          <w:rFonts w:eastAsia="Times New Roman"/>
          <w:lang w:eastAsia="ru-RU"/>
        </w:rPr>
      </w:pPr>
      <w:r w:rsidRPr="00E2195A">
        <w:rPr>
          <w:rFonts w:eastAsia="Times New Roman"/>
          <w:lang w:eastAsia="ru-RU"/>
        </w:rPr>
        <w:t>Рабочая программа учебного предмета «Математика» составлена на основе требований Федерального государственного образовательного стандарта</w:t>
      </w:r>
      <w:r w:rsidR="006F1561">
        <w:rPr>
          <w:rFonts w:eastAsia="Times New Roman"/>
          <w:lang w:eastAsia="ru-RU"/>
        </w:rPr>
        <w:t xml:space="preserve"> начального общего образовании. </w:t>
      </w:r>
    </w:p>
    <w:p w:rsidR="006F1561" w:rsidRDefault="006F1561" w:rsidP="001403DB">
      <w:pPr>
        <w:pStyle w:val="Default"/>
        <w:jc w:val="both"/>
      </w:pPr>
      <w:r>
        <w:rPr>
          <w:rFonts w:eastAsia="Times New Roman"/>
          <w:lang w:eastAsia="ru-RU"/>
        </w:rPr>
        <w:t>«Математика» авторы:</w:t>
      </w:r>
      <w:r w:rsidR="00E2195A">
        <w:t xml:space="preserve"> </w:t>
      </w:r>
      <w:r w:rsidR="006F4FB1" w:rsidRPr="00E2195A">
        <w:t xml:space="preserve">Дорофеев Г.В., </w:t>
      </w:r>
      <w:proofErr w:type="spellStart"/>
      <w:r w:rsidR="006F4FB1" w:rsidRPr="00E2195A">
        <w:t>Миракова</w:t>
      </w:r>
      <w:proofErr w:type="spellEnd"/>
      <w:r w:rsidR="006F4FB1" w:rsidRPr="00E2195A">
        <w:t xml:space="preserve"> Т.Н. Математика</w:t>
      </w:r>
      <w:r w:rsidR="00E2195A">
        <w:t xml:space="preserve">. </w:t>
      </w:r>
    </w:p>
    <w:p w:rsidR="006F4FB1" w:rsidRPr="00E2195A" w:rsidRDefault="00E2195A" w:rsidP="001403DB">
      <w:pPr>
        <w:pStyle w:val="Default"/>
        <w:jc w:val="both"/>
      </w:pPr>
      <w:r>
        <w:t xml:space="preserve">Рабочие программы. 1-4 классы. Реализуется в классах: </w:t>
      </w:r>
      <w:r w:rsidR="00164161">
        <w:t>4б классе.</w:t>
      </w:r>
    </w:p>
    <w:p w:rsidR="006F4FB1" w:rsidRPr="00E2195A" w:rsidRDefault="006F4FB1" w:rsidP="001403DB">
      <w:pPr>
        <w:pStyle w:val="Default"/>
        <w:jc w:val="both"/>
      </w:pPr>
      <w:r w:rsidRPr="00E2195A">
        <w:rPr>
          <w:b/>
          <w:bCs/>
        </w:rPr>
        <w:t xml:space="preserve">Учебники </w:t>
      </w:r>
    </w:p>
    <w:p w:rsidR="006F4FB1" w:rsidRPr="00E2195A" w:rsidRDefault="006F4FB1" w:rsidP="001403DB">
      <w:pPr>
        <w:pStyle w:val="Default"/>
        <w:pageBreakBefore/>
        <w:jc w:val="both"/>
      </w:pPr>
      <w:r w:rsidRPr="00E2195A">
        <w:lastRenderedPageBreak/>
        <w:t xml:space="preserve">1.Дорофеев Г.В., </w:t>
      </w:r>
      <w:proofErr w:type="spellStart"/>
      <w:r w:rsidRPr="00E2195A">
        <w:t>Миракова</w:t>
      </w:r>
      <w:proofErr w:type="spellEnd"/>
      <w:r w:rsidRPr="00E2195A">
        <w:t xml:space="preserve"> Т.Н., Бука Т.Б. Математика. Учеб. 1 </w:t>
      </w:r>
      <w:proofErr w:type="spellStart"/>
      <w:r w:rsidRPr="00E2195A">
        <w:t>кл</w:t>
      </w:r>
      <w:proofErr w:type="spellEnd"/>
      <w:r w:rsidRPr="00E2195A">
        <w:t xml:space="preserve">. В 2 ч. Ч 1., Ч 2. </w:t>
      </w:r>
    </w:p>
    <w:p w:rsidR="006F4FB1" w:rsidRPr="00E2195A" w:rsidRDefault="006F4FB1" w:rsidP="001403DB">
      <w:pPr>
        <w:pStyle w:val="Default"/>
        <w:jc w:val="both"/>
      </w:pPr>
      <w:r w:rsidRPr="00E2195A">
        <w:t xml:space="preserve">2. Дорофеев Г.В., </w:t>
      </w:r>
      <w:proofErr w:type="spellStart"/>
      <w:r w:rsidRPr="00E2195A">
        <w:t>Миракова</w:t>
      </w:r>
      <w:proofErr w:type="spellEnd"/>
      <w:r w:rsidRPr="00E2195A">
        <w:t xml:space="preserve"> Т.Н., Бука Т.Б. Математика. Учеб. 2 </w:t>
      </w:r>
      <w:proofErr w:type="spellStart"/>
      <w:r w:rsidRPr="00E2195A">
        <w:t>кл</w:t>
      </w:r>
      <w:proofErr w:type="spellEnd"/>
      <w:r w:rsidRPr="00E2195A">
        <w:t xml:space="preserve">. В 2 ч. Ч 1., Ч 2. </w:t>
      </w:r>
    </w:p>
    <w:p w:rsidR="006F4FB1" w:rsidRPr="00E2195A" w:rsidRDefault="006F4FB1" w:rsidP="001403DB">
      <w:pPr>
        <w:pStyle w:val="Default"/>
        <w:jc w:val="both"/>
      </w:pPr>
      <w:r w:rsidRPr="00E2195A">
        <w:t xml:space="preserve">3. Дорофеев Г.В., </w:t>
      </w:r>
      <w:proofErr w:type="spellStart"/>
      <w:r w:rsidRPr="00E2195A">
        <w:t>Миракова</w:t>
      </w:r>
      <w:proofErr w:type="spellEnd"/>
      <w:r w:rsidRPr="00E2195A">
        <w:t xml:space="preserve"> Т.Н., Бука Т.Б. Математика. Учеб. 3 </w:t>
      </w:r>
      <w:proofErr w:type="spellStart"/>
      <w:r w:rsidRPr="00E2195A">
        <w:t>кл</w:t>
      </w:r>
      <w:proofErr w:type="spellEnd"/>
      <w:r w:rsidRPr="00E2195A">
        <w:t xml:space="preserve">. В 2 ч. Ч 1., Ч 2. </w:t>
      </w:r>
    </w:p>
    <w:p w:rsidR="006F4FB1" w:rsidRPr="00E2195A" w:rsidRDefault="006F4FB1" w:rsidP="001403DB">
      <w:pPr>
        <w:pStyle w:val="Default"/>
        <w:jc w:val="both"/>
      </w:pPr>
      <w:r w:rsidRPr="00E2195A">
        <w:t xml:space="preserve">4. Дорофеев Г.В., </w:t>
      </w:r>
      <w:proofErr w:type="spellStart"/>
      <w:r w:rsidRPr="00E2195A">
        <w:t>Миракова</w:t>
      </w:r>
      <w:proofErr w:type="spellEnd"/>
      <w:r w:rsidRPr="00E2195A">
        <w:t xml:space="preserve"> Т.Н., Бука Т.Б. Математика. Учеб. 4 </w:t>
      </w:r>
      <w:proofErr w:type="spellStart"/>
      <w:r w:rsidRPr="00E2195A">
        <w:t>кл</w:t>
      </w:r>
      <w:proofErr w:type="spellEnd"/>
      <w:r w:rsidRPr="00E2195A">
        <w:t xml:space="preserve">. В 2 ч. Ч 1., Ч 2. </w:t>
      </w:r>
    </w:p>
    <w:p w:rsidR="006F4FB1" w:rsidRPr="00E2195A" w:rsidRDefault="006F4FB1" w:rsidP="001403DB">
      <w:pPr>
        <w:pStyle w:val="Default"/>
        <w:jc w:val="both"/>
      </w:pPr>
      <w:r w:rsidRPr="00E2195A">
        <w:rPr>
          <w:b/>
          <w:bCs/>
        </w:rPr>
        <w:t xml:space="preserve">Методические пособия </w:t>
      </w:r>
    </w:p>
    <w:p w:rsidR="006F4FB1" w:rsidRPr="00E2195A" w:rsidRDefault="006F4FB1" w:rsidP="001403DB">
      <w:pPr>
        <w:pStyle w:val="Default"/>
        <w:jc w:val="both"/>
      </w:pPr>
      <w:r w:rsidRPr="00E2195A">
        <w:t xml:space="preserve">1.Дорофеев Г.В., </w:t>
      </w:r>
      <w:proofErr w:type="spellStart"/>
      <w:r w:rsidRPr="00E2195A">
        <w:t>Миракова</w:t>
      </w:r>
      <w:proofErr w:type="spellEnd"/>
      <w:r w:rsidRPr="00E2195A">
        <w:t xml:space="preserve"> Т.Н. Математика. Методические реком</w:t>
      </w:r>
      <w:r w:rsidR="006F1561">
        <w:t>ен</w:t>
      </w:r>
      <w:r w:rsidRPr="00E2195A">
        <w:t xml:space="preserve">дации 1 </w:t>
      </w:r>
      <w:proofErr w:type="spellStart"/>
      <w:r w:rsidRPr="00E2195A">
        <w:t>кл</w:t>
      </w:r>
      <w:proofErr w:type="spellEnd"/>
      <w:r w:rsidRPr="00E2195A">
        <w:t xml:space="preserve">., 2 </w:t>
      </w:r>
      <w:proofErr w:type="spellStart"/>
      <w:r w:rsidRPr="00E2195A">
        <w:t>кл</w:t>
      </w:r>
      <w:proofErr w:type="spellEnd"/>
      <w:r w:rsidRPr="00E2195A">
        <w:t xml:space="preserve">., 3 </w:t>
      </w:r>
      <w:proofErr w:type="spellStart"/>
      <w:r w:rsidRPr="00E2195A">
        <w:t>кл</w:t>
      </w:r>
      <w:proofErr w:type="spellEnd"/>
      <w:r w:rsidRPr="00E2195A">
        <w:t xml:space="preserve">., 4 </w:t>
      </w:r>
      <w:proofErr w:type="spellStart"/>
      <w:r w:rsidRPr="00E2195A">
        <w:t>кл</w:t>
      </w:r>
      <w:proofErr w:type="spellEnd"/>
      <w:r w:rsidRPr="00E2195A">
        <w:t xml:space="preserve">. </w:t>
      </w:r>
    </w:p>
    <w:p w:rsidR="006F4FB1" w:rsidRPr="00E2195A" w:rsidRDefault="006F4FB1" w:rsidP="001403DB">
      <w:pPr>
        <w:pStyle w:val="Default"/>
        <w:jc w:val="both"/>
      </w:pPr>
      <w:r w:rsidRPr="00E2195A">
        <w:t xml:space="preserve">2.Медникова Л.А. Математика. Методическое пособие с поурочными разработками. 1кл. </w:t>
      </w:r>
    </w:p>
    <w:p w:rsidR="006F1561" w:rsidRDefault="006F4FB1" w:rsidP="001403DB">
      <w:pPr>
        <w:pStyle w:val="Default"/>
        <w:jc w:val="both"/>
      </w:pPr>
      <w:r w:rsidRPr="00E2195A">
        <w:t xml:space="preserve">3. Дорофеев Г.В., </w:t>
      </w:r>
      <w:proofErr w:type="spellStart"/>
      <w:r w:rsidRPr="00E2195A">
        <w:t>Миракова</w:t>
      </w:r>
      <w:proofErr w:type="spellEnd"/>
      <w:r w:rsidRPr="00E2195A">
        <w:t xml:space="preserve"> Т.Н. </w:t>
      </w:r>
    </w:p>
    <w:p w:rsidR="006F4FB1" w:rsidRPr="00E2195A" w:rsidRDefault="006F4FB1" w:rsidP="001403DB">
      <w:pPr>
        <w:pStyle w:val="Default"/>
        <w:jc w:val="both"/>
      </w:pPr>
      <w:r w:rsidRPr="00E2195A">
        <w:rPr>
          <w:b/>
          <w:bCs/>
        </w:rPr>
        <w:t xml:space="preserve">Печатные пособия </w:t>
      </w:r>
    </w:p>
    <w:p w:rsidR="006F4FB1" w:rsidRPr="00E2195A" w:rsidRDefault="006F4FB1" w:rsidP="001403DB">
      <w:pPr>
        <w:pStyle w:val="Default"/>
        <w:jc w:val="both"/>
      </w:pPr>
      <w:r w:rsidRPr="00E2195A">
        <w:t xml:space="preserve">Разрезной материал по математике (приложения к учебникам 1-4 </w:t>
      </w:r>
      <w:proofErr w:type="spellStart"/>
      <w:r w:rsidRPr="00E2195A">
        <w:t>кл</w:t>
      </w:r>
      <w:proofErr w:type="spellEnd"/>
      <w:r w:rsidRPr="00E2195A">
        <w:t xml:space="preserve">.) </w:t>
      </w:r>
    </w:p>
    <w:p w:rsidR="006F4FB1" w:rsidRPr="00E2195A" w:rsidRDefault="006F4FB1" w:rsidP="001403DB">
      <w:pPr>
        <w:pStyle w:val="Default"/>
        <w:jc w:val="both"/>
      </w:pPr>
      <w:r w:rsidRPr="00E2195A">
        <w:rPr>
          <w:b/>
          <w:bCs/>
        </w:rPr>
        <w:t xml:space="preserve">Цели и задачи изучения предмета: </w:t>
      </w:r>
    </w:p>
    <w:p w:rsidR="006F4FB1" w:rsidRPr="00E2195A" w:rsidRDefault="006F4FB1" w:rsidP="001403DB">
      <w:pPr>
        <w:pStyle w:val="Default"/>
        <w:jc w:val="both"/>
      </w:pPr>
      <w:r w:rsidRPr="00E2195A">
        <w:t xml:space="preserve">Основными </w:t>
      </w:r>
      <w:r w:rsidRPr="00E2195A">
        <w:rPr>
          <w:b/>
          <w:bCs/>
        </w:rPr>
        <w:t xml:space="preserve">целями </w:t>
      </w:r>
      <w:r w:rsidRPr="00E2195A">
        <w:t xml:space="preserve">курса математики для 1-4 классов, в соответствии с требованиями ФГОС НОО, являются: </w:t>
      </w:r>
    </w:p>
    <w:p w:rsidR="006F4FB1" w:rsidRPr="00E2195A" w:rsidRDefault="006F4FB1" w:rsidP="001403DB">
      <w:pPr>
        <w:pStyle w:val="Default"/>
        <w:spacing w:after="9"/>
        <w:jc w:val="both"/>
      </w:pPr>
      <w:r w:rsidRPr="00E2195A">
        <w:rPr>
          <w:rFonts w:ascii="Wingdings" w:hAnsi="Wingdings" w:cs="Wingdings"/>
        </w:rPr>
        <w:t></w:t>
      </w:r>
      <w:r w:rsidRPr="00E2195A">
        <w:rPr>
          <w:rFonts w:ascii="Wingdings" w:hAnsi="Wingdings" w:cs="Wingdings"/>
        </w:rPr>
        <w:t></w:t>
      </w:r>
      <w:r w:rsidRPr="00E2195A">
        <w:t xml:space="preserve">формирование у учащихся основ умения учиться; </w:t>
      </w:r>
    </w:p>
    <w:p w:rsidR="0016751D" w:rsidRPr="00E2195A" w:rsidRDefault="006F4FB1" w:rsidP="001403DB">
      <w:pPr>
        <w:pStyle w:val="Default"/>
        <w:jc w:val="both"/>
      </w:pPr>
      <w:r w:rsidRPr="00E2195A">
        <w:rPr>
          <w:rFonts w:ascii="Wingdings" w:hAnsi="Wingdings" w:cs="Wingdings"/>
        </w:rPr>
        <w:t></w:t>
      </w:r>
      <w:r w:rsidRPr="00E2195A">
        <w:rPr>
          <w:rFonts w:ascii="Wingdings" w:hAnsi="Wingdings" w:cs="Wingdings"/>
        </w:rPr>
        <w:t></w:t>
      </w:r>
      <w:r w:rsidRPr="00E2195A">
        <w:t xml:space="preserve">развитие их мышления, качеств личности, интереса к математике; </w:t>
      </w:r>
    </w:p>
    <w:p w:rsidR="006F4FB1" w:rsidRPr="00E2195A" w:rsidRDefault="006F4FB1" w:rsidP="001403DB">
      <w:pPr>
        <w:pStyle w:val="Default"/>
        <w:numPr>
          <w:ilvl w:val="0"/>
          <w:numId w:val="6"/>
        </w:numPr>
        <w:ind w:left="426" w:hanging="426"/>
        <w:jc w:val="both"/>
      </w:pPr>
      <w:r w:rsidRPr="00E2195A">
        <w:t xml:space="preserve">создание для каждого ребёнка возможности высокого уровня математической подготовки </w:t>
      </w:r>
    </w:p>
    <w:p w:rsidR="006F4FB1" w:rsidRPr="00E2195A" w:rsidRDefault="006F4FB1" w:rsidP="001403DB">
      <w:pPr>
        <w:pStyle w:val="Default"/>
        <w:jc w:val="both"/>
      </w:pPr>
      <w:r w:rsidRPr="00E2195A">
        <w:t xml:space="preserve">Основные </w:t>
      </w:r>
      <w:r w:rsidRPr="00E2195A">
        <w:rPr>
          <w:b/>
          <w:bCs/>
        </w:rPr>
        <w:t xml:space="preserve">задачи </w:t>
      </w:r>
      <w:r w:rsidRPr="00E2195A">
        <w:t xml:space="preserve">данного курса: </w:t>
      </w:r>
    </w:p>
    <w:p w:rsidR="006F4FB1" w:rsidRPr="00E2195A" w:rsidRDefault="006F4FB1" w:rsidP="001403DB">
      <w:pPr>
        <w:pStyle w:val="Default"/>
        <w:jc w:val="both"/>
      </w:pPr>
      <w:proofErr w:type="gramStart"/>
      <w:r w:rsidRPr="00E2195A">
        <w:t xml:space="preserve">1.Обеспечение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</w:t>
      </w:r>
      <w:proofErr w:type="gramEnd"/>
    </w:p>
    <w:p w:rsidR="006F4FB1" w:rsidRPr="00E2195A" w:rsidRDefault="006F4FB1" w:rsidP="001403DB">
      <w:pPr>
        <w:pStyle w:val="Default"/>
        <w:pageBreakBefore/>
        <w:jc w:val="both"/>
      </w:pPr>
      <w:r w:rsidRPr="00E2195A">
        <w:lastRenderedPageBreak/>
        <w:t xml:space="preserve">решение задач, измерения, моделирование, проведение несложных индуктивных и дедуктивных рассуждений, распознавание и изображение фигур и т. д.); </w:t>
      </w:r>
    </w:p>
    <w:p w:rsidR="006F4FB1" w:rsidRPr="00E2195A" w:rsidRDefault="006F4FB1" w:rsidP="001403DB">
      <w:pPr>
        <w:pStyle w:val="Default"/>
        <w:jc w:val="both"/>
      </w:pPr>
      <w:r w:rsidRPr="00E2195A">
        <w:t xml:space="preserve">2.Формирование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практике; </w:t>
      </w:r>
    </w:p>
    <w:p w:rsidR="006F4FB1" w:rsidRPr="00E2195A" w:rsidRDefault="006F4FB1" w:rsidP="001403DB">
      <w:pPr>
        <w:pStyle w:val="Default"/>
        <w:jc w:val="both"/>
      </w:pPr>
      <w:r w:rsidRPr="00E2195A">
        <w:t xml:space="preserve">3.Развитие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 </w:t>
      </w:r>
    </w:p>
    <w:p w:rsidR="006F4FB1" w:rsidRPr="00E2195A" w:rsidRDefault="006F4FB1" w:rsidP="001403DB">
      <w:pPr>
        <w:pStyle w:val="Default"/>
        <w:jc w:val="both"/>
      </w:pPr>
      <w:r w:rsidRPr="00E2195A">
        <w:t xml:space="preserve">4. Формирование у детей потребности и возможностей самосовершенствования. </w:t>
      </w:r>
    </w:p>
    <w:p w:rsidR="006F4FB1" w:rsidRPr="00E2195A" w:rsidRDefault="006F4FB1" w:rsidP="001403DB">
      <w:pPr>
        <w:pStyle w:val="Default"/>
        <w:jc w:val="both"/>
      </w:pPr>
      <w:r w:rsidRPr="00E2195A">
        <w:rPr>
          <w:bCs/>
        </w:rPr>
        <w:t xml:space="preserve">5.Формирование у учащихся способности к организации своей учебной деятельности посредством освоения системы </w:t>
      </w:r>
      <w:r w:rsidRPr="00E2195A">
        <w:rPr>
          <w:bCs/>
          <w:i/>
          <w:iCs/>
        </w:rPr>
        <w:t>личностных</w:t>
      </w:r>
      <w:r w:rsidRPr="00E2195A">
        <w:rPr>
          <w:bCs/>
        </w:rPr>
        <w:t xml:space="preserve">, </w:t>
      </w:r>
      <w:r w:rsidRPr="00E2195A">
        <w:rPr>
          <w:bCs/>
          <w:i/>
          <w:iCs/>
        </w:rPr>
        <w:t>регулятивных</w:t>
      </w:r>
      <w:r w:rsidRPr="00E2195A">
        <w:rPr>
          <w:bCs/>
        </w:rPr>
        <w:t xml:space="preserve">, </w:t>
      </w:r>
      <w:r w:rsidRPr="00E2195A">
        <w:rPr>
          <w:bCs/>
          <w:i/>
          <w:iCs/>
        </w:rPr>
        <w:t xml:space="preserve">познавательных </w:t>
      </w:r>
      <w:r w:rsidRPr="00E2195A">
        <w:rPr>
          <w:bCs/>
        </w:rPr>
        <w:t xml:space="preserve">и </w:t>
      </w:r>
      <w:r w:rsidRPr="00E2195A">
        <w:rPr>
          <w:bCs/>
          <w:i/>
          <w:iCs/>
        </w:rPr>
        <w:t xml:space="preserve">коммуникативных </w:t>
      </w:r>
      <w:r w:rsidRPr="00E2195A">
        <w:rPr>
          <w:bCs/>
        </w:rPr>
        <w:t xml:space="preserve">универсальных учебных действий, определенных ФГОС НОО; </w:t>
      </w:r>
    </w:p>
    <w:p w:rsidR="006F4FB1" w:rsidRPr="00E2195A" w:rsidRDefault="006F4FB1" w:rsidP="001403DB">
      <w:pPr>
        <w:pStyle w:val="Default"/>
        <w:jc w:val="both"/>
      </w:pPr>
      <w:r w:rsidRPr="00E2195A">
        <w:rPr>
          <w:b/>
          <w:bCs/>
        </w:rPr>
        <w:t xml:space="preserve">Срок реализации программы - 4 года </w:t>
      </w:r>
    </w:p>
    <w:p w:rsidR="006F4FB1" w:rsidRPr="00E2195A" w:rsidRDefault="006F4FB1" w:rsidP="001403DB">
      <w:pPr>
        <w:pStyle w:val="Default"/>
        <w:jc w:val="both"/>
      </w:pPr>
      <w:r w:rsidRPr="00E2195A">
        <w:rPr>
          <w:b/>
          <w:bCs/>
        </w:rPr>
        <w:t>Место учебного предмета в учебном плане</w:t>
      </w:r>
      <w:r w:rsidRPr="00E2195A">
        <w:t xml:space="preserve">. </w:t>
      </w:r>
    </w:p>
    <w:p w:rsidR="006F4FB1" w:rsidRPr="00E2195A" w:rsidRDefault="006F4FB1" w:rsidP="001403DB">
      <w:pPr>
        <w:pStyle w:val="Default"/>
        <w:jc w:val="both"/>
      </w:pPr>
      <w:r w:rsidRPr="00E2195A">
        <w:t>На изучение курса математики в каждом классе о</w:t>
      </w:r>
      <w:r w:rsidR="00164161">
        <w:t>тводится 5ч. в неделю, всего 170</w:t>
      </w:r>
      <w:r w:rsidRPr="00E2195A">
        <w:t xml:space="preserve"> ч., </w:t>
      </w:r>
    </w:p>
    <w:p w:rsidR="006F4FB1" w:rsidRPr="00E2195A" w:rsidRDefault="006F4FB1" w:rsidP="001403DB">
      <w:pPr>
        <w:pStyle w:val="Default"/>
        <w:jc w:val="both"/>
      </w:pPr>
      <w:r w:rsidRPr="00E2195A">
        <w:t xml:space="preserve">1класс – 132 часа (33 учебные недели) </w:t>
      </w:r>
    </w:p>
    <w:p w:rsidR="006F4FB1" w:rsidRPr="00E2195A" w:rsidRDefault="006F4FB1" w:rsidP="001403DB">
      <w:pPr>
        <w:pStyle w:val="Default"/>
        <w:jc w:val="both"/>
      </w:pPr>
      <w:r w:rsidRPr="00E2195A">
        <w:t xml:space="preserve">2 – 4 классы </w:t>
      </w:r>
      <w:r w:rsidR="00164161">
        <w:t>по 170 ч. (34</w:t>
      </w:r>
      <w:r w:rsidR="0016751D" w:rsidRPr="00E2195A">
        <w:t xml:space="preserve"> учебных недель</w:t>
      </w:r>
      <w:r w:rsidRPr="00E2195A">
        <w:t xml:space="preserve">) </w:t>
      </w:r>
    </w:p>
    <w:p w:rsidR="006F4FB1" w:rsidRPr="00E2195A" w:rsidRDefault="006F4FB1" w:rsidP="001403DB">
      <w:pPr>
        <w:pStyle w:val="Default"/>
        <w:jc w:val="both"/>
      </w:pPr>
      <w:proofErr w:type="gramStart"/>
      <w:r w:rsidRPr="00E2195A">
        <w:rPr>
          <w:b/>
          <w:bCs/>
        </w:rPr>
        <w:t xml:space="preserve">Планируемые результаты обучения по курсу «Математика» Г.В. Дорофеева, Т.Н. </w:t>
      </w:r>
      <w:proofErr w:type="spellStart"/>
      <w:r w:rsidRPr="00E2195A">
        <w:rPr>
          <w:b/>
          <w:bCs/>
        </w:rPr>
        <w:t>Мираковой</w:t>
      </w:r>
      <w:proofErr w:type="spellEnd"/>
      <w:r w:rsidRPr="00E2195A">
        <w:rPr>
          <w:b/>
          <w:bCs/>
        </w:rPr>
        <w:t xml:space="preserve"> </w:t>
      </w:r>
      <w:r w:rsidR="00541912">
        <w:t xml:space="preserve"> направлены</w:t>
      </w:r>
      <w:r w:rsidRPr="00E2195A">
        <w:t xml:space="preserve"> на д</w:t>
      </w:r>
      <w:r w:rsidR="00541912">
        <w:t>остижение обучающимися</w:t>
      </w:r>
      <w:r w:rsidRPr="00E2195A">
        <w:t xml:space="preserve"> личностных, </w:t>
      </w:r>
      <w:proofErr w:type="spellStart"/>
      <w:r w:rsidRPr="00E2195A">
        <w:t>метапредм</w:t>
      </w:r>
      <w:r w:rsidR="00164161">
        <w:t>етных</w:t>
      </w:r>
      <w:proofErr w:type="spellEnd"/>
      <w:r w:rsidR="00164161">
        <w:t xml:space="preserve"> и предметных результатов.</w:t>
      </w:r>
      <w:proofErr w:type="gramEnd"/>
    </w:p>
    <w:p w:rsidR="006F4FB1" w:rsidRPr="006F4FB1" w:rsidRDefault="006F4FB1" w:rsidP="006F4FB1"/>
    <w:sectPr w:rsidR="006F4FB1" w:rsidRPr="006F4FB1" w:rsidSect="0034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297AF1"/>
    <w:multiLevelType w:val="hybridMultilevel"/>
    <w:tmpl w:val="67078A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7C3DAA"/>
    <w:multiLevelType w:val="hybridMultilevel"/>
    <w:tmpl w:val="EBB40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83D09"/>
    <w:multiLevelType w:val="hybridMultilevel"/>
    <w:tmpl w:val="0F1CF5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0BA127"/>
    <w:multiLevelType w:val="hybridMultilevel"/>
    <w:tmpl w:val="3D3318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6EEE919"/>
    <w:multiLevelType w:val="hybridMultilevel"/>
    <w:tmpl w:val="A31DBB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F2807CB"/>
    <w:multiLevelType w:val="hybridMultilevel"/>
    <w:tmpl w:val="284C43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4FB1"/>
    <w:rsid w:val="00045405"/>
    <w:rsid w:val="001403DB"/>
    <w:rsid w:val="00164161"/>
    <w:rsid w:val="0016751D"/>
    <w:rsid w:val="00342AF3"/>
    <w:rsid w:val="00343D91"/>
    <w:rsid w:val="00541912"/>
    <w:rsid w:val="005B587C"/>
    <w:rsid w:val="006F1561"/>
    <w:rsid w:val="006F4FB1"/>
    <w:rsid w:val="00932AFA"/>
    <w:rsid w:val="00B52727"/>
    <w:rsid w:val="00C90418"/>
    <w:rsid w:val="00E2195A"/>
    <w:rsid w:val="00EC5425"/>
    <w:rsid w:val="00ED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4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4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Наталья</cp:lastModifiedBy>
  <cp:revision>9</cp:revision>
  <dcterms:created xsi:type="dcterms:W3CDTF">2019-11-08T22:57:00Z</dcterms:created>
  <dcterms:modified xsi:type="dcterms:W3CDTF">2020-02-09T02:52:00Z</dcterms:modified>
</cp:coreProperties>
</file>