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</w:t>
      </w:r>
      <w:r w:rsidR="00432AAB">
        <w:rPr>
          <w:rFonts w:eastAsia="Times New Roman" w:cs="Times New Roman"/>
          <w:b/>
          <w:sz w:val="28"/>
          <w:szCs w:val="28"/>
          <w:lang w:eastAsia="ru-RU"/>
        </w:rPr>
        <w:t>бщеобразовательная  школа  № 52</w:t>
      </w:r>
    </w:p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476830" w:rsidRDefault="00E7665D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="00476830"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476830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4F3581">
        <w:rPr>
          <w:rFonts w:eastAsia="Times New Roman" w:cs="Times New Roman"/>
          <w:sz w:val="28"/>
          <w:szCs w:val="28"/>
          <w:lang w:eastAsia="ru-RU"/>
        </w:rPr>
        <w:t>На педсовете протокол №</w:t>
      </w:r>
      <w:r w:rsidR="00E7665D" w:rsidRPr="004F35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21902" w:rsidRPr="004F3581">
        <w:rPr>
          <w:rFonts w:eastAsia="Times New Roman" w:cs="Times New Roman"/>
          <w:sz w:val="28"/>
          <w:szCs w:val="28"/>
          <w:lang w:eastAsia="ru-RU"/>
        </w:rPr>
        <w:t>1 от 28.08.20</w:t>
      </w:r>
      <w:r w:rsidR="00432AAB" w:rsidRPr="004F3581">
        <w:rPr>
          <w:rFonts w:eastAsia="Times New Roman" w:cs="Times New Roman"/>
          <w:sz w:val="28"/>
          <w:szCs w:val="28"/>
          <w:lang w:eastAsia="ru-RU"/>
        </w:rPr>
        <w:t>20</w:t>
      </w:r>
      <w:r w:rsidRPr="004F3581">
        <w:rPr>
          <w:rFonts w:eastAsia="Times New Roman" w:cs="Times New Roman"/>
          <w:sz w:val="28"/>
          <w:szCs w:val="28"/>
          <w:lang w:eastAsia="ru-RU"/>
        </w:rPr>
        <w:t>г.</w:t>
      </w:r>
      <w:r w:rsidR="00221902" w:rsidRPr="004F3581">
        <w:rPr>
          <w:rFonts w:eastAsia="Times New Roman" w:cs="Times New Roman"/>
          <w:sz w:val="28"/>
          <w:szCs w:val="28"/>
          <w:lang w:eastAsia="ru-RU"/>
        </w:rPr>
        <w:t xml:space="preserve">                     </w:t>
      </w:r>
      <w:r w:rsidR="00E7665D" w:rsidRPr="004F3581">
        <w:rPr>
          <w:rFonts w:eastAsia="Times New Roman" w:cs="Times New Roman"/>
          <w:sz w:val="28"/>
          <w:szCs w:val="28"/>
          <w:lang w:eastAsia="ru-RU"/>
        </w:rPr>
        <w:t xml:space="preserve">Приказ №  </w:t>
      </w:r>
      <w:r w:rsidR="004F3581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143460" w:rsidRPr="004F35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7665D" w:rsidRPr="004F3581"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143460" w:rsidRPr="004F3581">
        <w:rPr>
          <w:rFonts w:eastAsia="Times New Roman" w:cs="Times New Roman"/>
          <w:sz w:val="28"/>
          <w:szCs w:val="28"/>
          <w:lang w:eastAsia="ru-RU"/>
        </w:rPr>
        <w:t xml:space="preserve"> 28.08.20</w:t>
      </w:r>
      <w:r w:rsidR="00432AAB" w:rsidRPr="004F3581">
        <w:rPr>
          <w:rFonts w:eastAsia="Times New Roman" w:cs="Times New Roman"/>
          <w:sz w:val="28"/>
          <w:szCs w:val="28"/>
          <w:lang w:eastAsia="ru-RU"/>
        </w:rPr>
        <w:t>20</w:t>
      </w:r>
      <w:r w:rsidR="00143460" w:rsidRPr="004F3581">
        <w:rPr>
          <w:rFonts w:eastAsia="Times New Roman" w:cs="Times New Roman"/>
          <w:sz w:val="28"/>
          <w:szCs w:val="28"/>
          <w:lang w:eastAsia="ru-RU"/>
        </w:rPr>
        <w:t>г.</w:t>
      </w:r>
    </w:p>
    <w:p w:rsidR="00476830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221902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2190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Директор</w:t>
      </w:r>
    </w:p>
    <w:p w:rsidR="00221902" w:rsidRDefault="00221902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476830" w:rsidRPr="00295B6C" w:rsidRDefault="00221902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476830"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432A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76830"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 w:rsidR="00E7665D">
        <w:rPr>
          <w:rFonts w:eastAsia="Times New Roman" w:cs="Times New Roman"/>
          <w:sz w:val="28"/>
          <w:szCs w:val="28"/>
          <w:lang w:eastAsia="ru-RU"/>
        </w:rPr>
        <w:t xml:space="preserve">                                    </w:t>
      </w:r>
      <w:r w:rsidR="00FE0A7C">
        <w:rPr>
          <w:rFonts w:eastAsia="Times New Roman" w:cs="Times New Roman"/>
          <w:sz w:val="28"/>
          <w:szCs w:val="28"/>
          <w:lang w:eastAsia="ru-RU"/>
        </w:rPr>
        <w:t xml:space="preserve">                                </w:t>
      </w:r>
      <w:r w:rsidR="00E7665D">
        <w:rPr>
          <w:rFonts w:eastAsia="Times New Roman" w:cs="Times New Roman"/>
          <w:sz w:val="28"/>
          <w:szCs w:val="28"/>
          <w:lang w:eastAsia="ru-RU"/>
        </w:rPr>
        <w:t>К.В.</w:t>
      </w:r>
      <w:r w:rsidR="00432A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7665D"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476830" w:rsidRPr="00CE3ABC" w:rsidRDefault="00476830" w:rsidP="008F1DC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76830" w:rsidRPr="003F54CA" w:rsidRDefault="00476830" w:rsidP="008F1DC2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432AAB" w:rsidRDefault="00476830" w:rsidP="008F1DC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 w:rsidR="00E7665D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ИНОСТРАННОМУ ЯЗЫКУ </w:t>
      </w:r>
    </w:p>
    <w:p w:rsidR="00476830" w:rsidRPr="003F54CA" w:rsidRDefault="00E7665D" w:rsidP="008F1DC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>(АНГЛИЙСКИЙ</w:t>
      </w:r>
      <w:r w:rsidR="00476830">
        <w:rPr>
          <w:rFonts w:eastAsia="Times New Roman" w:cs="Times New Roman"/>
          <w:b/>
          <w:bCs/>
          <w:sz w:val="96"/>
          <w:szCs w:val="96"/>
          <w:lang w:eastAsia="ru-RU"/>
        </w:rPr>
        <w:t xml:space="preserve"> ЯЗЫК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)</w:t>
      </w:r>
    </w:p>
    <w:p w:rsidR="00476830" w:rsidRPr="003F54CA" w:rsidRDefault="00476830" w:rsidP="008F1DC2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E7665D">
        <w:rPr>
          <w:rFonts w:eastAsia="Times New Roman" w:cs="Times New Roman"/>
          <w:b/>
          <w:sz w:val="72"/>
          <w:szCs w:val="72"/>
          <w:lang w:eastAsia="ru-RU"/>
        </w:rPr>
        <w:t xml:space="preserve"> ФГОС  ООО</w:t>
      </w:r>
    </w:p>
    <w:p w:rsidR="00476830" w:rsidRDefault="00476830" w:rsidP="008F1DC2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37C65" w:rsidRPr="00E7665D" w:rsidRDefault="00FE0A7C" w:rsidP="00E7665D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</w:t>
      </w:r>
      <w:r w:rsidR="00432AAB">
        <w:rPr>
          <w:rFonts w:eastAsia="Times New Roman" w:cs="Times New Roman"/>
          <w:b/>
          <w:sz w:val="72"/>
          <w:szCs w:val="72"/>
          <w:lang w:eastAsia="ru-RU"/>
        </w:rPr>
        <w:t>20</w:t>
      </w:r>
      <w:r>
        <w:rPr>
          <w:rFonts w:eastAsia="Times New Roman" w:cs="Times New Roman"/>
          <w:b/>
          <w:sz w:val="72"/>
          <w:szCs w:val="72"/>
          <w:lang w:eastAsia="ru-RU"/>
        </w:rPr>
        <w:t xml:space="preserve"> – 202</w:t>
      </w:r>
      <w:r w:rsidR="00432AAB">
        <w:rPr>
          <w:rFonts w:eastAsia="Times New Roman" w:cs="Times New Roman"/>
          <w:b/>
          <w:sz w:val="72"/>
          <w:szCs w:val="72"/>
          <w:lang w:eastAsia="ru-RU"/>
        </w:rPr>
        <w:t>5</w:t>
      </w:r>
      <w:r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proofErr w:type="gramStart"/>
      <w:r>
        <w:rPr>
          <w:rFonts w:eastAsia="Times New Roman" w:cs="Times New Roman"/>
          <w:b/>
          <w:sz w:val="72"/>
          <w:szCs w:val="72"/>
          <w:lang w:eastAsia="ru-RU"/>
        </w:rPr>
        <w:t>учебные</w:t>
      </w:r>
      <w:proofErr w:type="gramEnd"/>
      <w:r w:rsidR="00476830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476830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</w:p>
    <w:p w:rsidR="00E7665D" w:rsidRDefault="00E7665D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A7C" w:rsidRDefault="00FE0A7C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65D" w:rsidRDefault="00E7665D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D33" w:rsidRPr="00A8657A" w:rsidRDefault="00D93D33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476830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 программ</w:t>
      </w:r>
      <w:r w:rsidR="00476830">
        <w:rPr>
          <w:rFonts w:ascii="Times New Roman" w:hAnsi="Times New Roman" w:cs="Times New Roman"/>
          <w:b/>
          <w:sz w:val="28"/>
          <w:szCs w:val="28"/>
        </w:rPr>
        <w:t>ы по английскому языку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Коммуникативные умения.</w:t>
      </w:r>
      <w:r w:rsidR="00476830" w:rsidRPr="00476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830">
        <w:rPr>
          <w:rFonts w:ascii="Times New Roman" w:hAnsi="Times New Roman" w:cs="Times New Roman"/>
          <w:b/>
          <w:sz w:val="28"/>
          <w:szCs w:val="28"/>
        </w:rPr>
        <w:t>Говорение. Диалогическая речь.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диаграммы и т. д.).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Говорение. Монологическая речь.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/ прослушанному;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кратко высказываться с опорой на нелинейный текст (таблицы, диаграммы, расписание и т. п.)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Аудирование.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Чтение.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 интересующую/ запрашиваемую информацию, представленную в явном и в неявном виде;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Письменная речь.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адрес).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электронное письмо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 зарубежному другу в ответ на электронное письмо-стимул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Языковые навыки и средства оперирования ими.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Орфография и пунктуация.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Фонетическая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lastRenderedPageBreak/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том, числе соблюдая правило отсутствия фразового ударения на служебных словах.</w:t>
      </w:r>
      <w:proofErr w:type="gramEnd"/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интонации;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Лексическая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глаголы при помощи аффиксов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dis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mis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ze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ise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имена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существительные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при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помощи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суффиксов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-or/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sion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tion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nce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ence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ment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ity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ness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-ship,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2F80">
        <w:rPr>
          <w:rFonts w:ascii="Times New Roman" w:hAnsi="Times New Roman" w:cs="Times New Roman"/>
          <w:sz w:val="28"/>
          <w:szCs w:val="28"/>
        </w:rPr>
        <w:t>имена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прилагательные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при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помощи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аффиксов</w:t>
      </w:r>
      <w:r w:rsidR="00432AAB" w:rsidRPr="00432A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>inter-; -y,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ful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-al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ic,-ian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/an,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;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ous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-able/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ible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-less,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ive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наречия при помощи суффикса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имена существительные, имена прилагательные, наречия при помощи отрицательных префиксов</w:t>
      </w:r>
      <w:r w:rsidR="00432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un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числительные при помощи суффиксов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teen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tobeginwith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asforme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atlast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языковую догадку в процессе чтения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</w:t>
      </w:r>
      <w:r w:rsidR="00432AAB">
        <w:rPr>
          <w:rFonts w:ascii="Times New Roman" w:hAnsi="Times New Roman" w:cs="Times New Roman"/>
          <w:sz w:val="28"/>
          <w:szCs w:val="28"/>
        </w:rPr>
        <w:t>)</w:t>
      </w:r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Грамматическая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</w:t>
      </w:r>
      <w:r w:rsidR="00432AA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разделительный вопросы),</w:t>
      </w:r>
      <w:r w:rsidR="00432AA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побудительные (в утвердительной и отрицательной форме) и восклицательные;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There+tobe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употреблять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речи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условные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предложения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реального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характера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r w:rsidRPr="00D12F80">
        <w:rPr>
          <w:rFonts w:ascii="Times New Roman" w:hAnsi="Times New Roman" w:cs="Times New Roman"/>
          <w:sz w:val="28"/>
          <w:szCs w:val="28"/>
        </w:rPr>
        <w:t>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нереального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характера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определенным/ неопределенным/ нулевым артиклем;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afew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alittle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could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beableto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must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haveto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сложноподчиненные предложения с придаточными: времени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цели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sothat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условия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unless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определительными с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whatever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whenever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конструкциями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notso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either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neither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конструкцией I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hate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Stop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talking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употреблять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речи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конструкции</w:t>
      </w:r>
      <w:r w:rsidR="007D2589" w:rsidRPr="007D25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>It takes me …to do something; to look / feel / be happy;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во временных формах действительного залога: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Future-in-the-Past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формах страдательного залога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модальные глаголы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shall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might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would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по формальным признакам и понимать значение неличных форм глагола (инфинитива, герундия, причастия I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II, отглагольного существительного) без различения их функций и употреблять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их в речи;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распознавать и употреблять в речи словосочетания «Причастие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I+существительное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aplayingchild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 и «Причастие II+ существительное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awrittenpoem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)».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</w:rPr>
        <w:t>Социокультурные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</w:rPr>
        <w:t xml:space="preserve"> знания и умения.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при чтении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 рамках изученного материала.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при создании устных и письменных высказываний;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Компенсаторные умения.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пользоваться языковой и контекстуальной догадкой при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чтении.</w:t>
      </w:r>
    </w:p>
    <w:p w:rsidR="00476830" w:rsidRPr="001B0B5A" w:rsidRDefault="00476830" w:rsidP="007D258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476830" w:rsidRDefault="007D2589" w:rsidP="007D25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предметов</w:t>
      </w:r>
    </w:p>
    <w:p w:rsidR="007D2589" w:rsidRPr="001B0B5A" w:rsidRDefault="007D2589" w:rsidP="007D25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Учебный предмет «Иностранный язык» способствует развитию личностных УУД через «формирование дружелюбного и толерантного </w:t>
      </w:r>
      <w:r w:rsidR="00FC1E8D">
        <w:rPr>
          <w:rFonts w:ascii="Times New Roman" w:hAnsi="Times New Roman" w:cs="Times New Roman"/>
          <w:sz w:val="28"/>
          <w:szCs w:val="28"/>
        </w:rPr>
        <w:t>отношения к ценностям иных куль</w:t>
      </w:r>
      <w:r w:rsidRPr="00D12F80">
        <w:rPr>
          <w:rFonts w:ascii="Times New Roman" w:hAnsi="Times New Roman" w:cs="Times New Roman"/>
          <w:sz w:val="28"/>
          <w:szCs w:val="28"/>
        </w:rPr>
        <w:t xml:space="preserve">тур, оптимизма и выраженной личностной позиции в восприятии мира, в развитии национального самосознания». Он также помогает развитию «иноязычной коммуникативной компетенции» учащихся. Познавательные УУД развиваются в процессе освоения системы предметных понятий и правил.  </w:t>
      </w:r>
    </w:p>
    <w:p w:rsidR="00476830" w:rsidRPr="001B0B5A" w:rsidRDefault="00476830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</w:t>
      </w:r>
      <w:r w:rsidR="00090F3B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</w:t>
      </w:r>
      <w:r w:rsidR="007D2589">
        <w:rPr>
          <w:rFonts w:ascii="Times New Roman" w:hAnsi="Times New Roman" w:cs="Times New Roman"/>
          <w:b/>
          <w:sz w:val="28"/>
          <w:szCs w:val="28"/>
        </w:rPr>
        <w:t>не основного общего образования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Моя семья. Взаимоотношения в семье. Конфликтные ситуации и способы их решения.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Мои друзья. Лучший друг/подруга. Внешность и черты характера. Межличностные взаимоотношения с друзьями и в школе.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Свободное время.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Здоровый образ жизни. Режим труда и отдыха, занятия спортом, здоровое питание, отказ от вредных привычек.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Спорт. Виды спорта. Спортивные игры. Спортивные соревнования.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Школа. Школьная жизнь. Правила поведения в школе.</w:t>
      </w:r>
      <w:r w:rsidR="00090F3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Изучаемые предметы и отношения к ним. Внеклассные мероприятия. Кружки. Школьная форма. Каникулы. Переписка с зарубежными сверстниками.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Выбор профессии. Мир профессий. Проблема выбора профессии. Роль иностранного языка в планах на будущее.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Путешествия. Путешествия по России и странам изучаемого языка. Транспорт.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Страны изучаемого языка и родная страна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науку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мировую культуру.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Коммуникативные умения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Говорение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Диалогическая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Объем диалога от 3 реплик (5-7 класс) до 4-5 реплик (8-9 класс) со стороны каждого учащегося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родолжительность диалога – до 2,5–3 минут.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Монологическая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Аудирование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Восприятие на слух и 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несложных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аутентичных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Жанры текстов: прагматические, информационные, научно-популярные.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– до 2 минут.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– до 1,5 минут.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пониманием основного содержания текста и с выборочным пониманием нужной/ интересующей/ запрашиваемой информации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на несложных аутентичных текстах, содержащих наряду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изученными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некоторое количество незнакомых языковых явлений.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Чтение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Жанры текстов: научно-популярные, публицистические, художественные, прагматические.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явлений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бъем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текста для чтения - около 350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Независимо от вида чтения возможно использование двуязычного словаря.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Письменная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Дальнейшее развитие и совершенствование письменной речи, а именно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заполнение анкет и формуляров (указывать имя, фамилию, пол, гражданство, национальность, адрес);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то же самое о себе, выражать благодарность, давать совет, просить о чем-либо), объем личного письма около 100–120 слов, включая адрес; 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Языковые средства и навыки оперирования ими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Орфография и пунктуация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Фонетическая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Лексическая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Грамматическая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r w:rsidR="008F1DC2" w:rsidRPr="00D12F80">
        <w:rPr>
          <w:rFonts w:ascii="Times New Roman" w:hAnsi="Times New Roman" w:cs="Times New Roman"/>
          <w:sz w:val="28"/>
          <w:szCs w:val="28"/>
        </w:rPr>
        <w:t>видовременных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формах действительного и страдательного залогов, модальных глаголов и их эквивалентов; предлогов.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Социокультурные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знания и умения.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характера). Это предполагает овладение: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знаниями о значении родного и иностранного языков в современном мире;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сведениями 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портрете стран, говорящих на иностранном языке, их символике и культурном наследии;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сведениями 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портрете стран, говорящих на иностранном языке, их символике и культурном наследии;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знаниями о реалиях страны/стран изучаемого языка: традициях (в пита</w:t>
      </w:r>
      <w:r w:rsidRPr="00D12F80">
        <w:rPr>
          <w:rFonts w:ascii="Times New Roman" w:hAnsi="Times New Roman" w:cs="Times New Roman"/>
          <w:sz w:val="28"/>
          <w:szCs w:val="28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представлениями о</w:t>
      </w:r>
      <w:r w:rsidR="007D2589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Компенсаторные умения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переспрашивать, просить повторить, уточняя значение незнакомых слов;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прогнозировать содержание текста на основе заголовка, </w:t>
      </w:r>
      <w:r w:rsidR="007D2589">
        <w:rPr>
          <w:rFonts w:ascii="Times New Roman" w:hAnsi="Times New Roman" w:cs="Times New Roman"/>
          <w:sz w:val="28"/>
          <w:szCs w:val="28"/>
        </w:rPr>
        <w:t>п</w:t>
      </w:r>
      <w:r w:rsidRPr="00D12F80">
        <w:rPr>
          <w:rFonts w:ascii="Times New Roman" w:hAnsi="Times New Roman" w:cs="Times New Roman"/>
          <w:sz w:val="28"/>
          <w:szCs w:val="28"/>
        </w:rPr>
        <w:t>редварительно поставленных вопросов и т. д.;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догадываться о значении незнакомых слов по контексту, по используемым собеседником жестам и мимике;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синонимы, антонимы, описание понятия при дефиците языковых средств.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Общеучебные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умения и универсальные способы деятельности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литературой;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самостоятельно работать в классе и дома.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Специальные учебные умения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находить ключевые слова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в работе над текстом;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семантизировать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слова на основе языковой догадки;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осуществлять словообразовательный анализ;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участвовать в проектной деятельности ме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165E6A" w:rsidRDefault="00165E6A" w:rsidP="008F1DC2">
      <w:pPr>
        <w:spacing w:line="240" w:lineRule="auto"/>
      </w:pPr>
    </w:p>
    <w:p w:rsidR="00E7665D" w:rsidRPr="00E7665D" w:rsidRDefault="00143460" w:rsidP="008F1DC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65D" w:rsidRPr="00E7665D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D33"/>
    <w:rsid w:val="00090F3B"/>
    <w:rsid w:val="00143460"/>
    <w:rsid w:val="00165E6A"/>
    <w:rsid w:val="001E1D0C"/>
    <w:rsid w:val="00221902"/>
    <w:rsid w:val="003E3193"/>
    <w:rsid w:val="00432AAB"/>
    <w:rsid w:val="00476830"/>
    <w:rsid w:val="004A7902"/>
    <w:rsid w:val="004F3581"/>
    <w:rsid w:val="007D2589"/>
    <w:rsid w:val="007E4A3B"/>
    <w:rsid w:val="00843D4B"/>
    <w:rsid w:val="008E5D13"/>
    <w:rsid w:val="008F1DC2"/>
    <w:rsid w:val="008F7CAB"/>
    <w:rsid w:val="00937C65"/>
    <w:rsid w:val="00AA6393"/>
    <w:rsid w:val="00D124F1"/>
    <w:rsid w:val="00D93D33"/>
    <w:rsid w:val="00E7665D"/>
    <w:rsid w:val="00F1222D"/>
    <w:rsid w:val="00F14AED"/>
    <w:rsid w:val="00F2440D"/>
    <w:rsid w:val="00FC1E8D"/>
    <w:rsid w:val="00FE0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8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3912</Words>
  <Characters>22301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12</cp:revision>
  <cp:lastPrinted>2017-02-16T04:02:00Z</cp:lastPrinted>
  <dcterms:created xsi:type="dcterms:W3CDTF">2017-01-28T00:06:00Z</dcterms:created>
  <dcterms:modified xsi:type="dcterms:W3CDTF">2020-11-08T06:20:00Z</dcterms:modified>
</cp:coreProperties>
</file>