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D91" w:rsidRPr="00E02FD2" w:rsidRDefault="00875199" w:rsidP="001A484A">
      <w:pPr>
        <w:pStyle w:val="afc"/>
        <w:spacing w:line="240" w:lineRule="auto"/>
        <w:ind w:firstLine="0"/>
        <w:jc w:val="left"/>
        <w:rPr>
          <w:rStyle w:val="Zag11"/>
          <w:sz w:val="56"/>
          <w:szCs w:val="56"/>
        </w:rPr>
      </w:pPr>
      <w:r>
        <w:rPr>
          <w:noProof/>
          <w:sz w:val="56"/>
          <w:szCs w:val="56"/>
          <w:lang w:eastAsia="ru-RU"/>
        </w:rPr>
        <w:drawing>
          <wp:inline distT="0" distB="0" distL="0" distR="0">
            <wp:extent cx="6360722" cy="88212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ут.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1981" cy="8823017"/>
                    </a:xfrm>
                    <a:prstGeom prst="rect">
                      <a:avLst/>
                    </a:prstGeom>
                  </pic:spPr>
                </pic:pic>
              </a:graphicData>
            </a:graphic>
          </wp:inline>
        </w:drawing>
      </w:r>
    </w:p>
    <w:p w:rsidR="00BD6D91" w:rsidRPr="00E02FD2" w:rsidRDefault="00BD6D91" w:rsidP="001A484A">
      <w:pPr>
        <w:pStyle w:val="afc"/>
        <w:spacing w:line="240" w:lineRule="auto"/>
        <w:ind w:firstLine="0"/>
        <w:jc w:val="left"/>
        <w:rPr>
          <w:rStyle w:val="Zag11"/>
          <w:sz w:val="56"/>
          <w:szCs w:val="56"/>
        </w:rPr>
      </w:pPr>
    </w:p>
    <w:p w:rsidR="00F64A9F" w:rsidRPr="005D7AB5" w:rsidRDefault="00F64A9F" w:rsidP="005D7AB5">
      <w:pPr>
        <w:pStyle w:val="5"/>
      </w:pPr>
      <w:bookmarkStart w:id="0" w:name="_GoBack"/>
      <w:bookmarkEnd w:id="0"/>
      <w:r w:rsidRPr="005D7AB5">
        <w:lastRenderedPageBreak/>
        <w:t>СОДЕРЖАНИЕ</w:t>
      </w:r>
      <w:r w:rsidR="005D7AB5">
        <w:t>.</w:t>
      </w:r>
    </w:p>
    <w:p w:rsidR="00F64A9F" w:rsidRPr="005D7AB5" w:rsidRDefault="00F64A9F" w:rsidP="005D7AB5">
      <w:pPr>
        <w:pStyle w:val="afc"/>
        <w:pBdr>
          <w:bar w:val="single" w:sz="4" w:color="auto"/>
        </w:pBdr>
        <w:spacing w:line="240" w:lineRule="auto"/>
        <w:jc w:val="left"/>
      </w:pPr>
      <w:r w:rsidRPr="005D7AB5">
        <w:rPr>
          <w:lang w:val="en-US"/>
        </w:rPr>
        <w:t>I</w:t>
      </w:r>
      <w:r w:rsidRPr="005D7AB5">
        <w:t>. Целевой раздел.</w:t>
      </w:r>
    </w:p>
    <w:p w:rsidR="00F64A9F" w:rsidRPr="005D7AB5" w:rsidRDefault="00F64A9F" w:rsidP="005D7AB5">
      <w:pPr>
        <w:pStyle w:val="afc"/>
        <w:pBdr>
          <w:bar w:val="single" w:sz="4" w:color="auto"/>
        </w:pBdr>
        <w:spacing w:line="240" w:lineRule="auto"/>
        <w:jc w:val="left"/>
      </w:pPr>
      <w:r w:rsidRPr="005D7AB5">
        <w:t>1.1. Пояснительная записка…</w:t>
      </w:r>
      <w:r w:rsidR="004C6883" w:rsidRPr="005D7AB5">
        <w:t>………………………………</w:t>
      </w:r>
      <w:r w:rsidR="004F7B44" w:rsidRPr="005D7AB5">
        <w:t xml:space="preserve"> </w:t>
      </w:r>
      <w:r w:rsidR="00DE7669" w:rsidRPr="005D7AB5">
        <w:t xml:space="preserve">  </w:t>
      </w:r>
      <w:r w:rsidR="001A484A" w:rsidRPr="005D7AB5">
        <w:t>3-7</w:t>
      </w:r>
    </w:p>
    <w:p w:rsidR="001A484A" w:rsidRPr="005D7AB5" w:rsidRDefault="00F64A9F" w:rsidP="005D7AB5">
      <w:pPr>
        <w:pStyle w:val="afc"/>
        <w:pBdr>
          <w:bar w:val="single" w:sz="4" w:color="auto"/>
        </w:pBdr>
        <w:spacing w:line="240" w:lineRule="auto"/>
        <w:jc w:val="left"/>
      </w:pPr>
      <w:r w:rsidRPr="005D7AB5">
        <w:t xml:space="preserve">1.2. </w:t>
      </w:r>
      <w:r w:rsidR="001A484A" w:rsidRPr="005D7AB5">
        <w:t>Прогнозируемые результаты освоения содержания</w:t>
      </w:r>
    </w:p>
    <w:p w:rsidR="00F64A9F" w:rsidRPr="005D7AB5" w:rsidRDefault="001A484A" w:rsidP="005D7AB5">
      <w:pPr>
        <w:pStyle w:val="afc"/>
        <w:pBdr>
          <w:bar w:val="single" w:sz="4" w:color="auto"/>
        </w:pBdr>
        <w:spacing w:line="240" w:lineRule="auto"/>
        <w:jc w:val="left"/>
      </w:pPr>
      <w:r w:rsidRPr="005D7AB5">
        <w:t>среднего общего образования</w:t>
      </w:r>
      <w:r w:rsidR="00F64A9F" w:rsidRPr="005D7AB5">
        <w:t>……</w:t>
      </w:r>
      <w:r w:rsidRPr="005D7AB5">
        <w:t>…………………………</w:t>
      </w:r>
      <w:r w:rsidR="00F64A9F" w:rsidRPr="005D7AB5">
        <w:t xml:space="preserve"> </w:t>
      </w:r>
      <w:r w:rsidR="00DE7669" w:rsidRPr="005D7AB5">
        <w:t xml:space="preserve">  </w:t>
      </w:r>
      <w:r w:rsidR="00F64A9F" w:rsidRPr="005D7AB5">
        <w:t>8</w:t>
      </w:r>
      <w:r w:rsidRPr="005D7AB5">
        <w:t>-10</w:t>
      </w:r>
    </w:p>
    <w:p w:rsidR="001A484A" w:rsidRPr="005D7AB5" w:rsidRDefault="001A484A" w:rsidP="005D7AB5">
      <w:pPr>
        <w:pStyle w:val="afc"/>
        <w:pBdr>
          <w:bar w:val="single" w:sz="4" w:color="auto"/>
        </w:pBdr>
        <w:spacing w:line="240" w:lineRule="auto"/>
        <w:jc w:val="left"/>
      </w:pPr>
      <w:r w:rsidRPr="005D7AB5">
        <w:t>1.3.Модель выпускника средней школы……………………</w:t>
      </w:r>
      <w:r w:rsidR="00DE7669" w:rsidRPr="005D7AB5">
        <w:t xml:space="preserve"> </w:t>
      </w:r>
      <w:r w:rsidRPr="005D7AB5">
        <w:t>10</w:t>
      </w:r>
    </w:p>
    <w:p w:rsidR="00F64A9F" w:rsidRPr="005D7AB5" w:rsidRDefault="00F64A9F" w:rsidP="005D7AB5">
      <w:pPr>
        <w:pStyle w:val="afc"/>
        <w:pBdr>
          <w:bar w:val="single" w:sz="4" w:color="auto"/>
        </w:pBdr>
        <w:spacing w:line="240" w:lineRule="auto"/>
        <w:jc w:val="left"/>
      </w:pPr>
      <w:r w:rsidRPr="005D7AB5">
        <w:rPr>
          <w:lang w:val="en-US"/>
        </w:rPr>
        <w:t>II</w:t>
      </w:r>
      <w:r w:rsidRPr="005D7AB5">
        <w:t>. Содержательный раздел.</w:t>
      </w:r>
    </w:p>
    <w:p w:rsidR="001A484A" w:rsidRPr="005D7AB5" w:rsidRDefault="00F64A9F" w:rsidP="005D7AB5">
      <w:pPr>
        <w:pStyle w:val="afc"/>
        <w:pBdr>
          <w:bar w:val="single" w:sz="4" w:color="auto"/>
        </w:pBdr>
        <w:spacing w:line="240" w:lineRule="auto"/>
        <w:jc w:val="left"/>
      </w:pPr>
      <w:r w:rsidRPr="005D7AB5">
        <w:t xml:space="preserve">2.1. </w:t>
      </w:r>
      <w:r w:rsidR="001A484A" w:rsidRPr="005D7AB5">
        <w:t xml:space="preserve"> Планируемые результаты освоения обучающимися</w:t>
      </w:r>
    </w:p>
    <w:p w:rsidR="001A484A" w:rsidRPr="005D7AB5" w:rsidRDefault="001A484A" w:rsidP="005D7AB5">
      <w:pPr>
        <w:pStyle w:val="afc"/>
        <w:pBdr>
          <w:bar w:val="single" w:sz="4" w:color="auto"/>
        </w:pBdr>
        <w:spacing w:line="240" w:lineRule="auto"/>
        <w:jc w:val="left"/>
      </w:pPr>
      <w:r w:rsidRPr="005D7AB5">
        <w:t>основной образовательной программы основного общего</w:t>
      </w:r>
    </w:p>
    <w:p w:rsidR="001A484A" w:rsidRPr="005D7AB5" w:rsidRDefault="001A484A" w:rsidP="005D7AB5">
      <w:pPr>
        <w:pStyle w:val="afc"/>
        <w:pBdr>
          <w:bar w:val="single" w:sz="4" w:color="auto"/>
        </w:pBdr>
        <w:spacing w:line="240" w:lineRule="auto"/>
        <w:jc w:val="left"/>
      </w:pPr>
      <w:r w:rsidRPr="005D7AB5">
        <w:t>образования по предметным областям ……………………..</w:t>
      </w:r>
      <w:r w:rsidR="00DE7669" w:rsidRPr="005D7AB5">
        <w:t xml:space="preserve"> </w:t>
      </w:r>
      <w:r w:rsidRPr="005D7AB5">
        <w:t>11-37</w:t>
      </w:r>
    </w:p>
    <w:p w:rsidR="00DE7669" w:rsidRPr="005D7AB5" w:rsidRDefault="00F64A9F" w:rsidP="005D7AB5">
      <w:pPr>
        <w:pBdr>
          <w:bar w:val="single" w:sz="4" w:color="auto"/>
        </w:pBdr>
        <w:tabs>
          <w:tab w:val="left" w:pos="851"/>
        </w:tabs>
        <w:ind w:left="851" w:right="310" w:hanging="425"/>
        <w:rPr>
          <w:sz w:val="28"/>
          <w:szCs w:val="28"/>
        </w:rPr>
      </w:pPr>
      <w:r w:rsidRPr="005D7AB5">
        <w:rPr>
          <w:sz w:val="28"/>
          <w:szCs w:val="28"/>
        </w:rPr>
        <w:t xml:space="preserve">2.2. </w:t>
      </w:r>
      <w:r w:rsidR="00DE7669" w:rsidRPr="005D7AB5">
        <w:rPr>
          <w:sz w:val="28"/>
          <w:szCs w:val="28"/>
        </w:rPr>
        <w:t xml:space="preserve"> Основное содержание основных образовательных</w:t>
      </w:r>
    </w:p>
    <w:p w:rsidR="00F64A9F" w:rsidRPr="005D7AB5" w:rsidRDefault="00DE7669" w:rsidP="005D7AB5">
      <w:pPr>
        <w:pBdr>
          <w:bar w:val="single" w:sz="4" w:color="auto"/>
        </w:pBdr>
        <w:tabs>
          <w:tab w:val="left" w:pos="851"/>
        </w:tabs>
        <w:ind w:left="851" w:right="310" w:hanging="425"/>
        <w:rPr>
          <w:sz w:val="28"/>
          <w:szCs w:val="28"/>
        </w:rPr>
      </w:pPr>
      <w:r w:rsidRPr="005D7AB5">
        <w:rPr>
          <w:sz w:val="28"/>
          <w:szCs w:val="28"/>
        </w:rPr>
        <w:t>программ по предметам</w:t>
      </w:r>
      <w:r w:rsidR="00F64A9F" w:rsidRPr="005D7AB5">
        <w:rPr>
          <w:sz w:val="28"/>
          <w:szCs w:val="28"/>
        </w:rPr>
        <w:t xml:space="preserve"> ..… </w:t>
      </w:r>
      <w:r w:rsidRPr="005D7AB5">
        <w:rPr>
          <w:sz w:val="28"/>
          <w:szCs w:val="28"/>
        </w:rPr>
        <w:t>…………………………………</w:t>
      </w:r>
      <w:r w:rsidR="005D7AB5">
        <w:rPr>
          <w:sz w:val="28"/>
          <w:szCs w:val="28"/>
        </w:rPr>
        <w:t xml:space="preserve"> </w:t>
      </w:r>
      <w:r w:rsidRPr="005D7AB5">
        <w:rPr>
          <w:sz w:val="28"/>
          <w:szCs w:val="28"/>
        </w:rPr>
        <w:t>38-87</w:t>
      </w:r>
    </w:p>
    <w:p w:rsidR="00F64A9F" w:rsidRPr="005D7AB5" w:rsidRDefault="00DE7669" w:rsidP="005D7AB5">
      <w:pPr>
        <w:pBdr>
          <w:bar w:val="single" w:sz="4" w:color="auto"/>
        </w:pBdr>
        <w:tabs>
          <w:tab w:val="left" w:pos="180"/>
          <w:tab w:val="left" w:pos="9639"/>
        </w:tabs>
        <w:ind w:right="2" w:firstLine="426"/>
        <w:rPr>
          <w:sz w:val="28"/>
          <w:szCs w:val="28"/>
        </w:rPr>
      </w:pPr>
      <w:r w:rsidRPr="005D7AB5">
        <w:rPr>
          <w:sz w:val="28"/>
          <w:szCs w:val="28"/>
        </w:rPr>
        <w:t>2.2.1.Русский язык</w:t>
      </w:r>
      <w:r w:rsidR="00F64A9F" w:rsidRPr="005D7AB5">
        <w:rPr>
          <w:sz w:val="28"/>
          <w:szCs w:val="28"/>
        </w:rPr>
        <w:t>.........………</w:t>
      </w:r>
      <w:r w:rsidRPr="005D7AB5">
        <w:rPr>
          <w:sz w:val="28"/>
          <w:szCs w:val="28"/>
        </w:rPr>
        <w:t>……………………………</w:t>
      </w:r>
      <w:r w:rsidR="00F64A9F" w:rsidRPr="005D7AB5">
        <w:rPr>
          <w:sz w:val="28"/>
          <w:szCs w:val="28"/>
        </w:rPr>
        <w:t xml:space="preserve"> </w:t>
      </w:r>
      <w:r w:rsidRPr="005D7AB5">
        <w:rPr>
          <w:sz w:val="28"/>
          <w:szCs w:val="28"/>
        </w:rPr>
        <w:t xml:space="preserve">  </w:t>
      </w:r>
      <w:r w:rsidR="005D7AB5">
        <w:rPr>
          <w:sz w:val="28"/>
          <w:szCs w:val="28"/>
        </w:rPr>
        <w:t xml:space="preserve">   </w:t>
      </w:r>
      <w:r w:rsidRPr="005D7AB5">
        <w:rPr>
          <w:sz w:val="28"/>
          <w:szCs w:val="28"/>
        </w:rPr>
        <w:t>38-39</w:t>
      </w:r>
    </w:p>
    <w:p w:rsidR="00F64A9F" w:rsidRPr="005D7AB5" w:rsidRDefault="00DE7669" w:rsidP="005D7AB5">
      <w:pPr>
        <w:pBdr>
          <w:bar w:val="single" w:sz="4" w:color="auto"/>
        </w:pBdr>
        <w:tabs>
          <w:tab w:val="left" w:pos="180"/>
        </w:tabs>
        <w:ind w:right="2" w:firstLine="426"/>
        <w:rPr>
          <w:sz w:val="28"/>
          <w:szCs w:val="28"/>
        </w:rPr>
      </w:pPr>
      <w:r w:rsidRPr="005D7AB5">
        <w:rPr>
          <w:sz w:val="28"/>
          <w:szCs w:val="28"/>
        </w:rPr>
        <w:t xml:space="preserve">2.2.2.Литература …………………………………………….  </w:t>
      </w:r>
      <w:r w:rsidR="005D7AB5">
        <w:rPr>
          <w:sz w:val="28"/>
          <w:szCs w:val="28"/>
        </w:rPr>
        <w:t xml:space="preserve">  </w:t>
      </w:r>
      <w:r w:rsidRPr="005D7AB5">
        <w:rPr>
          <w:sz w:val="28"/>
          <w:szCs w:val="28"/>
        </w:rPr>
        <w:t>39-48</w:t>
      </w:r>
    </w:p>
    <w:p w:rsidR="00F64A9F" w:rsidRPr="005D7AB5" w:rsidRDefault="00DE7669" w:rsidP="005D7AB5">
      <w:pPr>
        <w:pBdr>
          <w:bar w:val="single" w:sz="4" w:color="auto"/>
        </w:pBdr>
        <w:tabs>
          <w:tab w:val="left" w:pos="180"/>
        </w:tabs>
        <w:ind w:right="2" w:firstLine="426"/>
        <w:rPr>
          <w:sz w:val="28"/>
          <w:szCs w:val="28"/>
        </w:rPr>
      </w:pPr>
      <w:r w:rsidRPr="005D7AB5">
        <w:rPr>
          <w:sz w:val="28"/>
          <w:szCs w:val="28"/>
        </w:rPr>
        <w:t>2.2.3. Иностранный язык(англ.язык) ……………………….</w:t>
      </w:r>
      <w:r w:rsidR="005D7AB5">
        <w:rPr>
          <w:sz w:val="28"/>
          <w:szCs w:val="28"/>
        </w:rPr>
        <w:t xml:space="preserve">   </w:t>
      </w:r>
      <w:r w:rsidRPr="005D7AB5">
        <w:rPr>
          <w:sz w:val="28"/>
          <w:szCs w:val="28"/>
        </w:rPr>
        <w:t>49-52</w:t>
      </w:r>
    </w:p>
    <w:p w:rsidR="00F64A9F" w:rsidRPr="005D7AB5" w:rsidRDefault="00DE7669" w:rsidP="005D7AB5">
      <w:pPr>
        <w:pBdr>
          <w:bar w:val="single" w:sz="4" w:color="auto"/>
        </w:pBdr>
        <w:tabs>
          <w:tab w:val="left" w:pos="180"/>
        </w:tabs>
        <w:ind w:right="2" w:firstLine="426"/>
        <w:rPr>
          <w:sz w:val="28"/>
          <w:szCs w:val="28"/>
        </w:rPr>
      </w:pPr>
      <w:r w:rsidRPr="005D7AB5">
        <w:rPr>
          <w:sz w:val="28"/>
          <w:szCs w:val="28"/>
        </w:rPr>
        <w:t>2.2.4. Математика……………………………………………..</w:t>
      </w:r>
      <w:r w:rsidR="005D7AB5">
        <w:rPr>
          <w:sz w:val="28"/>
          <w:szCs w:val="28"/>
        </w:rPr>
        <w:t xml:space="preserve">  </w:t>
      </w:r>
      <w:r w:rsidRPr="005D7AB5">
        <w:rPr>
          <w:sz w:val="28"/>
          <w:szCs w:val="28"/>
        </w:rPr>
        <w:t>52-58</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2.2.5.   </w:t>
      </w:r>
      <w:r w:rsidR="00DE7669" w:rsidRPr="005D7AB5">
        <w:rPr>
          <w:sz w:val="28"/>
          <w:szCs w:val="28"/>
        </w:rPr>
        <w:t>Информатика и ИК Т …………………………………</w:t>
      </w:r>
      <w:r w:rsidR="005D7AB5">
        <w:rPr>
          <w:sz w:val="28"/>
          <w:szCs w:val="28"/>
        </w:rPr>
        <w:t xml:space="preserve"> </w:t>
      </w:r>
      <w:r w:rsidR="00DE7669" w:rsidRPr="005D7AB5">
        <w:rPr>
          <w:sz w:val="28"/>
          <w:szCs w:val="28"/>
        </w:rPr>
        <w:t>58-59</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2.2.6.   </w:t>
      </w:r>
      <w:r w:rsidR="00DE7669" w:rsidRPr="005D7AB5">
        <w:rPr>
          <w:sz w:val="28"/>
          <w:szCs w:val="28"/>
        </w:rPr>
        <w:t xml:space="preserve">История </w:t>
      </w:r>
      <w:r w:rsidRPr="005D7AB5">
        <w:rPr>
          <w:sz w:val="28"/>
          <w:szCs w:val="28"/>
        </w:rPr>
        <w:t>…………………………</w:t>
      </w:r>
      <w:r w:rsidR="00DE7669" w:rsidRPr="005D7AB5">
        <w:rPr>
          <w:sz w:val="28"/>
          <w:szCs w:val="28"/>
        </w:rPr>
        <w:t>……………………..</w:t>
      </w:r>
      <w:r w:rsidR="005D7AB5">
        <w:rPr>
          <w:sz w:val="28"/>
          <w:szCs w:val="28"/>
        </w:rPr>
        <w:t xml:space="preserve"> </w:t>
      </w:r>
      <w:r w:rsidR="00DE7669" w:rsidRPr="005D7AB5">
        <w:rPr>
          <w:sz w:val="28"/>
          <w:szCs w:val="28"/>
        </w:rPr>
        <w:t>60-67</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2.2.7.   </w:t>
      </w:r>
      <w:r w:rsidR="00DE7669" w:rsidRPr="005D7AB5">
        <w:rPr>
          <w:sz w:val="28"/>
          <w:szCs w:val="28"/>
        </w:rPr>
        <w:t>Обществознание ………………………………………</w:t>
      </w:r>
      <w:r w:rsidR="005D7AB5">
        <w:rPr>
          <w:sz w:val="28"/>
          <w:szCs w:val="28"/>
        </w:rPr>
        <w:t xml:space="preserve"> </w:t>
      </w:r>
      <w:r w:rsidR="00DE7669" w:rsidRPr="005D7AB5">
        <w:rPr>
          <w:sz w:val="28"/>
          <w:szCs w:val="28"/>
        </w:rPr>
        <w:t>67-71</w:t>
      </w:r>
    </w:p>
    <w:p w:rsidR="00F64A9F" w:rsidRPr="005D7AB5" w:rsidRDefault="00DE7669" w:rsidP="005D7AB5">
      <w:pPr>
        <w:pBdr>
          <w:bar w:val="single" w:sz="4" w:color="auto"/>
        </w:pBdr>
        <w:tabs>
          <w:tab w:val="left" w:pos="180"/>
        </w:tabs>
        <w:ind w:right="2" w:firstLine="426"/>
        <w:rPr>
          <w:sz w:val="28"/>
          <w:szCs w:val="28"/>
        </w:rPr>
      </w:pPr>
      <w:r w:rsidRPr="005D7AB5">
        <w:rPr>
          <w:sz w:val="28"/>
          <w:szCs w:val="28"/>
        </w:rPr>
        <w:t>2.2.8.   Право</w:t>
      </w:r>
      <w:r w:rsidR="00F64A9F" w:rsidRPr="005D7AB5">
        <w:rPr>
          <w:sz w:val="28"/>
          <w:szCs w:val="28"/>
        </w:rPr>
        <w:t>………………</w:t>
      </w:r>
      <w:r w:rsidRPr="005D7AB5">
        <w:rPr>
          <w:sz w:val="28"/>
          <w:szCs w:val="28"/>
        </w:rPr>
        <w:t xml:space="preserve">…………………………………  </w:t>
      </w:r>
      <w:r w:rsidR="005D7AB5">
        <w:rPr>
          <w:sz w:val="28"/>
          <w:szCs w:val="28"/>
        </w:rPr>
        <w:t xml:space="preserve"> </w:t>
      </w:r>
      <w:r w:rsidRPr="005D7AB5">
        <w:rPr>
          <w:sz w:val="28"/>
          <w:szCs w:val="28"/>
        </w:rPr>
        <w:t xml:space="preserve"> </w:t>
      </w:r>
      <w:r w:rsidR="005D7AB5">
        <w:rPr>
          <w:sz w:val="28"/>
          <w:szCs w:val="28"/>
        </w:rPr>
        <w:t xml:space="preserve"> </w:t>
      </w:r>
      <w:r w:rsidRPr="005D7AB5">
        <w:rPr>
          <w:sz w:val="28"/>
          <w:szCs w:val="28"/>
        </w:rPr>
        <w:t>71-73</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2.2.9.   </w:t>
      </w:r>
      <w:r w:rsidR="00DE7669" w:rsidRPr="005D7AB5">
        <w:rPr>
          <w:sz w:val="28"/>
          <w:szCs w:val="28"/>
        </w:rPr>
        <w:t>Экономика……………………………………………..</w:t>
      </w:r>
      <w:r w:rsidR="005D7AB5">
        <w:rPr>
          <w:sz w:val="28"/>
          <w:szCs w:val="28"/>
        </w:rPr>
        <w:t xml:space="preserve">  </w:t>
      </w:r>
      <w:r w:rsidR="00DE7669" w:rsidRPr="005D7AB5">
        <w:rPr>
          <w:sz w:val="28"/>
          <w:szCs w:val="28"/>
        </w:rPr>
        <w:t>73-75</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2.2.10.  </w:t>
      </w:r>
      <w:r w:rsidR="00DE7669" w:rsidRPr="005D7AB5">
        <w:rPr>
          <w:sz w:val="28"/>
          <w:szCs w:val="28"/>
        </w:rPr>
        <w:t>География ……………………………………………..</w:t>
      </w:r>
      <w:r w:rsidR="005D7AB5">
        <w:rPr>
          <w:sz w:val="28"/>
          <w:szCs w:val="28"/>
        </w:rPr>
        <w:t xml:space="preserve"> </w:t>
      </w:r>
      <w:r w:rsidR="00DE7669" w:rsidRPr="005D7AB5">
        <w:rPr>
          <w:sz w:val="28"/>
          <w:szCs w:val="28"/>
        </w:rPr>
        <w:t>75-78</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2.2.11. Физи</w:t>
      </w:r>
      <w:r w:rsidR="00DE7669" w:rsidRPr="005D7AB5">
        <w:rPr>
          <w:sz w:val="28"/>
          <w:szCs w:val="28"/>
        </w:rPr>
        <w:t>ка …………………………………………………</w:t>
      </w:r>
      <w:r w:rsidR="005D7AB5">
        <w:rPr>
          <w:sz w:val="28"/>
          <w:szCs w:val="28"/>
        </w:rPr>
        <w:t xml:space="preserve"> </w:t>
      </w:r>
      <w:r w:rsidR="00DE7669" w:rsidRPr="005D7AB5">
        <w:rPr>
          <w:sz w:val="28"/>
          <w:szCs w:val="28"/>
        </w:rPr>
        <w:t>78-80</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2.2.12.  Хими</w:t>
      </w:r>
      <w:r w:rsidR="00DE7669" w:rsidRPr="005D7AB5">
        <w:rPr>
          <w:sz w:val="28"/>
          <w:szCs w:val="28"/>
        </w:rPr>
        <w:t>я …………………………………………………</w:t>
      </w:r>
      <w:r w:rsidR="005D7AB5">
        <w:rPr>
          <w:sz w:val="28"/>
          <w:szCs w:val="28"/>
        </w:rPr>
        <w:t xml:space="preserve"> </w:t>
      </w:r>
      <w:r w:rsidR="00DE7669" w:rsidRPr="005D7AB5">
        <w:rPr>
          <w:sz w:val="28"/>
          <w:szCs w:val="28"/>
        </w:rPr>
        <w:t>80-82</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2.2.13.  </w:t>
      </w:r>
      <w:r w:rsidR="00DE7669" w:rsidRPr="005D7AB5">
        <w:rPr>
          <w:sz w:val="28"/>
          <w:szCs w:val="28"/>
        </w:rPr>
        <w:t xml:space="preserve"> Биология …………………………………</w:t>
      </w:r>
      <w:r w:rsidR="005D7AB5">
        <w:rPr>
          <w:sz w:val="28"/>
          <w:szCs w:val="28"/>
        </w:rPr>
        <w:t xml:space="preserve">…………    </w:t>
      </w:r>
      <w:r w:rsidR="00DE7669" w:rsidRPr="005D7AB5">
        <w:rPr>
          <w:sz w:val="28"/>
          <w:szCs w:val="28"/>
        </w:rPr>
        <w:t>83-85</w:t>
      </w:r>
    </w:p>
    <w:p w:rsidR="00F64A9F" w:rsidRPr="005D7AB5" w:rsidRDefault="00F64A9F" w:rsidP="005D7AB5">
      <w:pPr>
        <w:pBdr>
          <w:bar w:val="single" w:sz="4" w:color="auto"/>
        </w:pBdr>
        <w:tabs>
          <w:tab w:val="left" w:pos="180"/>
        </w:tabs>
        <w:ind w:right="2" w:firstLine="426"/>
        <w:rPr>
          <w:sz w:val="28"/>
          <w:szCs w:val="28"/>
        </w:rPr>
      </w:pPr>
      <w:r w:rsidRPr="005D7AB5">
        <w:rPr>
          <w:sz w:val="28"/>
          <w:szCs w:val="28"/>
        </w:rPr>
        <w:t xml:space="preserve">2.2.14.  </w:t>
      </w:r>
      <w:r w:rsidR="00DE7669" w:rsidRPr="005D7AB5">
        <w:rPr>
          <w:sz w:val="28"/>
          <w:szCs w:val="28"/>
        </w:rPr>
        <w:t xml:space="preserve">Физическая культура </w:t>
      </w:r>
      <w:r w:rsidRPr="005D7AB5">
        <w:rPr>
          <w:sz w:val="28"/>
          <w:szCs w:val="28"/>
        </w:rPr>
        <w:t>…………</w:t>
      </w:r>
      <w:r w:rsidR="00DE7669" w:rsidRPr="005D7AB5">
        <w:rPr>
          <w:sz w:val="28"/>
          <w:szCs w:val="28"/>
        </w:rPr>
        <w:t>………………………85-86</w:t>
      </w:r>
    </w:p>
    <w:p w:rsidR="00DE7669" w:rsidRPr="005D7AB5" w:rsidRDefault="00F64A9F" w:rsidP="005D7AB5">
      <w:pPr>
        <w:pStyle w:val="afc"/>
        <w:pBdr>
          <w:bar w:val="single" w:sz="4" w:color="auto"/>
        </w:pBdr>
        <w:spacing w:line="240" w:lineRule="auto"/>
        <w:jc w:val="left"/>
      </w:pPr>
      <w:r w:rsidRPr="005D7AB5">
        <w:t xml:space="preserve">2.2.15.  </w:t>
      </w:r>
      <w:r w:rsidR="00DE7669" w:rsidRPr="005D7AB5">
        <w:t>Основы безопасности жизнедеятельности…………</w:t>
      </w:r>
      <w:r w:rsidR="005D7AB5">
        <w:t xml:space="preserve">  </w:t>
      </w:r>
      <w:r w:rsidR="00DE7669" w:rsidRPr="005D7AB5">
        <w:t>86-87</w:t>
      </w:r>
    </w:p>
    <w:p w:rsidR="00F64A9F" w:rsidRPr="005D7AB5" w:rsidRDefault="00F64A9F" w:rsidP="005D7AB5">
      <w:pPr>
        <w:pStyle w:val="afc"/>
        <w:pBdr>
          <w:bar w:val="single" w:sz="4" w:color="auto"/>
        </w:pBdr>
        <w:spacing w:line="240" w:lineRule="auto"/>
        <w:jc w:val="left"/>
      </w:pPr>
      <w:r w:rsidRPr="005D7AB5">
        <w:rPr>
          <w:lang w:val="en-US"/>
        </w:rPr>
        <w:t>III</w:t>
      </w:r>
      <w:r w:rsidRPr="005D7AB5">
        <w:t>. Организационный раздел.</w:t>
      </w:r>
    </w:p>
    <w:p w:rsidR="00F64A9F" w:rsidRPr="005D7AB5" w:rsidRDefault="00F64A9F" w:rsidP="005D7AB5">
      <w:pPr>
        <w:pStyle w:val="afc"/>
        <w:pBdr>
          <w:bar w:val="single" w:sz="4" w:color="auto"/>
        </w:pBdr>
        <w:spacing w:line="240" w:lineRule="auto"/>
        <w:jc w:val="left"/>
      </w:pPr>
      <w:r w:rsidRPr="005D7AB5">
        <w:t xml:space="preserve">3.1. Учебный план </w:t>
      </w:r>
      <w:r w:rsidR="005D7AB5" w:rsidRPr="005D7AB5">
        <w:t>среднего</w:t>
      </w:r>
      <w:r w:rsidRPr="005D7AB5">
        <w:t xml:space="preserve"> общего образования</w:t>
      </w:r>
      <w:r w:rsidR="005D7AB5" w:rsidRPr="005D7AB5">
        <w:t xml:space="preserve">………… </w:t>
      </w:r>
      <w:r w:rsidR="005D7AB5">
        <w:t xml:space="preserve">   </w:t>
      </w:r>
      <w:r w:rsidR="005D7AB5" w:rsidRPr="005D7AB5">
        <w:t>88-91</w:t>
      </w:r>
    </w:p>
    <w:p w:rsidR="00F64A9F" w:rsidRPr="005D7AB5" w:rsidRDefault="00F64A9F" w:rsidP="005D7AB5">
      <w:pPr>
        <w:pStyle w:val="afc"/>
        <w:pBdr>
          <w:bar w:val="single" w:sz="4" w:color="auto"/>
        </w:pBdr>
        <w:spacing w:line="240" w:lineRule="auto"/>
        <w:jc w:val="left"/>
      </w:pPr>
      <w:r w:rsidRPr="005D7AB5">
        <w:t>3.2. Система условий реализации основной образовательной</w:t>
      </w:r>
    </w:p>
    <w:p w:rsidR="00F64A9F" w:rsidRPr="005D7AB5" w:rsidRDefault="00F64A9F" w:rsidP="005D7AB5">
      <w:pPr>
        <w:pStyle w:val="afc"/>
        <w:pBdr>
          <w:bar w:val="single" w:sz="4" w:color="auto"/>
        </w:pBdr>
        <w:spacing w:line="240" w:lineRule="auto"/>
        <w:jc w:val="left"/>
      </w:pPr>
      <w:r w:rsidRPr="005D7AB5">
        <w:t>программы среднего</w:t>
      </w:r>
      <w:r w:rsidR="005D7AB5" w:rsidRPr="005D7AB5">
        <w:t xml:space="preserve"> </w:t>
      </w:r>
      <w:r w:rsidRPr="005D7AB5">
        <w:t xml:space="preserve"> общего образования</w:t>
      </w:r>
      <w:r w:rsidR="005D7AB5" w:rsidRPr="005D7AB5">
        <w:t>…………………</w:t>
      </w:r>
      <w:r w:rsidR="006F4FC5">
        <w:t xml:space="preserve">   </w:t>
      </w:r>
      <w:r w:rsidR="005D7AB5" w:rsidRPr="005D7AB5">
        <w:t>92-96</w:t>
      </w:r>
    </w:p>
    <w:p w:rsidR="00BD6D91" w:rsidRPr="001C1659" w:rsidRDefault="00BD6D91" w:rsidP="005D7AB5">
      <w:pPr>
        <w:pBdr>
          <w:bar w:val="single" w:sz="4" w:color="auto"/>
        </w:pBdr>
        <w:tabs>
          <w:tab w:val="left" w:pos="180"/>
        </w:tabs>
        <w:rPr>
          <w:sz w:val="28"/>
          <w:szCs w:val="28"/>
        </w:rPr>
      </w:pPr>
    </w:p>
    <w:p w:rsidR="00BD6D91" w:rsidRPr="001C1659" w:rsidRDefault="00BD6D91" w:rsidP="005D7AB5">
      <w:pPr>
        <w:pBdr>
          <w:bar w:val="single" w:sz="4" w:color="auto"/>
        </w:pBdr>
        <w:tabs>
          <w:tab w:val="left" w:pos="180"/>
        </w:tabs>
        <w:rPr>
          <w:sz w:val="28"/>
          <w:szCs w:val="28"/>
        </w:rPr>
      </w:pPr>
    </w:p>
    <w:p w:rsidR="00BD6D91" w:rsidRDefault="00BD6D91" w:rsidP="005D7AB5">
      <w:pPr>
        <w:pBdr>
          <w:bar w:val="single" w:sz="4" w:color="auto"/>
        </w:pBdr>
        <w:tabs>
          <w:tab w:val="left" w:pos="180"/>
        </w:tabs>
        <w:rPr>
          <w:sz w:val="28"/>
          <w:szCs w:val="28"/>
        </w:rPr>
      </w:pPr>
    </w:p>
    <w:p w:rsidR="004F7B44" w:rsidRPr="001C1659" w:rsidRDefault="004F7B44" w:rsidP="001A484A">
      <w:pPr>
        <w:tabs>
          <w:tab w:val="left" w:pos="180"/>
        </w:tabs>
        <w:rPr>
          <w:sz w:val="28"/>
          <w:szCs w:val="28"/>
        </w:rPr>
      </w:pPr>
    </w:p>
    <w:p w:rsidR="00BD6D91" w:rsidRPr="001C1659" w:rsidRDefault="00BD6D91" w:rsidP="001A484A">
      <w:pPr>
        <w:tabs>
          <w:tab w:val="left" w:pos="180"/>
        </w:tabs>
        <w:rPr>
          <w:sz w:val="28"/>
          <w:szCs w:val="28"/>
        </w:rPr>
      </w:pPr>
    </w:p>
    <w:p w:rsidR="00BD6D91" w:rsidRDefault="00BD6D91" w:rsidP="001A484A">
      <w:pPr>
        <w:tabs>
          <w:tab w:val="left" w:pos="180"/>
        </w:tabs>
        <w:rPr>
          <w:sz w:val="28"/>
          <w:szCs w:val="28"/>
        </w:rPr>
      </w:pPr>
    </w:p>
    <w:p w:rsidR="00DE7669" w:rsidRDefault="00DE7669" w:rsidP="001A484A">
      <w:pPr>
        <w:tabs>
          <w:tab w:val="left" w:pos="180"/>
        </w:tabs>
        <w:rPr>
          <w:sz w:val="28"/>
          <w:szCs w:val="28"/>
        </w:rPr>
      </w:pPr>
    </w:p>
    <w:p w:rsidR="00DE7669" w:rsidRDefault="00DE7669" w:rsidP="001A484A">
      <w:pPr>
        <w:tabs>
          <w:tab w:val="left" w:pos="180"/>
        </w:tabs>
        <w:rPr>
          <w:sz w:val="28"/>
          <w:szCs w:val="28"/>
        </w:rPr>
      </w:pPr>
    </w:p>
    <w:p w:rsidR="00DE7669" w:rsidRDefault="00DE7669" w:rsidP="001A484A">
      <w:pPr>
        <w:tabs>
          <w:tab w:val="left" w:pos="180"/>
        </w:tabs>
        <w:rPr>
          <w:sz w:val="28"/>
          <w:szCs w:val="28"/>
        </w:rPr>
      </w:pPr>
    </w:p>
    <w:p w:rsidR="00DE7669" w:rsidRDefault="00DE7669" w:rsidP="001A484A">
      <w:pPr>
        <w:tabs>
          <w:tab w:val="left" w:pos="180"/>
        </w:tabs>
        <w:rPr>
          <w:sz w:val="28"/>
          <w:szCs w:val="28"/>
        </w:rPr>
      </w:pPr>
    </w:p>
    <w:p w:rsidR="00DE7669" w:rsidRDefault="00DE7669" w:rsidP="001A484A">
      <w:pPr>
        <w:tabs>
          <w:tab w:val="left" w:pos="180"/>
        </w:tabs>
        <w:rPr>
          <w:sz w:val="28"/>
          <w:szCs w:val="28"/>
        </w:rPr>
      </w:pPr>
    </w:p>
    <w:p w:rsidR="00D30557" w:rsidRDefault="00D30557" w:rsidP="001A484A">
      <w:pPr>
        <w:tabs>
          <w:tab w:val="left" w:pos="180"/>
        </w:tabs>
        <w:rPr>
          <w:sz w:val="28"/>
          <w:szCs w:val="28"/>
        </w:rPr>
      </w:pPr>
    </w:p>
    <w:p w:rsidR="005D7AB5" w:rsidRPr="001C1659" w:rsidRDefault="005D7AB5" w:rsidP="001A484A">
      <w:pPr>
        <w:tabs>
          <w:tab w:val="left" w:pos="180"/>
        </w:tabs>
        <w:rPr>
          <w:sz w:val="28"/>
          <w:szCs w:val="28"/>
        </w:rPr>
      </w:pPr>
    </w:p>
    <w:p w:rsidR="0020432A" w:rsidRPr="000C5FBC" w:rsidRDefault="000C5FBC" w:rsidP="001A484A">
      <w:pPr>
        <w:spacing w:before="20"/>
        <w:rPr>
          <w:b/>
          <w:bCs/>
          <w:color w:val="000000"/>
          <w:sz w:val="36"/>
          <w:szCs w:val="36"/>
          <w:u w:val="single"/>
        </w:rPr>
      </w:pPr>
      <w:bookmarkStart w:id="1" w:name="_Toc246239125"/>
      <w:r w:rsidRPr="000C5FBC">
        <w:rPr>
          <w:b/>
          <w:bCs/>
          <w:color w:val="000000"/>
          <w:sz w:val="36"/>
          <w:szCs w:val="36"/>
          <w:u w:val="single"/>
        </w:rPr>
        <w:lastRenderedPageBreak/>
        <w:t xml:space="preserve">1. </w:t>
      </w:r>
      <w:r w:rsidR="0020432A" w:rsidRPr="000C5FBC">
        <w:rPr>
          <w:b/>
          <w:bCs/>
          <w:color w:val="000000"/>
          <w:sz w:val="36"/>
          <w:szCs w:val="36"/>
          <w:u w:val="single"/>
        </w:rPr>
        <w:t>ЦЕЛЕВОЙ РАЗДЕЛ</w:t>
      </w:r>
      <w:r w:rsidR="004F7B44" w:rsidRPr="000C5FBC">
        <w:rPr>
          <w:b/>
          <w:bCs/>
          <w:color w:val="000000"/>
          <w:sz w:val="36"/>
          <w:szCs w:val="36"/>
          <w:u w:val="single"/>
        </w:rPr>
        <w:t>.</w:t>
      </w:r>
    </w:p>
    <w:p w:rsidR="00BD6D91" w:rsidRPr="000C5FBC" w:rsidRDefault="00BD6D91" w:rsidP="001A484A">
      <w:pPr>
        <w:pStyle w:val="Default"/>
        <w:numPr>
          <w:ilvl w:val="1"/>
          <w:numId w:val="14"/>
        </w:numPr>
        <w:rPr>
          <w:b/>
          <w:caps/>
          <w:sz w:val="32"/>
          <w:szCs w:val="32"/>
          <w:u w:val="single"/>
        </w:rPr>
      </w:pPr>
      <w:r w:rsidRPr="000C5FBC">
        <w:rPr>
          <w:b/>
          <w:caps/>
          <w:sz w:val="32"/>
          <w:szCs w:val="32"/>
          <w:u w:val="single"/>
        </w:rPr>
        <w:t>Пояснительная записка</w:t>
      </w:r>
      <w:r w:rsidR="001C1659" w:rsidRPr="000C5FBC">
        <w:rPr>
          <w:b/>
          <w:caps/>
          <w:sz w:val="32"/>
          <w:szCs w:val="32"/>
          <w:u w:val="single"/>
        </w:rPr>
        <w:t>.</w:t>
      </w:r>
    </w:p>
    <w:p w:rsidR="00904660" w:rsidRPr="00D12F80" w:rsidRDefault="00BD6D91" w:rsidP="001A484A">
      <w:pPr>
        <w:rPr>
          <w:sz w:val="28"/>
          <w:szCs w:val="28"/>
        </w:rPr>
      </w:pPr>
      <w:r w:rsidRPr="001C1659">
        <w:rPr>
          <w:b/>
          <w:caps/>
          <w:color w:val="000000"/>
          <w:sz w:val="28"/>
          <w:szCs w:val="28"/>
        </w:rPr>
        <w:t xml:space="preserve">               </w:t>
      </w:r>
      <w:r w:rsidR="00904660" w:rsidRPr="00D12F80">
        <w:rPr>
          <w:sz w:val="28"/>
          <w:szCs w:val="28"/>
        </w:rPr>
        <w:t>Муниципальное бюджетное общеобразовательное учреждение средняя общеобразовательная школа № 52 г. Хабаровска является муниципальным бюджетным учреждением, созданным в целях реализации права граждан на образование. Учредителем Школы является  Управление образования администрации города Хабаровска. Местонахождение и почтовый адрес Учредителя: 680000, г.</w:t>
      </w:r>
      <w:r w:rsidR="00D51500">
        <w:rPr>
          <w:sz w:val="28"/>
          <w:szCs w:val="28"/>
        </w:rPr>
        <w:t xml:space="preserve"> </w:t>
      </w:r>
      <w:r w:rsidR="00904660" w:rsidRPr="00D12F80">
        <w:rPr>
          <w:sz w:val="28"/>
          <w:szCs w:val="28"/>
        </w:rPr>
        <w:t>Хабаровск, ул. Владивостокская, д. 57.</w:t>
      </w:r>
    </w:p>
    <w:p w:rsidR="00904660" w:rsidRPr="00D12F80" w:rsidRDefault="00904660" w:rsidP="001A484A">
      <w:pPr>
        <w:rPr>
          <w:sz w:val="28"/>
          <w:szCs w:val="28"/>
        </w:rPr>
      </w:pPr>
      <w:r w:rsidRPr="00D12F80">
        <w:rPr>
          <w:sz w:val="28"/>
          <w:szCs w:val="28"/>
        </w:rPr>
        <w:t xml:space="preserve">Местонахождение и почтовый адрес </w:t>
      </w:r>
      <w:r>
        <w:rPr>
          <w:sz w:val="28"/>
          <w:szCs w:val="28"/>
        </w:rPr>
        <w:t xml:space="preserve"> ОУ:</w:t>
      </w:r>
      <w:r w:rsidR="00D51500">
        <w:rPr>
          <w:sz w:val="28"/>
          <w:szCs w:val="28"/>
        </w:rPr>
        <w:t xml:space="preserve"> </w:t>
      </w:r>
      <w:r>
        <w:rPr>
          <w:sz w:val="28"/>
          <w:szCs w:val="28"/>
        </w:rPr>
        <w:t>680051, г.</w:t>
      </w:r>
      <w:r w:rsidR="00D51500">
        <w:rPr>
          <w:sz w:val="28"/>
          <w:szCs w:val="28"/>
        </w:rPr>
        <w:t xml:space="preserve"> </w:t>
      </w:r>
      <w:r>
        <w:rPr>
          <w:sz w:val="28"/>
          <w:szCs w:val="28"/>
        </w:rPr>
        <w:t>Хабаровск, улица</w:t>
      </w:r>
      <w:r w:rsidRPr="00D12F80">
        <w:rPr>
          <w:sz w:val="28"/>
          <w:szCs w:val="28"/>
        </w:rPr>
        <w:t xml:space="preserve"> Ворошилова, д. 36.</w:t>
      </w:r>
    </w:p>
    <w:p w:rsidR="00904660" w:rsidRPr="00D12F80" w:rsidRDefault="00904660" w:rsidP="001A484A">
      <w:pPr>
        <w:rPr>
          <w:sz w:val="28"/>
          <w:szCs w:val="28"/>
        </w:rPr>
      </w:pPr>
      <w:r w:rsidRPr="00D12F80">
        <w:rPr>
          <w:sz w:val="28"/>
          <w:szCs w:val="28"/>
        </w:rPr>
        <w:t>Сокращенное наименование Учреждения: МБОУ СОШ № 52 г. Хабаровска.</w:t>
      </w:r>
    </w:p>
    <w:p w:rsidR="00904660" w:rsidRPr="00D12F80" w:rsidRDefault="00D51500" w:rsidP="00D51500">
      <w:pPr>
        <w:jc w:val="both"/>
        <w:rPr>
          <w:sz w:val="28"/>
          <w:szCs w:val="28"/>
        </w:rPr>
      </w:pPr>
      <w:r>
        <w:rPr>
          <w:sz w:val="28"/>
          <w:szCs w:val="28"/>
        </w:rPr>
        <w:t xml:space="preserve">         </w:t>
      </w:r>
      <w:r w:rsidR="00904660" w:rsidRPr="00D12F80">
        <w:rPr>
          <w:sz w:val="28"/>
          <w:szCs w:val="28"/>
        </w:rPr>
        <w:t>МБОУ СОШ № 52 был</w:t>
      </w:r>
      <w:r>
        <w:rPr>
          <w:sz w:val="28"/>
          <w:szCs w:val="28"/>
        </w:rPr>
        <w:t>а создана</w:t>
      </w:r>
      <w:r w:rsidR="00904660" w:rsidRPr="00D12F80">
        <w:rPr>
          <w:sz w:val="28"/>
          <w:szCs w:val="28"/>
        </w:rPr>
        <w:t xml:space="preserve"> 01 сентября 1973года.                        </w:t>
      </w:r>
    </w:p>
    <w:p w:rsidR="00904660" w:rsidRPr="00D12F80" w:rsidRDefault="00904660" w:rsidP="00D51500">
      <w:pPr>
        <w:jc w:val="both"/>
        <w:rPr>
          <w:sz w:val="28"/>
          <w:szCs w:val="28"/>
        </w:rPr>
      </w:pPr>
      <w:r w:rsidRPr="00D12F80">
        <w:rPr>
          <w:sz w:val="28"/>
          <w:szCs w:val="28"/>
        </w:rPr>
        <w:t xml:space="preserve">         Целью развития нашей школы является 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 В своей деятельности Учреждение руководствуется: Конституцией Российской Федерации, Конвенцией о правах ребенка, Гражданским кодексом Российской Федерации, Законом Российской Федерации от 29.12.2012 № 273-ФЗ «Федеральный Закон об образовании в Российской Федерации», указами и распоряжениями Правительства Российской Федерации и другими законодательными и нормативными актами Российской Федерации, Министерства образования и науки Российской Федерации, Хабаровского края, а также Уставом Учреждения, локальными нормативными актами Учреждения. </w:t>
      </w:r>
    </w:p>
    <w:p w:rsidR="00BD6D91" w:rsidRPr="001C1659" w:rsidRDefault="00AF44BD" w:rsidP="00D51500">
      <w:pPr>
        <w:jc w:val="both"/>
        <w:rPr>
          <w:sz w:val="28"/>
          <w:szCs w:val="28"/>
        </w:rPr>
      </w:pPr>
      <w:r>
        <w:rPr>
          <w:sz w:val="28"/>
          <w:szCs w:val="28"/>
        </w:rPr>
        <w:t xml:space="preserve">      </w:t>
      </w:r>
      <w:r w:rsidR="00BD6D91" w:rsidRPr="001C1659">
        <w:rPr>
          <w:sz w:val="28"/>
          <w:szCs w:val="28"/>
        </w:rPr>
        <w:t xml:space="preserve">Основная образовательная программа среднего общего образования, соответствующая федеральному компоненту государственного образовательного стандарта (далее ООП СОО, соответствующая ФК ГОС утвержденных приказом Министерства образования  Российской Федерации </w:t>
      </w:r>
    </w:p>
    <w:p w:rsidR="00BD6D91" w:rsidRPr="001C1659" w:rsidRDefault="00BD6D91" w:rsidP="00D51500">
      <w:pPr>
        <w:jc w:val="both"/>
        <w:rPr>
          <w:sz w:val="28"/>
          <w:szCs w:val="28"/>
        </w:rPr>
      </w:pPr>
      <w:r w:rsidRPr="001C1659">
        <w:rPr>
          <w:sz w:val="28"/>
          <w:szCs w:val="28"/>
        </w:rPr>
        <w:t xml:space="preserve">от 05.03.2004 №1089 (с изменениями))  школы – локальный акт, созданный для реализации образовательного заказа государства, содержащегося в соответствующих документах, социального заказа учащихся, их родителей (законных представителей) с учетом материальных и кадровых возможностей МБОУ СОШ № 52. </w:t>
      </w:r>
      <w:r w:rsidR="00765E84" w:rsidRPr="001C1659">
        <w:rPr>
          <w:sz w:val="28"/>
          <w:szCs w:val="28"/>
        </w:rPr>
        <w:t xml:space="preserve">ООП СОО </w:t>
      </w:r>
      <w:r w:rsidRPr="001C1659">
        <w:rPr>
          <w:sz w:val="28"/>
          <w:szCs w:val="28"/>
        </w:rPr>
        <w:t>рассчитана на весь период реализации программы</w:t>
      </w:r>
      <w:r w:rsidR="00D30557" w:rsidRPr="001C1659">
        <w:rPr>
          <w:sz w:val="28"/>
          <w:szCs w:val="28"/>
        </w:rPr>
        <w:t>, в</w:t>
      </w:r>
      <w:r w:rsidR="00765E84" w:rsidRPr="001C1659">
        <w:rPr>
          <w:sz w:val="28"/>
          <w:szCs w:val="28"/>
        </w:rPr>
        <w:t xml:space="preserve"> соответствии  ФК ГОС.</w:t>
      </w:r>
    </w:p>
    <w:p w:rsidR="00BD6D91" w:rsidRPr="001C1659" w:rsidRDefault="00BD6D91" w:rsidP="00D51500">
      <w:pPr>
        <w:pStyle w:val="Default"/>
        <w:jc w:val="both"/>
        <w:rPr>
          <w:sz w:val="28"/>
          <w:szCs w:val="28"/>
        </w:rPr>
      </w:pPr>
      <w:r w:rsidRPr="001C1659">
        <w:rPr>
          <w:sz w:val="28"/>
          <w:szCs w:val="28"/>
        </w:rPr>
        <w:t xml:space="preserve"> </w:t>
      </w:r>
      <w:r w:rsidRPr="001C1659">
        <w:rPr>
          <w:sz w:val="28"/>
          <w:szCs w:val="28"/>
        </w:rPr>
        <w:tab/>
        <w:t xml:space="preserve">ООП </w:t>
      </w:r>
      <w:r w:rsidR="004C6883">
        <w:rPr>
          <w:sz w:val="28"/>
          <w:szCs w:val="28"/>
        </w:rPr>
        <w:t xml:space="preserve">СОО </w:t>
      </w:r>
      <w:r w:rsidRPr="001C1659">
        <w:rPr>
          <w:sz w:val="28"/>
          <w:szCs w:val="28"/>
        </w:rPr>
        <w:t xml:space="preserve">разработана в соответствии с </w:t>
      </w:r>
      <w:r w:rsidR="00765E84" w:rsidRPr="001C1659">
        <w:rPr>
          <w:sz w:val="28"/>
          <w:szCs w:val="28"/>
        </w:rPr>
        <w:t>«</w:t>
      </w:r>
      <w:r w:rsidRPr="001C1659">
        <w:rPr>
          <w:sz w:val="28"/>
          <w:szCs w:val="28"/>
        </w:rPr>
        <w:t>Положением о структуре, порядке разработки и утверждения основных образовательных</w:t>
      </w:r>
      <w:r w:rsidR="00765E84" w:rsidRPr="001C1659">
        <w:rPr>
          <w:sz w:val="28"/>
          <w:szCs w:val="28"/>
        </w:rPr>
        <w:t xml:space="preserve"> программ</w:t>
      </w:r>
      <w:r w:rsidR="00BC3C6B">
        <w:rPr>
          <w:sz w:val="28"/>
          <w:szCs w:val="28"/>
        </w:rPr>
        <w:t xml:space="preserve"> </w:t>
      </w:r>
      <w:r w:rsidRPr="001C1659">
        <w:rPr>
          <w:sz w:val="28"/>
          <w:szCs w:val="28"/>
        </w:rPr>
        <w:t xml:space="preserve"> </w:t>
      </w:r>
      <w:r w:rsidR="00765E84" w:rsidRPr="001C1659">
        <w:rPr>
          <w:sz w:val="28"/>
          <w:szCs w:val="28"/>
        </w:rPr>
        <w:t xml:space="preserve">основного </w:t>
      </w:r>
      <w:r w:rsidRPr="001C1659">
        <w:rPr>
          <w:sz w:val="28"/>
          <w:szCs w:val="28"/>
        </w:rPr>
        <w:t>общего, среднего общего образования</w:t>
      </w:r>
      <w:r w:rsidR="00765E84" w:rsidRPr="001C1659">
        <w:rPr>
          <w:sz w:val="28"/>
          <w:szCs w:val="28"/>
        </w:rPr>
        <w:t>»</w:t>
      </w:r>
      <w:r w:rsidRPr="001C1659">
        <w:rPr>
          <w:sz w:val="28"/>
          <w:szCs w:val="28"/>
        </w:rPr>
        <w:t xml:space="preserve"> </w:t>
      </w:r>
      <w:r w:rsidR="00765E84" w:rsidRPr="001C1659">
        <w:rPr>
          <w:sz w:val="28"/>
          <w:szCs w:val="28"/>
        </w:rPr>
        <w:t xml:space="preserve"> </w:t>
      </w:r>
      <w:r w:rsidRPr="001C1659">
        <w:rPr>
          <w:sz w:val="28"/>
          <w:szCs w:val="28"/>
        </w:rPr>
        <w:t xml:space="preserve">соответствующих федеральному компоненту государственного образовательного стандарта, на основе требований </w:t>
      </w:r>
      <w:r w:rsidRPr="001C1659">
        <w:rPr>
          <w:i/>
          <w:sz w:val="28"/>
          <w:szCs w:val="28"/>
        </w:rPr>
        <w:t>следующих документов:</w:t>
      </w:r>
    </w:p>
    <w:p w:rsidR="00BD6D91" w:rsidRPr="001C1659" w:rsidRDefault="00BD6D91" w:rsidP="00D51500">
      <w:pPr>
        <w:pStyle w:val="af9"/>
        <w:spacing w:after="0" w:line="240" w:lineRule="auto"/>
        <w:ind w:left="0"/>
        <w:jc w:val="both"/>
        <w:rPr>
          <w:rFonts w:ascii="Times New Roman" w:hAnsi="Times New Roman"/>
          <w:sz w:val="28"/>
          <w:szCs w:val="28"/>
        </w:rPr>
      </w:pPr>
      <w:r w:rsidRPr="001C1659">
        <w:rPr>
          <w:rFonts w:ascii="Times New Roman" w:hAnsi="Times New Roman"/>
          <w:sz w:val="28"/>
          <w:szCs w:val="28"/>
        </w:rPr>
        <w:t>- Федерального закона «Об образовании в Российской Федерации» от 29.12.2012 № 273-ФЗ (в действующей редакции);</w:t>
      </w:r>
    </w:p>
    <w:p w:rsidR="00BD6D91" w:rsidRPr="001C1659" w:rsidRDefault="00BD6D91" w:rsidP="001A484A">
      <w:pPr>
        <w:pStyle w:val="Default"/>
        <w:rPr>
          <w:sz w:val="28"/>
          <w:szCs w:val="28"/>
        </w:rPr>
      </w:pPr>
      <w:r w:rsidRPr="001C1659">
        <w:rPr>
          <w:sz w:val="28"/>
          <w:szCs w:val="28"/>
        </w:rPr>
        <w:lastRenderedPageBreak/>
        <w:t xml:space="preserve">- Приказа Министерства образования Российской Федерации от 5 марта 2004 года №1089 "Об утверждении федерального компонента государственных стандартов начального общего, основного общего и среднего (полного) общего образования"; </w:t>
      </w:r>
    </w:p>
    <w:p w:rsidR="00BD6D91" w:rsidRPr="001C1659" w:rsidRDefault="00BD6D91" w:rsidP="001A484A">
      <w:pPr>
        <w:pStyle w:val="af9"/>
        <w:spacing w:after="0" w:line="240" w:lineRule="auto"/>
        <w:ind w:left="0"/>
        <w:rPr>
          <w:rFonts w:ascii="Times New Roman" w:hAnsi="Times New Roman"/>
          <w:sz w:val="28"/>
          <w:szCs w:val="28"/>
        </w:rPr>
      </w:pPr>
      <w:r w:rsidRPr="001C1659">
        <w:rPr>
          <w:rFonts w:ascii="Times New Roman" w:hAnsi="Times New Roman"/>
          <w:sz w:val="28"/>
          <w:szCs w:val="28"/>
        </w:rPr>
        <w:t xml:space="preserve">-  Приказа Министерства образования Российской Федерации от 9 марта </w:t>
      </w:r>
      <w:smartTag w:uri="urn:schemas-microsoft-com:office:smarttags" w:element="metricconverter">
        <w:smartTagPr>
          <w:attr w:name="ProductID" w:val="2004 г"/>
        </w:smartTagPr>
        <w:r w:rsidRPr="001C1659">
          <w:rPr>
            <w:rFonts w:ascii="Times New Roman" w:hAnsi="Times New Roman"/>
            <w:sz w:val="28"/>
            <w:szCs w:val="28"/>
          </w:rPr>
          <w:t>2004 г</w:t>
        </w:r>
      </w:smartTag>
      <w:r w:rsidRPr="001C1659">
        <w:rPr>
          <w:rFonts w:ascii="Times New Roman" w:hAnsi="Times New Roman"/>
          <w:sz w:val="28"/>
          <w:szCs w:val="28"/>
        </w:rPr>
        <w:t>.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w:t>
      </w:r>
      <w:r w:rsidR="00765E84" w:rsidRPr="001C1659">
        <w:rPr>
          <w:rFonts w:ascii="Times New Roman" w:hAnsi="Times New Roman"/>
          <w:sz w:val="28"/>
          <w:szCs w:val="28"/>
        </w:rPr>
        <w:t>вания» (в действующей редакции).</w:t>
      </w:r>
    </w:p>
    <w:p w:rsidR="00BD6D91" w:rsidRPr="001C1659" w:rsidRDefault="00BD6D91" w:rsidP="001A484A">
      <w:pPr>
        <w:ind w:firstLine="709"/>
        <w:rPr>
          <w:sz w:val="28"/>
          <w:szCs w:val="28"/>
        </w:rPr>
      </w:pPr>
      <w:r w:rsidRPr="001C1659">
        <w:rPr>
          <w:sz w:val="28"/>
          <w:szCs w:val="28"/>
        </w:rPr>
        <w:t>Образовательная программа среднего общего образования – это комплекс основных характе</w:t>
      </w:r>
      <w:r w:rsidR="00D30557" w:rsidRPr="001C1659">
        <w:rPr>
          <w:sz w:val="28"/>
          <w:szCs w:val="28"/>
        </w:rPr>
        <w:t>ристик,  которая</w:t>
      </w:r>
      <w:r w:rsidRPr="001C1659">
        <w:rPr>
          <w:sz w:val="28"/>
          <w:szCs w:val="28"/>
        </w:rPr>
        <w:t xml:space="preserve"> представлен</w:t>
      </w:r>
      <w:r w:rsidR="00D30557" w:rsidRPr="001C1659">
        <w:rPr>
          <w:sz w:val="28"/>
          <w:szCs w:val="28"/>
        </w:rPr>
        <w:t>а</w:t>
      </w:r>
      <w:r w:rsidRPr="001C1659">
        <w:rPr>
          <w:sz w:val="28"/>
          <w:szCs w:val="28"/>
        </w:rPr>
        <w:t xml:space="preserve"> в виде учебного плана, </w:t>
      </w:r>
      <w:r w:rsidR="00482BA8" w:rsidRPr="001C1659">
        <w:rPr>
          <w:sz w:val="28"/>
          <w:szCs w:val="28"/>
        </w:rPr>
        <w:t>годового календарного</w:t>
      </w:r>
      <w:r w:rsidRPr="001C1659">
        <w:rPr>
          <w:sz w:val="28"/>
          <w:szCs w:val="28"/>
        </w:rPr>
        <w:t xml:space="preserve"> графика, рабочих программ </w:t>
      </w:r>
      <w:r w:rsidR="00765E84" w:rsidRPr="001C1659">
        <w:rPr>
          <w:sz w:val="28"/>
          <w:szCs w:val="28"/>
        </w:rPr>
        <w:t xml:space="preserve">по </w:t>
      </w:r>
      <w:r w:rsidRPr="001C1659">
        <w:rPr>
          <w:sz w:val="28"/>
          <w:szCs w:val="28"/>
        </w:rPr>
        <w:t>учебны</w:t>
      </w:r>
      <w:r w:rsidR="00765E84" w:rsidRPr="001C1659">
        <w:rPr>
          <w:sz w:val="28"/>
          <w:szCs w:val="28"/>
        </w:rPr>
        <w:t>м предметам, учебно</w:t>
      </w:r>
      <w:r w:rsidR="00D30557" w:rsidRPr="001C1659">
        <w:rPr>
          <w:sz w:val="28"/>
          <w:szCs w:val="28"/>
        </w:rPr>
        <w:t xml:space="preserve"> </w:t>
      </w:r>
      <w:r w:rsidR="00765E84" w:rsidRPr="001C1659">
        <w:rPr>
          <w:sz w:val="28"/>
          <w:szCs w:val="28"/>
        </w:rPr>
        <w:t>–</w:t>
      </w:r>
      <w:r w:rsidR="00482BA8" w:rsidRPr="001C1659">
        <w:rPr>
          <w:sz w:val="28"/>
          <w:szCs w:val="28"/>
        </w:rPr>
        <w:t xml:space="preserve"> </w:t>
      </w:r>
      <w:r w:rsidR="00765E84" w:rsidRPr="001C1659">
        <w:rPr>
          <w:sz w:val="28"/>
          <w:szCs w:val="28"/>
        </w:rPr>
        <w:t>программного</w:t>
      </w:r>
      <w:r w:rsidR="00482BA8" w:rsidRPr="001C1659">
        <w:rPr>
          <w:sz w:val="28"/>
          <w:szCs w:val="28"/>
        </w:rPr>
        <w:t xml:space="preserve"> обеспечения и календарно-тематического планирования учебных предметов</w:t>
      </w:r>
      <w:r w:rsidR="00765E84" w:rsidRPr="001C1659">
        <w:rPr>
          <w:sz w:val="28"/>
          <w:szCs w:val="28"/>
        </w:rPr>
        <w:t>.</w:t>
      </w:r>
      <w:r w:rsidRPr="001C1659">
        <w:rPr>
          <w:sz w:val="28"/>
          <w:szCs w:val="28"/>
        </w:rPr>
        <w:t xml:space="preserve"> </w:t>
      </w:r>
      <w:r w:rsidR="00765E84" w:rsidRPr="001C1659">
        <w:rPr>
          <w:sz w:val="28"/>
          <w:szCs w:val="28"/>
        </w:rPr>
        <w:t xml:space="preserve"> </w:t>
      </w:r>
    </w:p>
    <w:p w:rsidR="00BD6D91" w:rsidRPr="001C1659" w:rsidRDefault="00482BA8" w:rsidP="001A484A">
      <w:pPr>
        <w:pStyle w:val="FR1"/>
        <w:tabs>
          <w:tab w:val="left" w:pos="284"/>
        </w:tabs>
        <w:ind w:left="0" w:firstLine="709"/>
        <w:rPr>
          <w:b w:val="0"/>
          <w:bCs w:val="0"/>
          <w:i/>
          <w:iCs/>
        </w:rPr>
      </w:pPr>
      <w:r w:rsidRPr="001C1659">
        <w:rPr>
          <w:b w:val="0"/>
        </w:rPr>
        <w:t>Среднее  общее образовани</w:t>
      </w:r>
      <w:r w:rsidR="00AF44BD">
        <w:rPr>
          <w:b w:val="0"/>
        </w:rPr>
        <w:t>е</w:t>
      </w:r>
      <w:r w:rsidRPr="001C1659">
        <w:rPr>
          <w:b w:val="0"/>
        </w:rPr>
        <w:t xml:space="preserve"> </w:t>
      </w:r>
      <w:r w:rsidR="00F64A9F" w:rsidRPr="001C1659">
        <w:rPr>
          <w:b w:val="0"/>
        </w:rPr>
        <w:t>является</w:t>
      </w:r>
      <w:r w:rsidR="00BD6D91" w:rsidRPr="001C1659">
        <w:rPr>
          <w:b w:val="0"/>
        </w:rPr>
        <w:t xml:space="preserve"> завершающим этапом общеобразовательной подготовки, обеспечивающим освоение учащимися общеобразовательных программ данной ступени образования, развитие устойчивых познавательных интересов и творческих способностей учащихся,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для организации профильного обучения, направленные на реализацию интересов, способностей и возможностей личности.</w:t>
      </w:r>
    </w:p>
    <w:p w:rsidR="004C6883" w:rsidRPr="001A484A" w:rsidRDefault="001A484A" w:rsidP="001A484A">
      <w:pPr>
        <w:spacing w:before="20"/>
        <w:rPr>
          <w:color w:val="000000"/>
          <w:sz w:val="28"/>
          <w:szCs w:val="28"/>
          <w:u w:val="single"/>
        </w:rPr>
      </w:pPr>
      <w:r w:rsidRPr="001A484A">
        <w:rPr>
          <w:b/>
          <w:color w:val="000000"/>
          <w:sz w:val="28"/>
          <w:szCs w:val="28"/>
          <w:u w:val="single"/>
        </w:rPr>
        <w:t>Цель реализации образовательной программы среднего общего образования:</w:t>
      </w:r>
    </w:p>
    <w:p w:rsidR="004C6883" w:rsidRPr="00BC3C6B" w:rsidRDefault="004C6883" w:rsidP="001A484A">
      <w:pPr>
        <w:pStyle w:val="af9"/>
        <w:numPr>
          <w:ilvl w:val="0"/>
          <w:numId w:val="15"/>
        </w:numPr>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формирование у обучающихся гражданской ответственности и правового самосознания, духовности и культуры, самостоятельности, инициативности, способности к успешной социализации в обществе;</w:t>
      </w:r>
    </w:p>
    <w:p w:rsidR="004C6883" w:rsidRPr="00BC3C6B" w:rsidRDefault="004C6883" w:rsidP="001A484A">
      <w:pPr>
        <w:pStyle w:val="af9"/>
        <w:numPr>
          <w:ilvl w:val="0"/>
          <w:numId w:val="15"/>
        </w:numPr>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дифференциация </w:t>
      </w:r>
      <w:r w:rsidR="00584D80">
        <w:rPr>
          <w:rFonts w:ascii="Times New Roman" w:hAnsi="Times New Roman"/>
          <w:color w:val="000000"/>
          <w:sz w:val="28"/>
          <w:szCs w:val="28"/>
        </w:rPr>
        <w:t xml:space="preserve">и индивидуализация </w:t>
      </w:r>
      <w:r w:rsidRPr="00BC3C6B">
        <w:rPr>
          <w:rFonts w:ascii="Times New Roman" w:hAnsi="Times New Roman"/>
          <w:color w:val="000000"/>
          <w:sz w:val="28"/>
          <w:szCs w:val="28"/>
        </w:rPr>
        <w:t>обучения с широкими и гибкими возможностями построения старшеклассниками индивидуальных образовательных программ в соответствии с их способностями, склонностями и потребностями;</w:t>
      </w:r>
    </w:p>
    <w:p w:rsidR="004C6883" w:rsidRPr="00BC3C6B" w:rsidRDefault="004C6883" w:rsidP="001A484A">
      <w:pPr>
        <w:pStyle w:val="af9"/>
        <w:numPr>
          <w:ilvl w:val="0"/>
          <w:numId w:val="15"/>
        </w:numPr>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обеспечение обучающимся равных возможностей для их последующего профессионального образования </w:t>
      </w:r>
      <w:r w:rsidR="00BC3C6B">
        <w:rPr>
          <w:rFonts w:ascii="Times New Roman" w:hAnsi="Times New Roman"/>
          <w:color w:val="000000"/>
          <w:sz w:val="28"/>
          <w:szCs w:val="28"/>
        </w:rPr>
        <w:t xml:space="preserve"> </w:t>
      </w:r>
      <w:r w:rsidRPr="00BC3C6B">
        <w:rPr>
          <w:rFonts w:ascii="Times New Roman" w:hAnsi="Times New Roman"/>
          <w:color w:val="000000"/>
          <w:sz w:val="28"/>
          <w:szCs w:val="28"/>
        </w:rPr>
        <w:t>и профессиональной деятельности, том числе с учетом реальных потребностей рынка труда.</w:t>
      </w:r>
    </w:p>
    <w:p w:rsidR="004C6883" w:rsidRPr="001A484A" w:rsidRDefault="001A484A" w:rsidP="001A484A">
      <w:pPr>
        <w:spacing w:before="20"/>
        <w:contextualSpacing/>
        <w:rPr>
          <w:color w:val="000000"/>
          <w:sz w:val="28"/>
          <w:szCs w:val="28"/>
          <w:u w:val="single"/>
        </w:rPr>
      </w:pPr>
      <w:r w:rsidRPr="001A484A">
        <w:rPr>
          <w:b/>
          <w:color w:val="000000"/>
          <w:sz w:val="28"/>
          <w:szCs w:val="28"/>
          <w:u w:val="single"/>
        </w:rPr>
        <w:t>Задачи реализации образовательной программы среднего общего образования:</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обеспечение соответствия образователь</w:t>
      </w:r>
      <w:r w:rsidR="00BC3C6B">
        <w:rPr>
          <w:rFonts w:ascii="Times New Roman" w:hAnsi="Times New Roman"/>
          <w:color w:val="000000"/>
          <w:sz w:val="28"/>
          <w:szCs w:val="28"/>
        </w:rPr>
        <w:t xml:space="preserve">ной программы среднего </w:t>
      </w:r>
      <w:r w:rsidRPr="00BC3C6B">
        <w:rPr>
          <w:rFonts w:ascii="Times New Roman" w:hAnsi="Times New Roman"/>
          <w:color w:val="000000"/>
          <w:sz w:val="28"/>
          <w:szCs w:val="28"/>
        </w:rPr>
        <w:t xml:space="preserve"> общего образования требованиям Стандарта;</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обеспечение преемственности начального общего, осно</w:t>
      </w:r>
      <w:r w:rsidR="00BC3C6B">
        <w:rPr>
          <w:rFonts w:ascii="Times New Roman" w:hAnsi="Times New Roman"/>
          <w:color w:val="000000"/>
          <w:sz w:val="28"/>
          <w:szCs w:val="28"/>
        </w:rPr>
        <w:t>вного общего, среднего</w:t>
      </w:r>
      <w:r w:rsidRPr="00BC3C6B">
        <w:rPr>
          <w:rFonts w:ascii="Times New Roman" w:hAnsi="Times New Roman"/>
          <w:color w:val="000000"/>
          <w:sz w:val="28"/>
          <w:szCs w:val="28"/>
        </w:rPr>
        <w:t xml:space="preserve"> общего образования;</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обеспечение доступности получения </w:t>
      </w:r>
      <w:r w:rsidR="00BC3C6B">
        <w:rPr>
          <w:rFonts w:ascii="Times New Roman" w:hAnsi="Times New Roman"/>
          <w:color w:val="000000"/>
          <w:sz w:val="28"/>
          <w:szCs w:val="28"/>
        </w:rPr>
        <w:t xml:space="preserve">качественного среднего </w:t>
      </w:r>
      <w:r w:rsidRPr="00BC3C6B">
        <w:rPr>
          <w:rFonts w:ascii="Times New Roman" w:hAnsi="Times New Roman"/>
          <w:color w:val="000000"/>
          <w:sz w:val="28"/>
          <w:szCs w:val="28"/>
        </w:rPr>
        <w:t xml:space="preserve"> общего образования, достижение планируемых результатов </w:t>
      </w:r>
      <w:r w:rsidRPr="00BC3C6B">
        <w:rPr>
          <w:rFonts w:ascii="Times New Roman" w:hAnsi="Times New Roman"/>
          <w:color w:val="000000"/>
          <w:sz w:val="28"/>
          <w:szCs w:val="28"/>
        </w:rPr>
        <w:lastRenderedPageBreak/>
        <w:t>освоения образовател</w:t>
      </w:r>
      <w:r w:rsidR="00BC3C6B">
        <w:rPr>
          <w:rFonts w:ascii="Times New Roman" w:hAnsi="Times New Roman"/>
          <w:color w:val="000000"/>
          <w:sz w:val="28"/>
          <w:szCs w:val="28"/>
        </w:rPr>
        <w:t xml:space="preserve">ьной программы среднего  </w:t>
      </w:r>
      <w:r w:rsidRPr="00BC3C6B">
        <w:rPr>
          <w:rFonts w:ascii="Times New Roman" w:hAnsi="Times New Roman"/>
          <w:color w:val="000000"/>
          <w:sz w:val="28"/>
          <w:szCs w:val="28"/>
        </w:rPr>
        <w:t>общего образования всеми обучающимися, в том числе детьми инвалидами и детьми с ограниченными возможностями здоровья;</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BC3C6B">
        <w:rPr>
          <w:rFonts w:ascii="Times New Roman" w:hAnsi="Times New Roman"/>
          <w:color w:val="000000"/>
          <w:sz w:val="28"/>
          <w:szCs w:val="28"/>
        </w:rPr>
        <w:t>;</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взаимодействие образовательного учреждения при реализации образователь</w:t>
      </w:r>
      <w:r w:rsidR="00BC3C6B">
        <w:rPr>
          <w:rFonts w:ascii="Times New Roman" w:hAnsi="Times New Roman"/>
          <w:color w:val="000000"/>
          <w:sz w:val="28"/>
          <w:szCs w:val="28"/>
        </w:rPr>
        <w:t xml:space="preserve">ной программы среднего </w:t>
      </w:r>
      <w:r w:rsidRPr="00BC3C6B">
        <w:rPr>
          <w:rFonts w:ascii="Times New Roman" w:hAnsi="Times New Roman"/>
          <w:color w:val="000000"/>
          <w:sz w:val="28"/>
          <w:szCs w:val="28"/>
        </w:rPr>
        <w:t xml:space="preserve"> общего образования с социальными партнерами (как внутри системы образования, так и в рамках межведомственного взаимодействия); </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организацию интеллектуал</w:t>
      </w:r>
      <w:r w:rsidR="00BC3C6B">
        <w:rPr>
          <w:rFonts w:ascii="Times New Roman" w:hAnsi="Times New Roman"/>
          <w:color w:val="000000"/>
          <w:sz w:val="28"/>
          <w:szCs w:val="28"/>
        </w:rPr>
        <w:t>ьных и творческих соревнований,</w:t>
      </w:r>
      <w:r w:rsidRPr="00BC3C6B">
        <w:rPr>
          <w:rFonts w:ascii="Times New Roman" w:hAnsi="Times New Roman"/>
          <w:color w:val="000000"/>
          <w:sz w:val="28"/>
          <w:szCs w:val="28"/>
        </w:rPr>
        <w:t xml:space="preserve"> проектной и учебно-исследовательской деятельности;</w:t>
      </w:r>
    </w:p>
    <w:p w:rsidR="004C6883" w:rsidRPr="00BC3C6B" w:rsidRDefault="004C6883" w:rsidP="001A484A">
      <w:pPr>
        <w:pStyle w:val="af9"/>
        <w:numPr>
          <w:ilvl w:val="0"/>
          <w:numId w:val="16"/>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4C6883" w:rsidRPr="001A484A" w:rsidRDefault="000C5FBC" w:rsidP="001A484A">
      <w:pPr>
        <w:tabs>
          <w:tab w:val="left" w:pos="567"/>
        </w:tabs>
        <w:spacing w:before="20"/>
        <w:contextualSpacing/>
        <w:rPr>
          <w:b/>
          <w:color w:val="000000"/>
          <w:sz w:val="28"/>
          <w:szCs w:val="28"/>
          <w:u w:val="single"/>
        </w:rPr>
      </w:pPr>
      <w:r w:rsidRPr="001A484A">
        <w:rPr>
          <w:b/>
          <w:color w:val="000000"/>
          <w:sz w:val="28"/>
          <w:szCs w:val="28"/>
          <w:u w:val="single"/>
        </w:rPr>
        <w:t xml:space="preserve">В </w:t>
      </w:r>
      <w:r w:rsidR="001A484A">
        <w:rPr>
          <w:b/>
          <w:color w:val="000000"/>
          <w:sz w:val="28"/>
          <w:szCs w:val="28"/>
          <w:u w:val="single"/>
        </w:rPr>
        <w:t xml:space="preserve"> </w:t>
      </w:r>
      <w:r w:rsidR="001A484A" w:rsidRPr="001A484A">
        <w:rPr>
          <w:b/>
          <w:color w:val="000000"/>
          <w:sz w:val="28"/>
          <w:szCs w:val="28"/>
          <w:u w:val="single"/>
        </w:rPr>
        <w:t xml:space="preserve">основу разработки основной образовательной программы положены следующие принципы: </w:t>
      </w:r>
    </w:p>
    <w:p w:rsidR="004C6883" w:rsidRPr="00BC3C6B" w:rsidRDefault="004C6883" w:rsidP="001A484A">
      <w:pPr>
        <w:pStyle w:val="af9"/>
        <w:numPr>
          <w:ilvl w:val="0"/>
          <w:numId w:val="17"/>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фундаментальности и вариативности означает построение образования на инвариантной основе единого федерального образовательного пространства, которое дополняется региональной и школьной вариативными составляющими;</w:t>
      </w:r>
    </w:p>
    <w:p w:rsidR="004C6883" w:rsidRPr="00BC3C6B" w:rsidRDefault="004C6883" w:rsidP="001A484A">
      <w:pPr>
        <w:pStyle w:val="af9"/>
        <w:numPr>
          <w:ilvl w:val="0"/>
          <w:numId w:val="17"/>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непрерывности и преемственности образования, образование рассматривается как постоянный процесс на протяжении всей жизни с опорой на предыдущий опыт и ориентацией на прогнозируемый результат;</w:t>
      </w:r>
    </w:p>
    <w:p w:rsidR="004C6883" w:rsidRPr="00BC3C6B" w:rsidRDefault="004C6883" w:rsidP="001A484A">
      <w:pPr>
        <w:pStyle w:val="af9"/>
        <w:numPr>
          <w:ilvl w:val="0"/>
          <w:numId w:val="17"/>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интеграции предполагает взаимосвязь всех компонентов процесса обучения, всех элементов системы, связь между системами, он является ведущим при разработке целеполагания, определения содержания обучения, его форм и методов;</w:t>
      </w:r>
    </w:p>
    <w:p w:rsidR="004C6883" w:rsidRPr="00BC3C6B" w:rsidRDefault="004C6883" w:rsidP="001A484A">
      <w:pPr>
        <w:pStyle w:val="af9"/>
        <w:numPr>
          <w:ilvl w:val="0"/>
          <w:numId w:val="17"/>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многоуровневости предполагает образование на нескольких взаимосвязанных уровнях с учетом возрастных и образовательных возможностей обучающихся, задач их воспитания и творческого развития, формирования готовности к продолжению образования и жизни в обществе;</w:t>
      </w:r>
    </w:p>
    <w:p w:rsidR="004C6883" w:rsidRPr="00BC3C6B" w:rsidRDefault="004C6883" w:rsidP="001A484A">
      <w:pPr>
        <w:pStyle w:val="af9"/>
        <w:numPr>
          <w:ilvl w:val="0"/>
          <w:numId w:val="17"/>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принцип гуманности, предполагающий: </w:t>
      </w:r>
    </w:p>
    <w:p w:rsidR="004C6883" w:rsidRPr="00BC3C6B" w:rsidRDefault="004C6883" w:rsidP="001A484A">
      <w:pPr>
        <w:pStyle w:val="af9"/>
        <w:numPr>
          <w:ilvl w:val="0"/>
          <w:numId w:val="18"/>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создание атмосферы заботы о здоровье и благополучии, уважения чести и достоинства личности ребенка, педагога; </w:t>
      </w:r>
    </w:p>
    <w:p w:rsidR="004C6883" w:rsidRPr="00BC3C6B" w:rsidRDefault="004C6883" w:rsidP="001A484A">
      <w:pPr>
        <w:pStyle w:val="af9"/>
        <w:numPr>
          <w:ilvl w:val="0"/>
          <w:numId w:val="18"/>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lastRenderedPageBreak/>
        <w:t xml:space="preserve">формирование в школе действенной альтернативы тем тенденциям развития современной цивилизации в целом и российского общества в частности, которые разрушают человеческую личность (обстановка нетерпимости, насилия, экстремизм, жестокость, грубость, хамство, несправедливость в отношениях между личностями, народами, нациями); </w:t>
      </w:r>
    </w:p>
    <w:p w:rsidR="004C6883" w:rsidRPr="00BC3C6B" w:rsidRDefault="004C6883" w:rsidP="001A484A">
      <w:pPr>
        <w:pStyle w:val="af9"/>
        <w:numPr>
          <w:ilvl w:val="0"/>
          <w:numId w:val="18"/>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формирование человеческих взаимоотношений на основе дружелюбия, доброжелательности, национального согласия, сотрудничества, взаимной помощи, заботы и ответственности, справедливости, правдивости, честности, совестливости, порядочности; </w:t>
      </w:r>
    </w:p>
    <w:p w:rsidR="004C6883" w:rsidRPr="00BC3C6B" w:rsidRDefault="004C6883" w:rsidP="001A484A">
      <w:pPr>
        <w:pStyle w:val="af9"/>
        <w:numPr>
          <w:ilvl w:val="0"/>
          <w:numId w:val="19"/>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комплексности – это единство воздействия на сознание и поведение учащихся, включение их в разнообразные виды деятельности, формирование интегративных качеств личности, взаимосвязь общего и дополнительного образования и самостоятельной деятельности;</w:t>
      </w:r>
    </w:p>
    <w:p w:rsidR="004C6883" w:rsidRPr="00BC3C6B" w:rsidRDefault="004C6883" w:rsidP="001A484A">
      <w:pPr>
        <w:pStyle w:val="af9"/>
        <w:numPr>
          <w:ilvl w:val="0"/>
          <w:numId w:val="19"/>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дифференциации и индивидуализации направлен на создание условий для полного проявления и развития способностей каждого школьника;</w:t>
      </w:r>
    </w:p>
    <w:p w:rsidR="004C6883" w:rsidRPr="00BC3C6B" w:rsidRDefault="004C6883" w:rsidP="001A484A">
      <w:pPr>
        <w:pStyle w:val="af9"/>
        <w:numPr>
          <w:ilvl w:val="0"/>
          <w:numId w:val="19"/>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демократизации нацелен на формирование и развитие демократической культуры всех участников образовательного процесса на основе сотрудничества, сотворчества, личной ответственности через развитие органов государственно-общественного управления школой;</w:t>
      </w:r>
    </w:p>
    <w:p w:rsidR="004C6883" w:rsidRPr="00BC3C6B" w:rsidRDefault="004C6883" w:rsidP="001A484A">
      <w:pPr>
        <w:pStyle w:val="af9"/>
        <w:numPr>
          <w:ilvl w:val="0"/>
          <w:numId w:val="19"/>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принцип социального партнерства предполагает взаимодействие учреждений различного типа, предусматривающее: равноправие сторон; уважение и учет их интересов; заинтересованность в участии в договорных отношениях; полномочность представителей сторон; свободу выбора при обсуждении вопросов; добровольность принятия обязательств; реальность обязательств, принимаемых на себя сторонами; обязательность выполнения коллективных договоров, соглашений; контроль за выполнением принятых коллективных договоров, соглашений; ответственность сторон, их представителей за невыполнение по их вине коллективных договоров, соглашений;</w:t>
      </w:r>
    </w:p>
    <w:p w:rsidR="004C6883" w:rsidRPr="00BC3C6B" w:rsidRDefault="004C6883" w:rsidP="001A484A">
      <w:pPr>
        <w:pStyle w:val="af9"/>
        <w:numPr>
          <w:ilvl w:val="0"/>
          <w:numId w:val="19"/>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принцип охраны и укрепления психического и физического здоровья ребенка базируется на необходимости формирования у детей привычек к чистоте, аккуратности, соблюдению режима дня. </w:t>
      </w:r>
      <w:r w:rsidR="006D11CD">
        <w:rPr>
          <w:rFonts w:ascii="Times New Roman" w:hAnsi="Times New Roman"/>
          <w:color w:val="000000"/>
          <w:sz w:val="28"/>
          <w:szCs w:val="28"/>
        </w:rPr>
        <w:t xml:space="preserve"> </w:t>
      </w:r>
    </w:p>
    <w:p w:rsidR="004C6883" w:rsidRPr="000C5FBC" w:rsidRDefault="004C6883" w:rsidP="001A484A">
      <w:pPr>
        <w:spacing w:before="20"/>
        <w:ind w:firstLine="567"/>
        <w:contextualSpacing/>
        <w:rPr>
          <w:color w:val="000000"/>
          <w:sz w:val="28"/>
          <w:szCs w:val="28"/>
        </w:rPr>
      </w:pPr>
      <w:r w:rsidRPr="000C5FBC">
        <w:rPr>
          <w:color w:val="000000"/>
          <w:sz w:val="28"/>
          <w:szCs w:val="28"/>
        </w:rPr>
        <w:t>В основе реализации образовательной программы лежит личностно - ориентированный подход, который предполагает:</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 xml:space="preserve">воспитание и развитие качеств личности, отвечающих требованиям информационного общества, инновационной </w:t>
      </w:r>
      <w:r w:rsidRPr="00BC3C6B">
        <w:rPr>
          <w:rFonts w:ascii="Times New Roman" w:hAnsi="Times New Roman"/>
          <w:color w:val="000000"/>
          <w:sz w:val="28"/>
          <w:szCs w:val="28"/>
        </w:rPr>
        <w:lastRenderedPageBreak/>
        <w:t>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ориентацию на достижение цели и основного результата образования — развитие личности обучающегося на основе освоения учебных действий, познания и освоения мира;</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обеспечение преемственности дошкольного, начального общего, основного общего, среднего (полного) общего и профессионального образования;</w:t>
      </w:r>
    </w:p>
    <w:p w:rsidR="004C6883" w:rsidRPr="00BC3C6B" w:rsidRDefault="004C6883" w:rsidP="001A484A">
      <w:pPr>
        <w:pStyle w:val="af9"/>
        <w:numPr>
          <w:ilvl w:val="0"/>
          <w:numId w:val="20"/>
        </w:numPr>
        <w:tabs>
          <w:tab w:val="left" w:pos="0"/>
        </w:tabs>
        <w:spacing w:before="20" w:after="0" w:line="240" w:lineRule="auto"/>
        <w:rPr>
          <w:rFonts w:ascii="Times New Roman" w:hAnsi="Times New Roman"/>
          <w:color w:val="000000"/>
          <w:sz w:val="28"/>
          <w:szCs w:val="28"/>
        </w:rPr>
      </w:pPr>
      <w:r w:rsidRPr="00BC3C6B">
        <w:rPr>
          <w:rFonts w:ascii="Times New Roman" w:hAnsi="Times New Roman"/>
          <w:color w:val="000000"/>
          <w:sz w:val="28"/>
          <w:szCs w:val="28"/>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bookmarkEnd w:id="1"/>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1A484A" w:rsidRDefault="001A484A" w:rsidP="001A484A">
      <w:pPr>
        <w:pStyle w:val="2"/>
        <w:tabs>
          <w:tab w:val="left" w:pos="180"/>
        </w:tabs>
        <w:spacing w:before="0" w:beforeAutospacing="0" w:after="0" w:afterAutospacing="0"/>
        <w:ind w:left="0" w:right="310"/>
        <w:rPr>
          <w:rFonts w:ascii="Times New Roman" w:eastAsia="Times New Roman" w:hAnsi="Times New Roman" w:cs="Times New Roman"/>
          <w:sz w:val="32"/>
          <w:szCs w:val="32"/>
          <w:u w:val="single"/>
        </w:rPr>
      </w:pPr>
    </w:p>
    <w:p w:rsidR="000C5FBC" w:rsidRPr="000C5FBC" w:rsidRDefault="000C5FBC" w:rsidP="001A484A">
      <w:pPr>
        <w:pStyle w:val="2"/>
        <w:tabs>
          <w:tab w:val="left" w:pos="180"/>
        </w:tabs>
        <w:spacing w:before="0" w:beforeAutospacing="0" w:after="0" w:afterAutospacing="0"/>
        <w:ind w:left="0" w:right="310"/>
        <w:rPr>
          <w:rFonts w:ascii="Times New Roman" w:hAnsi="Times New Roman" w:cs="Times New Roman"/>
          <w:sz w:val="32"/>
          <w:szCs w:val="32"/>
          <w:u w:val="single"/>
        </w:rPr>
      </w:pPr>
      <w:r w:rsidRPr="000C5FBC">
        <w:rPr>
          <w:rFonts w:ascii="Times New Roman" w:eastAsia="Times New Roman" w:hAnsi="Times New Roman" w:cs="Times New Roman"/>
          <w:sz w:val="32"/>
          <w:szCs w:val="32"/>
          <w:u w:val="single"/>
        </w:rPr>
        <w:lastRenderedPageBreak/>
        <w:t>ПРОГНОЗИРУЕМЫЕ РЕЗУЛЬТАТЫ ОСВОЕНИЯ СОДЕРЖАНИЯ СРЕДНЕГО ОБЩЕГО ОБРАЗОВАНИЯ.</w:t>
      </w:r>
    </w:p>
    <w:p w:rsidR="006D11CD" w:rsidRPr="000C5FBC" w:rsidRDefault="006D11CD" w:rsidP="001A484A">
      <w:pPr>
        <w:pStyle w:val="2"/>
        <w:tabs>
          <w:tab w:val="left" w:pos="180"/>
        </w:tabs>
        <w:spacing w:before="0" w:beforeAutospacing="0" w:after="0" w:afterAutospacing="0"/>
        <w:ind w:left="0" w:right="310"/>
        <w:rPr>
          <w:rFonts w:ascii="Times New Roman" w:hAnsi="Times New Roman" w:cs="Times New Roman"/>
          <w:b w:val="0"/>
          <w:sz w:val="28"/>
          <w:szCs w:val="28"/>
        </w:rPr>
      </w:pPr>
      <w:r w:rsidRPr="000C5FBC">
        <w:rPr>
          <w:rFonts w:ascii="Times New Roman" w:hAnsi="Times New Roman" w:cs="Times New Roman"/>
          <w:b w:val="0"/>
          <w:sz w:val="28"/>
          <w:szCs w:val="28"/>
        </w:rPr>
        <w:t>В основе прогнозируемых результатов</w:t>
      </w:r>
      <w:r w:rsidR="00D87107" w:rsidRPr="000C5FBC">
        <w:rPr>
          <w:rFonts w:ascii="Times New Roman" w:hAnsi="Times New Roman" w:cs="Times New Roman"/>
          <w:b w:val="0"/>
          <w:sz w:val="28"/>
          <w:szCs w:val="28"/>
        </w:rPr>
        <w:t xml:space="preserve"> освоения </w:t>
      </w:r>
      <w:r w:rsidRPr="000C5FBC">
        <w:rPr>
          <w:rFonts w:ascii="Times New Roman" w:hAnsi="Times New Roman" w:cs="Times New Roman"/>
          <w:b w:val="0"/>
          <w:sz w:val="28"/>
          <w:szCs w:val="28"/>
        </w:rPr>
        <w:t>содержания среднего общего образования лежат общие учебные умения, навыки и способы деятельности.Овладение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учащихся.</w:t>
      </w:r>
    </w:p>
    <w:p w:rsidR="006D11CD" w:rsidRPr="006D11CD" w:rsidRDefault="006D11CD" w:rsidP="001A484A">
      <w:pPr>
        <w:spacing w:before="100" w:beforeAutospacing="1" w:after="100" w:afterAutospacing="1"/>
        <w:rPr>
          <w:b/>
          <w:sz w:val="28"/>
          <w:szCs w:val="28"/>
        </w:rPr>
      </w:pPr>
      <w:r>
        <w:rPr>
          <w:b/>
          <w:sz w:val="28"/>
          <w:szCs w:val="28"/>
        </w:rPr>
        <w:t>1.</w:t>
      </w:r>
      <w:r w:rsidRPr="006D11CD">
        <w:rPr>
          <w:b/>
          <w:sz w:val="28"/>
          <w:szCs w:val="28"/>
        </w:rPr>
        <w:t>Познавательная деятельность.</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Умение самостоятельно и мотивированно организовывать свою познавательную деятельность (от постановки цели до получения и оценки результата). Использование элементов причинно-следственного и структурно-функционального анализа. Исследование несложных реальных связей и зависимостей.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Участие в проектной деятельности, в организации и проведении учебно-исследовательской работы: выдвижение гипотез, осуществление их проверки, владение приемами исследовательской деятельности, элементарными умениями прогноза (умение отвечать на вопрос: "Что произойдет, если..."). Самостоятельное создание алгоритмов познавательной деятельности для решения задач творческого и поискового характера. Формулирование полученных результатов.</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Создание собственных произведений, идеальных и реальных моделей объектов, процессов, явлений, в том числе с использованием мультимедийных технологий, реализация оригинального замысла, использование разнообразных (в том числе художественных) средств, умение импровизировать.</w:t>
      </w:r>
    </w:p>
    <w:p w:rsidR="006D11CD" w:rsidRPr="006D11CD" w:rsidRDefault="006D11CD" w:rsidP="001A484A">
      <w:pPr>
        <w:spacing w:before="100" w:beforeAutospacing="1" w:after="100" w:afterAutospacing="1"/>
        <w:rPr>
          <w:b/>
          <w:sz w:val="28"/>
          <w:szCs w:val="28"/>
        </w:rPr>
      </w:pPr>
      <w:r w:rsidRPr="006D11CD">
        <w:rPr>
          <w:b/>
          <w:sz w:val="28"/>
          <w:szCs w:val="28"/>
        </w:rPr>
        <w:t xml:space="preserve">2. </w:t>
      </w:r>
      <w:r>
        <w:rPr>
          <w:b/>
          <w:sz w:val="28"/>
          <w:szCs w:val="28"/>
        </w:rPr>
        <w:t xml:space="preserve"> </w:t>
      </w:r>
      <w:r w:rsidRPr="006D11CD">
        <w:rPr>
          <w:b/>
          <w:sz w:val="28"/>
          <w:szCs w:val="28"/>
        </w:rPr>
        <w:t>Информационно-коммуникативная деятельность</w:t>
      </w:r>
      <w:r>
        <w:rPr>
          <w:b/>
          <w:sz w:val="28"/>
          <w:szCs w:val="28"/>
        </w:rPr>
        <w:t>.</w:t>
      </w:r>
      <w:r w:rsidRPr="006D11CD">
        <w:rPr>
          <w:sz w:val="28"/>
          <w:szCs w:val="28"/>
        </w:rPr>
        <w:br/>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 xml:space="preserve">Поиск нужной информации по заданной теме в источниках различного типа, в том числе поиск информации, связанной с профессиональным образованием и профессиональной деятельностью, вакансиями на рынке труда и работой служб занятости населения. Извлечение необходимой информации из источников, созданных в различных знаковых системах (текст, таблица, график, диаграмма, аудиовизуальный ряд и др.), отделение основной информации от второстепенной, критическое оценивание достоверности полученной </w:t>
      </w:r>
      <w:r w:rsidRPr="006D11CD">
        <w:rPr>
          <w:rFonts w:ascii="Times New Roman" w:hAnsi="Times New Roman"/>
          <w:sz w:val="28"/>
          <w:szCs w:val="28"/>
        </w:rPr>
        <w:lastRenderedPageBreak/>
        <w:t>информации, передача содержания информации адекватно поставленной цели (сжато, полно, выборочно).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Умение развернуто обосновывать суждения, давать определения, приводить доказательства (в том числе от противного). Объяснение изученных положений на самостоятельно подобранных конкретных примерах.</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Выбор вида чтения в соответствии с поставленной целью (ознакомительное, просмотровое, поисковое и др.). Свободная работа с текстами художественного, публицистического и официально-делового стилей, понимание их специфики; адекватное восприятие языка средств массовой информации. Владение навыками редактирования текста, создания собственного текста.</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Использование мультимедийных ресурсов и компьютерных технологий для обработки, передачи, систематизации информации, создания баз данных, презентации результатов познавательной и практической деятельности.</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w:t>
      </w:r>
    </w:p>
    <w:p w:rsidR="006D11CD" w:rsidRPr="006D11CD" w:rsidRDefault="006D11CD" w:rsidP="001A484A">
      <w:pPr>
        <w:spacing w:before="100" w:beforeAutospacing="1" w:after="100" w:afterAutospacing="1"/>
        <w:rPr>
          <w:b/>
          <w:sz w:val="28"/>
          <w:szCs w:val="28"/>
        </w:rPr>
      </w:pPr>
      <w:r w:rsidRPr="006D11CD">
        <w:rPr>
          <w:b/>
          <w:sz w:val="28"/>
          <w:szCs w:val="28"/>
        </w:rPr>
        <w:t>3.</w:t>
      </w:r>
      <w:r>
        <w:rPr>
          <w:b/>
          <w:sz w:val="28"/>
          <w:szCs w:val="28"/>
        </w:rPr>
        <w:t xml:space="preserve"> </w:t>
      </w:r>
      <w:r w:rsidRPr="006D11CD">
        <w:rPr>
          <w:b/>
          <w:sz w:val="28"/>
          <w:szCs w:val="28"/>
        </w:rPr>
        <w:t>Рефлексивная деятельность</w:t>
      </w:r>
      <w:r>
        <w:rPr>
          <w:b/>
          <w:sz w:val="28"/>
          <w:szCs w:val="28"/>
        </w:rPr>
        <w:t>.</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Понимание ценности образования как средства развития культуры личности. Объективное оценивание своих учебных достижений, поведения, черт своей личности; учет мнения других людей при определении собственной позиции и самооценке. Умение соотносить приложенные усилия с полученными результатами своей деятельности.</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Владение навыками организации и участия в коллективной деятельности: постановка общей цели и определение средств ее достижения, конструктивное восприятие иных мнений и идей, учет индивидуальности партнеров по деятельности, объективное определение своего вклада в общий результат.</w:t>
      </w:r>
    </w:p>
    <w:p w:rsidR="006D11CD" w:rsidRPr="006D11CD"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Оценивание и корректировка своего поведения в окружающей среде, выполнение в практической деятельности и в повседневной жизни экологических требований.</w:t>
      </w:r>
    </w:p>
    <w:p w:rsidR="00D87107" w:rsidRPr="000C5FBC" w:rsidRDefault="006D11CD" w:rsidP="001A484A">
      <w:pPr>
        <w:pStyle w:val="af9"/>
        <w:numPr>
          <w:ilvl w:val="0"/>
          <w:numId w:val="19"/>
        </w:numPr>
        <w:spacing w:before="100" w:beforeAutospacing="1" w:after="100" w:afterAutospacing="1" w:line="240" w:lineRule="auto"/>
        <w:rPr>
          <w:rFonts w:ascii="Times New Roman" w:hAnsi="Times New Roman"/>
          <w:sz w:val="28"/>
          <w:szCs w:val="28"/>
        </w:rPr>
      </w:pPr>
      <w:r w:rsidRPr="006D11CD">
        <w:rPr>
          <w:rFonts w:ascii="Times New Roman" w:hAnsi="Times New Roman"/>
          <w:sz w:val="28"/>
          <w:szCs w:val="28"/>
        </w:rPr>
        <w:t xml:space="preserve">Осознание своей национальной, социальной, конфессиональной принадлежности. Определение собственного отношения к явлениям современной жизни. Умение отстаивать свою гражданскую позицию, формулировать свои мировоззренческие </w:t>
      </w:r>
      <w:r w:rsidRPr="006D11CD">
        <w:rPr>
          <w:rFonts w:ascii="Times New Roman" w:hAnsi="Times New Roman"/>
          <w:sz w:val="28"/>
          <w:szCs w:val="28"/>
        </w:rPr>
        <w:lastRenderedPageBreak/>
        <w:t>взгляды. Осуществление осознанного выбора путей продолжения образования или будущей профессиональной деятельности.</w:t>
      </w:r>
    </w:p>
    <w:p w:rsidR="00D87107" w:rsidRPr="00D87107" w:rsidRDefault="006D11CD" w:rsidP="001A484A">
      <w:pPr>
        <w:keepNext/>
        <w:keepLines/>
        <w:tabs>
          <w:tab w:val="left" w:pos="180"/>
        </w:tabs>
        <w:ind w:right="310"/>
        <w:rPr>
          <w:sz w:val="28"/>
          <w:szCs w:val="28"/>
        </w:rPr>
      </w:pPr>
      <w:r>
        <w:rPr>
          <w:sz w:val="28"/>
          <w:szCs w:val="28"/>
        </w:rPr>
        <w:t xml:space="preserve">    </w:t>
      </w:r>
      <w:r w:rsidR="00D87107" w:rsidRPr="00D87107">
        <w:rPr>
          <w:sz w:val="28"/>
          <w:szCs w:val="28"/>
        </w:rPr>
        <w:t>Содержательное наполнение образовательной программы может корректироваться в соответствии с реальной социально-образовательной ситуацией в школе:</w:t>
      </w:r>
    </w:p>
    <w:p w:rsidR="00D87107" w:rsidRPr="00D87107" w:rsidRDefault="00D87107" w:rsidP="001A484A">
      <w:pPr>
        <w:pStyle w:val="af9"/>
        <w:keepNext/>
        <w:keepLines/>
        <w:numPr>
          <w:ilvl w:val="0"/>
          <w:numId w:val="99"/>
        </w:numPr>
        <w:tabs>
          <w:tab w:val="left" w:pos="180"/>
        </w:tabs>
        <w:spacing w:line="240" w:lineRule="auto"/>
        <w:ind w:right="310"/>
        <w:jc w:val="both"/>
        <w:rPr>
          <w:rFonts w:ascii="Times New Roman" w:hAnsi="Times New Roman"/>
          <w:sz w:val="28"/>
          <w:szCs w:val="28"/>
        </w:rPr>
      </w:pPr>
      <w:r w:rsidRPr="00D87107">
        <w:rPr>
          <w:rFonts w:ascii="Times New Roman" w:hAnsi="Times New Roman"/>
          <w:sz w:val="28"/>
          <w:szCs w:val="28"/>
        </w:rPr>
        <w:t>изменение контингента обучающихся,</w:t>
      </w:r>
    </w:p>
    <w:p w:rsidR="00D87107" w:rsidRPr="00D87107" w:rsidRDefault="00D87107" w:rsidP="001A484A">
      <w:pPr>
        <w:pStyle w:val="af9"/>
        <w:keepNext/>
        <w:keepLines/>
        <w:numPr>
          <w:ilvl w:val="0"/>
          <w:numId w:val="99"/>
        </w:numPr>
        <w:tabs>
          <w:tab w:val="left" w:pos="180"/>
        </w:tabs>
        <w:spacing w:line="240" w:lineRule="auto"/>
        <w:ind w:right="310"/>
        <w:jc w:val="both"/>
        <w:rPr>
          <w:rFonts w:ascii="Times New Roman" w:hAnsi="Times New Roman"/>
          <w:sz w:val="28"/>
          <w:szCs w:val="28"/>
        </w:rPr>
      </w:pPr>
      <w:r w:rsidRPr="00D87107">
        <w:rPr>
          <w:rFonts w:ascii="Times New Roman" w:hAnsi="Times New Roman"/>
          <w:sz w:val="28"/>
          <w:szCs w:val="28"/>
        </w:rPr>
        <w:t>новый социальный заказ.</w:t>
      </w:r>
    </w:p>
    <w:p w:rsidR="00D87107" w:rsidRPr="00D87107" w:rsidRDefault="00D87107" w:rsidP="001A484A">
      <w:pPr>
        <w:keepNext/>
        <w:keepLines/>
        <w:tabs>
          <w:tab w:val="left" w:pos="180"/>
        </w:tabs>
        <w:ind w:right="310"/>
        <w:jc w:val="both"/>
        <w:rPr>
          <w:sz w:val="28"/>
          <w:szCs w:val="28"/>
        </w:rPr>
      </w:pPr>
      <w:r w:rsidRPr="00D87107">
        <w:rPr>
          <w:sz w:val="28"/>
          <w:szCs w:val="28"/>
        </w:rPr>
        <w:t>Эти изменения будут находить отражение в учебных планах на год, разрабатываемых на основе данной образовательной программы, а также в ежегодно утверждаемом перечне программ и учебников по ступеням и классам обучения.</w:t>
      </w:r>
    </w:p>
    <w:p w:rsidR="001A484A" w:rsidRDefault="001A484A" w:rsidP="001A484A">
      <w:pPr>
        <w:tabs>
          <w:tab w:val="left" w:pos="0"/>
        </w:tabs>
        <w:rPr>
          <w:b/>
          <w:sz w:val="32"/>
          <w:szCs w:val="32"/>
          <w:u w:val="single"/>
        </w:rPr>
      </w:pPr>
    </w:p>
    <w:p w:rsidR="001A484A" w:rsidRDefault="001A484A" w:rsidP="001A484A">
      <w:pPr>
        <w:tabs>
          <w:tab w:val="left" w:pos="0"/>
        </w:tabs>
        <w:rPr>
          <w:b/>
          <w:sz w:val="32"/>
          <w:szCs w:val="32"/>
          <w:u w:val="single"/>
        </w:rPr>
      </w:pPr>
    </w:p>
    <w:p w:rsidR="007F23C2" w:rsidRPr="000C5FBC" w:rsidRDefault="001A484A" w:rsidP="001A484A">
      <w:pPr>
        <w:tabs>
          <w:tab w:val="left" w:pos="0"/>
        </w:tabs>
        <w:rPr>
          <w:b/>
          <w:sz w:val="32"/>
          <w:szCs w:val="32"/>
          <w:u w:val="single"/>
        </w:rPr>
      </w:pPr>
      <w:r>
        <w:rPr>
          <w:b/>
          <w:sz w:val="32"/>
          <w:szCs w:val="32"/>
          <w:u w:val="single"/>
        </w:rPr>
        <w:t>1.3</w:t>
      </w:r>
      <w:r w:rsidR="000C5FBC" w:rsidRPr="000C5FBC">
        <w:rPr>
          <w:b/>
          <w:sz w:val="32"/>
          <w:szCs w:val="32"/>
          <w:u w:val="single"/>
        </w:rPr>
        <w:t>.МОДЕЛЬ ВЫПУСКНИКА СРЕДНЕЙ ШКОЛЫ.</w:t>
      </w:r>
    </w:p>
    <w:p w:rsidR="001A484A" w:rsidRDefault="001A484A" w:rsidP="001A484A">
      <w:pPr>
        <w:rPr>
          <w:b/>
          <w:sz w:val="28"/>
          <w:szCs w:val="28"/>
        </w:rPr>
      </w:pPr>
    </w:p>
    <w:p w:rsidR="007F23C2" w:rsidRPr="001C1659" w:rsidRDefault="007F23C2" w:rsidP="001A484A">
      <w:pPr>
        <w:rPr>
          <w:b/>
          <w:sz w:val="28"/>
          <w:szCs w:val="28"/>
        </w:rPr>
      </w:pPr>
      <w:r w:rsidRPr="001C1659">
        <w:rPr>
          <w:b/>
          <w:sz w:val="28"/>
          <w:szCs w:val="28"/>
        </w:rPr>
        <w:t xml:space="preserve">Выпускник средней школы должен: </w:t>
      </w:r>
    </w:p>
    <w:p w:rsidR="007F23C2" w:rsidRPr="001C1659" w:rsidRDefault="007F23C2" w:rsidP="001A484A">
      <w:pPr>
        <w:pStyle w:val="af9"/>
        <w:numPr>
          <w:ilvl w:val="0"/>
          <w:numId w:val="3"/>
        </w:numPr>
        <w:spacing w:after="0" w:line="240" w:lineRule="auto"/>
        <w:ind w:left="0"/>
        <w:rPr>
          <w:rFonts w:ascii="Times New Roman" w:hAnsi="Times New Roman"/>
          <w:sz w:val="28"/>
          <w:szCs w:val="28"/>
        </w:rPr>
      </w:pPr>
      <w:r w:rsidRPr="001C1659">
        <w:rPr>
          <w:rFonts w:ascii="Times New Roman" w:hAnsi="Times New Roman"/>
          <w:sz w:val="28"/>
          <w:szCs w:val="28"/>
        </w:rPr>
        <w:t xml:space="preserve">Успешно освоить все программы по предметам школьного учебного плана. </w:t>
      </w:r>
    </w:p>
    <w:p w:rsidR="007F23C2" w:rsidRPr="001C1659" w:rsidRDefault="007F23C2" w:rsidP="001A484A">
      <w:pPr>
        <w:pStyle w:val="af9"/>
        <w:numPr>
          <w:ilvl w:val="0"/>
          <w:numId w:val="3"/>
        </w:numPr>
        <w:spacing w:after="0" w:line="240" w:lineRule="auto"/>
        <w:ind w:left="0"/>
        <w:rPr>
          <w:rFonts w:ascii="Times New Roman" w:hAnsi="Times New Roman"/>
          <w:sz w:val="28"/>
          <w:szCs w:val="28"/>
        </w:rPr>
      </w:pPr>
      <w:r w:rsidRPr="001C1659">
        <w:rPr>
          <w:rFonts w:ascii="Times New Roman" w:hAnsi="Times New Roman"/>
          <w:sz w:val="28"/>
          <w:szCs w:val="28"/>
        </w:rPr>
        <w:t xml:space="preserve">Овладеть видами деятельности в различных жизненных ситуациях: трудовыми, учебными, игровыми, познавательным, а также средствами и способами деятельности: планированием, проектированием, моделированием, прогнозированием, исследованием. </w:t>
      </w:r>
    </w:p>
    <w:p w:rsidR="007F23C2" w:rsidRPr="001C1659" w:rsidRDefault="007F23C2" w:rsidP="001A484A">
      <w:pPr>
        <w:pStyle w:val="af9"/>
        <w:numPr>
          <w:ilvl w:val="0"/>
          <w:numId w:val="3"/>
        </w:numPr>
        <w:spacing w:after="0" w:line="240" w:lineRule="auto"/>
        <w:ind w:left="0"/>
        <w:rPr>
          <w:rFonts w:ascii="Times New Roman" w:hAnsi="Times New Roman"/>
          <w:sz w:val="28"/>
          <w:szCs w:val="28"/>
        </w:rPr>
      </w:pPr>
      <w:r w:rsidRPr="001C1659">
        <w:rPr>
          <w:rFonts w:ascii="Times New Roman" w:hAnsi="Times New Roman"/>
          <w:sz w:val="28"/>
          <w:szCs w:val="28"/>
        </w:rPr>
        <w:t xml:space="preserve">Овладеть ключевыми компетентностями: </w:t>
      </w:r>
    </w:p>
    <w:p w:rsidR="007F23C2" w:rsidRPr="001C1659" w:rsidRDefault="007F23C2" w:rsidP="001A484A">
      <w:pPr>
        <w:numPr>
          <w:ilvl w:val="0"/>
          <w:numId w:val="2"/>
        </w:numPr>
        <w:tabs>
          <w:tab w:val="clear" w:pos="720"/>
          <w:tab w:val="num" w:pos="12"/>
        </w:tabs>
        <w:ind w:left="12"/>
        <w:rPr>
          <w:sz w:val="28"/>
          <w:szCs w:val="28"/>
        </w:rPr>
      </w:pPr>
      <w:r w:rsidRPr="001C1659">
        <w:rPr>
          <w:sz w:val="28"/>
          <w:szCs w:val="28"/>
        </w:rPr>
        <w:t xml:space="preserve">компетентностью в сфере самостоятельной познавательной деятельности, основанной на усвоении способов приобретения знаний из различных источников информации; </w:t>
      </w:r>
    </w:p>
    <w:p w:rsidR="007F23C2" w:rsidRPr="001C1659" w:rsidRDefault="007F23C2" w:rsidP="001A484A">
      <w:pPr>
        <w:numPr>
          <w:ilvl w:val="0"/>
          <w:numId w:val="2"/>
        </w:numPr>
        <w:tabs>
          <w:tab w:val="clear" w:pos="720"/>
          <w:tab w:val="num" w:pos="12"/>
        </w:tabs>
        <w:ind w:left="12"/>
        <w:rPr>
          <w:sz w:val="28"/>
          <w:szCs w:val="28"/>
        </w:rPr>
      </w:pPr>
      <w:r w:rsidRPr="001C1659">
        <w:rPr>
          <w:sz w:val="28"/>
          <w:szCs w:val="28"/>
        </w:rPr>
        <w:t>компетентностью в сфере гражданско-общественной деятельности (выполнение ролей гражд</w:t>
      </w:r>
      <w:r w:rsidR="000D45C3">
        <w:rPr>
          <w:sz w:val="28"/>
          <w:szCs w:val="28"/>
        </w:rPr>
        <w:t>анина, избирателя, потребителя).</w:t>
      </w:r>
    </w:p>
    <w:p w:rsidR="007F23C2" w:rsidRPr="001C1659" w:rsidRDefault="006D11CD" w:rsidP="001A484A">
      <w:pPr>
        <w:rPr>
          <w:sz w:val="28"/>
          <w:szCs w:val="28"/>
        </w:rPr>
      </w:pPr>
      <w:r>
        <w:rPr>
          <w:sz w:val="28"/>
          <w:szCs w:val="28"/>
        </w:rPr>
        <w:t xml:space="preserve"> </w:t>
      </w:r>
    </w:p>
    <w:p w:rsidR="008D76DE" w:rsidRDefault="00F64A9F" w:rsidP="001A484A">
      <w:pPr>
        <w:tabs>
          <w:tab w:val="left" w:pos="5535"/>
        </w:tabs>
        <w:rPr>
          <w:b/>
          <w:bCs/>
          <w:caps/>
          <w:sz w:val="28"/>
          <w:szCs w:val="28"/>
        </w:rPr>
      </w:pPr>
      <w:r>
        <w:rPr>
          <w:b/>
          <w:bCs/>
          <w:caps/>
          <w:sz w:val="28"/>
          <w:szCs w:val="28"/>
        </w:rPr>
        <w:tab/>
      </w:r>
    </w:p>
    <w:p w:rsidR="00F64A9F" w:rsidRDefault="00F64A9F" w:rsidP="001A484A">
      <w:pPr>
        <w:tabs>
          <w:tab w:val="left" w:pos="5535"/>
        </w:tabs>
        <w:rPr>
          <w:b/>
          <w:bCs/>
          <w:caps/>
          <w:sz w:val="28"/>
          <w:szCs w:val="28"/>
        </w:rPr>
      </w:pPr>
    </w:p>
    <w:p w:rsidR="00AF44BD" w:rsidRDefault="00AF44BD" w:rsidP="001A484A">
      <w:pPr>
        <w:tabs>
          <w:tab w:val="left" w:pos="5535"/>
        </w:tabs>
        <w:rPr>
          <w:b/>
          <w:bCs/>
          <w:caps/>
          <w:sz w:val="28"/>
          <w:szCs w:val="28"/>
        </w:rPr>
      </w:pPr>
    </w:p>
    <w:p w:rsidR="00AF44BD" w:rsidRDefault="00AF44BD"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tabs>
          <w:tab w:val="left" w:pos="5535"/>
        </w:tabs>
        <w:rPr>
          <w:b/>
          <w:bCs/>
          <w:caps/>
          <w:sz w:val="28"/>
          <w:szCs w:val="28"/>
        </w:rPr>
      </w:pPr>
    </w:p>
    <w:p w:rsidR="001A484A" w:rsidRDefault="001A484A" w:rsidP="001A484A">
      <w:pPr>
        <w:spacing w:before="20"/>
        <w:ind w:left="785" w:hanging="360"/>
        <w:contextualSpacing/>
        <w:jc w:val="center"/>
        <w:rPr>
          <w:b/>
          <w:bCs/>
          <w:caps/>
          <w:sz w:val="28"/>
          <w:szCs w:val="28"/>
        </w:rPr>
      </w:pPr>
    </w:p>
    <w:p w:rsidR="001A484A" w:rsidRDefault="001A484A" w:rsidP="001A484A">
      <w:pPr>
        <w:spacing w:before="20"/>
        <w:contextualSpacing/>
        <w:rPr>
          <w:b/>
          <w:bCs/>
          <w:color w:val="000000"/>
          <w:sz w:val="32"/>
          <w:szCs w:val="32"/>
          <w:u w:val="single"/>
        </w:rPr>
      </w:pPr>
    </w:p>
    <w:p w:rsidR="001A484A" w:rsidRDefault="001A484A" w:rsidP="001A484A">
      <w:pPr>
        <w:spacing w:before="20"/>
        <w:contextualSpacing/>
        <w:rPr>
          <w:b/>
          <w:bCs/>
          <w:color w:val="000000"/>
          <w:sz w:val="32"/>
          <w:szCs w:val="32"/>
          <w:u w:val="single"/>
        </w:rPr>
      </w:pPr>
    </w:p>
    <w:p w:rsidR="001A484A" w:rsidRPr="000C5FBC" w:rsidRDefault="001A484A" w:rsidP="001A484A">
      <w:pPr>
        <w:spacing w:before="20"/>
        <w:rPr>
          <w:b/>
          <w:bCs/>
          <w:color w:val="000000"/>
          <w:sz w:val="36"/>
          <w:szCs w:val="36"/>
          <w:u w:val="single"/>
        </w:rPr>
      </w:pPr>
      <w:r>
        <w:rPr>
          <w:b/>
          <w:bCs/>
          <w:color w:val="000000"/>
          <w:sz w:val="36"/>
          <w:szCs w:val="36"/>
          <w:u w:val="single"/>
        </w:rPr>
        <w:lastRenderedPageBreak/>
        <w:t>2</w:t>
      </w:r>
      <w:r w:rsidRPr="000C5FBC">
        <w:rPr>
          <w:b/>
          <w:bCs/>
          <w:color w:val="000000"/>
          <w:sz w:val="36"/>
          <w:szCs w:val="36"/>
          <w:u w:val="single"/>
        </w:rPr>
        <w:t xml:space="preserve">. </w:t>
      </w:r>
      <w:r>
        <w:rPr>
          <w:b/>
          <w:bCs/>
          <w:color w:val="000000"/>
          <w:sz w:val="36"/>
          <w:szCs w:val="36"/>
          <w:u w:val="single"/>
        </w:rPr>
        <w:t>СОДЕРЖАТЕЛЬНЫЙ</w:t>
      </w:r>
      <w:r w:rsidRPr="000C5FBC">
        <w:rPr>
          <w:b/>
          <w:bCs/>
          <w:color w:val="000000"/>
          <w:sz w:val="36"/>
          <w:szCs w:val="36"/>
          <w:u w:val="single"/>
        </w:rPr>
        <w:t xml:space="preserve"> РАЗДЕЛ.</w:t>
      </w:r>
    </w:p>
    <w:p w:rsidR="001A484A" w:rsidRDefault="001A484A" w:rsidP="001A484A">
      <w:pPr>
        <w:spacing w:before="20"/>
        <w:contextualSpacing/>
        <w:rPr>
          <w:b/>
          <w:bCs/>
          <w:color w:val="000000"/>
          <w:sz w:val="32"/>
          <w:szCs w:val="32"/>
          <w:u w:val="single"/>
        </w:rPr>
      </w:pPr>
    </w:p>
    <w:p w:rsidR="00FD2870" w:rsidRPr="001A484A" w:rsidRDefault="001A484A" w:rsidP="001A484A">
      <w:pPr>
        <w:spacing w:before="20"/>
        <w:contextualSpacing/>
        <w:rPr>
          <w:b/>
          <w:color w:val="000000"/>
          <w:sz w:val="32"/>
          <w:szCs w:val="32"/>
          <w:u w:val="single"/>
        </w:rPr>
      </w:pPr>
      <w:r>
        <w:rPr>
          <w:b/>
          <w:bCs/>
          <w:color w:val="000000"/>
          <w:sz w:val="32"/>
          <w:szCs w:val="32"/>
          <w:u w:val="single"/>
        </w:rPr>
        <w:t xml:space="preserve">2.1. </w:t>
      </w:r>
      <w:r w:rsidR="000C5FBC" w:rsidRPr="001A484A">
        <w:rPr>
          <w:b/>
          <w:bCs/>
          <w:color w:val="000000"/>
          <w:sz w:val="32"/>
          <w:szCs w:val="32"/>
          <w:u w:val="single"/>
        </w:rPr>
        <w:t>ПЛАНИРУЕМЫЕ РЕЗУЛЬТАТЫ ОСВОЕНИЯ ОБУЧАЮЩИМИСЯ ОСНОВНОЙ ОБРАЗОВАТЕЛЬНОЙ ПРОГРАММЫ СРЕДНЕГО ОБЩЕГО ОБРАЗОВАНИЯ ПО ПРЕДМЕТНЫМ ОБЛАСТЯМ.</w:t>
      </w:r>
    </w:p>
    <w:p w:rsidR="001A484A" w:rsidRDefault="001A484A" w:rsidP="001A484A">
      <w:pPr>
        <w:spacing w:before="20"/>
        <w:contextualSpacing/>
        <w:rPr>
          <w:b/>
          <w:bCs/>
          <w:color w:val="000000"/>
          <w:sz w:val="32"/>
          <w:szCs w:val="32"/>
          <w:u w:val="single"/>
        </w:rPr>
      </w:pPr>
    </w:p>
    <w:p w:rsidR="00FD2870" w:rsidRPr="000C5FBC" w:rsidRDefault="000C5FBC" w:rsidP="001A484A">
      <w:pPr>
        <w:spacing w:before="20"/>
        <w:contextualSpacing/>
        <w:rPr>
          <w:color w:val="000000"/>
          <w:sz w:val="32"/>
          <w:szCs w:val="32"/>
          <w:u w:val="single"/>
        </w:rPr>
      </w:pPr>
      <w:r w:rsidRPr="000C5FBC">
        <w:rPr>
          <w:b/>
          <w:bCs/>
          <w:color w:val="000000"/>
          <w:sz w:val="32"/>
          <w:szCs w:val="32"/>
          <w:u w:val="single"/>
        </w:rPr>
        <w:t>2.1.</w:t>
      </w:r>
      <w:r w:rsidR="00374E24">
        <w:rPr>
          <w:b/>
          <w:bCs/>
          <w:color w:val="000000"/>
          <w:sz w:val="32"/>
          <w:szCs w:val="32"/>
          <w:u w:val="single"/>
        </w:rPr>
        <w:t xml:space="preserve">1. </w:t>
      </w:r>
      <w:r w:rsidR="00FD2870" w:rsidRPr="000C5FBC">
        <w:rPr>
          <w:b/>
          <w:bCs/>
          <w:color w:val="000000"/>
          <w:sz w:val="32"/>
          <w:szCs w:val="32"/>
          <w:u w:val="single"/>
        </w:rPr>
        <w:t>Русский язык (базовый уровень)</w:t>
      </w:r>
    </w:p>
    <w:p w:rsidR="000C5FBC" w:rsidRPr="000C7E1F" w:rsidRDefault="000C5FBC" w:rsidP="001A484A">
      <w:pPr>
        <w:spacing w:before="100" w:beforeAutospacing="1" w:after="100" w:afterAutospacing="1"/>
        <w:rPr>
          <w:sz w:val="28"/>
          <w:szCs w:val="28"/>
        </w:rPr>
      </w:pPr>
      <w:r>
        <w:rPr>
          <w:color w:val="000000"/>
          <w:sz w:val="28"/>
          <w:szCs w:val="28"/>
        </w:rPr>
        <w:t xml:space="preserve"> </w:t>
      </w:r>
      <w:r w:rsidRPr="000C7E1F">
        <w:rPr>
          <w:sz w:val="28"/>
          <w:szCs w:val="28"/>
        </w:rPr>
        <w:t>В результате изучения русского языка на базовом уровне ученик должен</w:t>
      </w:r>
    </w:p>
    <w:p w:rsidR="000C5FBC" w:rsidRPr="000C5FBC" w:rsidRDefault="000C5FBC" w:rsidP="001A484A">
      <w:pPr>
        <w:spacing w:before="100" w:beforeAutospacing="1" w:after="100" w:afterAutospacing="1"/>
        <w:rPr>
          <w:b/>
          <w:sz w:val="28"/>
          <w:szCs w:val="28"/>
        </w:rPr>
      </w:pPr>
      <w:r w:rsidRPr="000C5FBC">
        <w:rPr>
          <w:b/>
          <w:sz w:val="28"/>
          <w:szCs w:val="28"/>
        </w:rPr>
        <w:t>знать/понимать:</w:t>
      </w:r>
    </w:p>
    <w:p w:rsidR="000C5FBC" w:rsidRPr="000C7E1F" w:rsidRDefault="000C5FBC" w:rsidP="001A484A">
      <w:pPr>
        <w:spacing w:before="100" w:beforeAutospacing="1" w:after="100" w:afterAutospacing="1"/>
        <w:rPr>
          <w:sz w:val="28"/>
          <w:szCs w:val="28"/>
        </w:rPr>
      </w:pPr>
      <w:r w:rsidRPr="000C7E1F">
        <w:rPr>
          <w:sz w:val="28"/>
          <w:szCs w:val="28"/>
        </w:rPr>
        <w:t>- связь языка и истории, культуры русского и других народов;</w:t>
      </w:r>
    </w:p>
    <w:p w:rsidR="000C5FBC" w:rsidRPr="000C7E1F" w:rsidRDefault="000C5FBC" w:rsidP="001A484A">
      <w:pPr>
        <w:spacing w:before="100" w:beforeAutospacing="1" w:after="100" w:afterAutospacing="1"/>
        <w:rPr>
          <w:sz w:val="28"/>
          <w:szCs w:val="28"/>
        </w:rPr>
      </w:pPr>
      <w:r w:rsidRPr="000C7E1F">
        <w:rPr>
          <w:sz w:val="28"/>
          <w:szCs w:val="28"/>
        </w:rPr>
        <w:t>- смысл понятий: речевая ситуация и ее компоненты, литературный язык, языковая норма, культура речи;</w:t>
      </w:r>
    </w:p>
    <w:p w:rsidR="000C5FBC" w:rsidRPr="000C7E1F" w:rsidRDefault="000C5FBC" w:rsidP="001A484A">
      <w:pPr>
        <w:spacing w:before="100" w:beforeAutospacing="1" w:after="100" w:afterAutospacing="1"/>
        <w:rPr>
          <w:sz w:val="28"/>
          <w:szCs w:val="28"/>
        </w:rPr>
      </w:pPr>
      <w:r w:rsidRPr="000C7E1F">
        <w:rPr>
          <w:sz w:val="28"/>
          <w:szCs w:val="28"/>
        </w:rPr>
        <w:t>- основные единицы и уровни языка, их признаки и взаимосвязь;</w:t>
      </w:r>
    </w:p>
    <w:p w:rsidR="000C5FBC" w:rsidRPr="000C7E1F" w:rsidRDefault="000C5FBC" w:rsidP="001A484A">
      <w:pPr>
        <w:spacing w:before="100" w:beforeAutospacing="1" w:after="100" w:afterAutospacing="1"/>
        <w:rPr>
          <w:sz w:val="28"/>
          <w:szCs w:val="28"/>
        </w:rPr>
      </w:pPr>
      <w:r w:rsidRPr="000C7E1F">
        <w:rPr>
          <w:sz w:val="28"/>
          <w:szCs w:val="28"/>
        </w:rPr>
        <w:t>- 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0C5FBC" w:rsidRPr="000C5FBC" w:rsidRDefault="000C5FBC" w:rsidP="001A484A">
      <w:pPr>
        <w:spacing w:before="100" w:beforeAutospacing="1" w:after="100" w:afterAutospacing="1"/>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0C5FBC" w:rsidRPr="000C7E1F" w:rsidRDefault="000C5FBC" w:rsidP="001A484A">
      <w:pPr>
        <w:spacing w:before="100" w:beforeAutospacing="1" w:after="100" w:afterAutospacing="1"/>
        <w:rPr>
          <w:sz w:val="28"/>
          <w:szCs w:val="28"/>
        </w:rPr>
      </w:pPr>
      <w:r w:rsidRPr="000C7E1F">
        <w:rPr>
          <w:sz w:val="28"/>
          <w:szCs w:val="28"/>
        </w:rPr>
        <w:t>- анализировать языковые единицы с точки зрения правильности, точности и уместности их употребления;</w:t>
      </w:r>
    </w:p>
    <w:p w:rsidR="000C5FBC" w:rsidRPr="000C7E1F" w:rsidRDefault="000C5FBC" w:rsidP="001A484A">
      <w:pPr>
        <w:spacing w:before="100" w:beforeAutospacing="1" w:after="100" w:afterAutospacing="1"/>
        <w:rPr>
          <w:sz w:val="28"/>
          <w:szCs w:val="28"/>
        </w:rPr>
      </w:pPr>
      <w:r w:rsidRPr="000C7E1F">
        <w:rPr>
          <w:sz w:val="28"/>
          <w:szCs w:val="28"/>
        </w:rPr>
        <w:t>- проводить лингвистический анализ текстов различных функциональных стилей и разновидностей языка;</w:t>
      </w:r>
    </w:p>
    <w:p w:rsidR="000C5FBC" w:rsidRPr="000C7E1F" w:rsidRDefault="000C5FBC" w:rsidP="001A484A">
      <w:pPr>
        <w:spacing w:before="100" w:beforeAutospacing="1" w:after="100" w:afterAutospacing="1"/>
        <w:rPr>
          <w:sz w:val="28"/>
          <w:szCs w:val="28"/>
        </w:rPr>
      </w:pPr>
      <w:r w:rsidRPr="000C7E1F">
        <w:rPr>
          <w:sz w:val="28"/>
          <w:szCs w:val="28"/>
        </w:rPr>
        <w:t>аудирование и чтение</w:t>
      </w:r>
    </w:p>
    <w:p w:rsidR="000C5FBC" w:rsidRPr="000C7E1F" w:rsidRDefault="000C5FBC" w:rsidP="001A484A">
      <w:pPr>
        <w:spacing w:before="100" w:beforeAutospacing="1" w:after="100" w:afterAutospacing="1"/>
        <w:rPr>
          <w:sz w:val="28"/>
          <w:szCs w:val="28"/>
        </w:rPr>
      </w:pPr>
      <w:r w:rsidRPr="000C7E1F">
        <w:rPr>
          <w:sz w:val="28"/>
          <w:szCs w:val="28"/>
        </w:rPr>
        <w:t>- использовать основные виды чтения (ознакомительно-изучающее, ознакомительно-реферативное и др.) в зависимости от коммуникативной задачи;</w:t>
      </w:r>
    </w:p>
    <w:p w:rsidR="000C5FBC" w:rsidRPr="000C7E1F" w:rsidRDefault="000C5FBC" w:rsidP="001A484A">
      <w:pPr>
        <w:spacing w:before="100" w:beforeAutospacing="1" w:after="100" w:afterAutospacing="1"/>
        <w:rPr>
          <w:sz w:val="28"/>
          <w:szCs w:val="28"/>
        </w:rPr>
      </w:pPr>
      <w:r w:rsidRPr="000C7E1F">
        <w:rPr>
          <w:sz w:val="28"/>
          <w:szCs w:val="28"/>
        </w:rPr>
        <w:lastRenderedPageBreak/>
        <w:t>- 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0C5FBC" w:rsidRPr="000C7E1F" w:rsidRDefault="000C5FBC" w:rsidP="001A484A">
      <w:pPr>
        <w:spacing w:before="100" w:beforeAutospacing="1" w:after="100" w:afterAutospacing="1"/>
        <w:rPr>
          <w:sz w:val="28"/>
          <w:szCs w:val="28"/>
        </w:rPr>
      </w:pPr>
      <w:r w:rsidRPr="000C7E1F">
        <w:rPr>
          <w:sz w:val="28"/>
          <w:szCs w:val="28"/>
        </w:rPr>
        <w:t>говорение и письмо</w:t>
      </w:r>
    </w:p>
    <w:p w:rsidR="000C5FBC" w:rsidRPr="000C7E1F" w:rsidRDefault="000C5FBC" w:rsidP="001A484A">
      <w:pPr>
        <w:spacing w:before="100" w:beforeAutospacing="1" w:after="100" w:afterAutospacing="1"/>
        <w:rPr>
          <w:sz w:val="28"/>
          <w:szCs w:val="28"/>
        </w:rPr>
      </w:pPr>
      <w:r w:rsidRPr="000C7E1F">
        <w:rPr>
          <w:sz w:val="28"/>
          <w:szCs w:val="28"/>
        </w:rPr>
        <w:t>-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C5FBC" w:rsidRPr="000C7E1F" w:rsidRDefault="000C5FBC" w:rsidP="001A484A">
      <w:pPr>
        <w:spacing w:before="100" w:beforeAutospacing="1" w:after="100" w:afterAutospacing="1"/>
        <w:rPr>
          <w:sz w:val="28"/>
          <w:szCs w:val="28"/>
        </w:rPr>
      </w:pPr>
      <w:r w:rsidRPr="000C7E1F">
        <w:rPr>
          <w:sz w:val="28"/>
          <w:szCs w:val="28"/>
        </w:rPr>
        <w:t>- применять в практике речевого общения основные орфоэпические, лексические, грамматические нормы современного русского литературного языка;</w:t>
      </w:r>
    </w:p>
    <w:p w:rsidR="000C5FBC" w:rsidRPr="000C7E1F" w:rsidRDefault="000C5FBC" w:rsidP="001A484A">
      <w:pPr>
        <w:spacing w:before="100" w:beforeAutospacing="1" w:after="100" w:afterAutospacing="1"/>
        <w:rPr>
          <w:sz w:val="28"/>
          <w:szCs w:val="28"/>
        </w:rPr>
      </w:pPr>
      <w:r w:rsidRPr="000C7E1F">
        <w:rPr>
          <w:sz w:val="28"/>
          <w:szCs w:val="28"/>
        </w:rPr>
        <w:t>- соблюдать в практике письма орфографические и пунктуационные нормы современного русского литературного языка;</w:t>
      </w:r>
    </w:p>
    <w:p w:rsidR="000C5FBC" w:rsidRPr="000C7E1F" w:rsidRDefault="000C5FBC" w:rsidP="001A484A">
      <w:pPr>
        <w:spacing w:before="100" w:beforeAutospacing="1" w:after="100" w:afterAutospacing="1"/>
        <w:rPr>
          <w:sz w:val="28"/>
          <w:szCs w:val="28"/>
        </w:rPr>
      </w:pPr>
      <w:r w:rsidRPr="000C7E1F">
        <w:rPr>
          <w:sz w:val="28"/>
          <w:szCs w:val="28"/>
        </w:rPr>
        <w:t>- соблюдать нормы речевого поведения в различных сферах и ситуациях общения, в том числе при обсуждении дискуссионных проблем;</w:t>
      </w:r>
    </w:p>
    <w:p w:rsidR="000C5FBC" w:rsidRPr="000C7E1F" w:rsidRDefault="000C5FBC" w:rsidP="001A484A">
      <w:pPr>
        <w:spacing w:before="100" w:beforeAutospacing="1" w:after="100" w:afterAutospacing="1"/>
        <w:rPr>
          <w:sz w:val="28"/>
          <w:szCs w:val="28"/>
        </w:rPr>
      </w:pPr>
      <w:r w:rsidRPr="000C7E1F">
        <w:rPr>
          <w:sz w:val="28"/>
          <w:szCs w:val="28"/>
        </w:rPr>
        <w:t>- использовать основные приемы информационной переработки устного и письменного текста;</w:t>
      </w:r>
    </w:p>
    <w:p w:rsidR="000C5FBC" w:rsidRPr="000C7E1F" w:rsidRDefault="000C5FBC"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осознания русского языка как духовной, нравственной и культурной ценности народа; приобщения к ценностям национальной и мировой культуры;</w:t>
      </w:r>
    </w:p>
    <w:p w:rsidR="000C5FBC" w:rsidRPr="000C7E1F" w:rsidRDefault="000C5FBC" w:rsidP="001A484A">
      <w:pPr>
        <w:spacing w:before="100" w:beforeAutospacing="1" w:after="100" w:afterAutospacing="1"/>
        <w:rPr>
          <w:sz w:val="28"/>
          <w:szCs w:val="28"/>
        </w:rPr>
      </w:pPr>
      <w:r w:rsidRPr="000C7E1F">
        <w:rPr>
          <w:sz w:val="28"/>
          <w:szCs w:val="28"/>
        </w:rPr>
        <w:t>-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0C5FBC" w:rsidRPr="000C7E1F" w:rsidRDefault="000C5FBC" w:rsidP="001A484A">
      <w:pPr>
        <w:spacing w:before="100" w:beforeAutospacing="1" w:after="100" w:afterAutospacing="1"/>
        <w:rPr>
          <w:sz w:val="28"/>
          <w:szCs w:val="28"/>
        </w:rPr>
      </w:pPr>
      <w:r w:rsidRPr="000C7E1F">
        <w:rPr>
          <w:sz w:val="28"/>
          <w:szCs w:val="28"/>
        </w:rPr>
        <w:t>-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0C5FBC" w:rsidRPr="000C7E1F" w:rsidRDefault="000C5FBC" w:rsidP="001A484A">
      <w:pPr>
        <w:spacing w:before="100" w:beforeAutospacing="1" w:after="100" w:afterAutospacing="1"/>
        <w:rPr>
          <w:sz w:val="28"/>
          <w:szCs w:val="28"/>
        </w:rPr>
      </w:pPr>
      <w:r w:rsidRPr="000C7E1F">
        <w:rPr>
          <w:sz w:val="28"/>
          <w:szCs w:val="28"/>
        </w:rPr>
        <w:t>-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C5FBC" w:rsidRPr="000C7E1F" w:rsidRDefault="000C5FBC" w:rsidP="001A484A">
      <w:pPr>
        <w:spacing w:before="100" w:beforeAutospacing="1" w:after="100" w:afterAutospacing="1"/>
        <w:rPr>
          <w:sz w:val="28"/>
          <w:szCs w:val="28"/>
        </w:rPr>
      </w:pPr>
      <w:r w:rsidRPr="000C7E1F">
        <w:rPr>
          <w:sz w:val="28"/>
          <w:szCs w:val="28"/>
        </w:rPr>
        <w:lastRenderedPageBreak/>
        <w:t>- самообразования и активного участия в производственной, культурной и общественной жизни государства;</w:t>
      </w:r>
    </w:p>
    <w:p w:rsidR="000C5FBC" w:rsidRPr="000C7E1F" w:rsidRDefault="000C5FBC"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D2870" w:rsidRPr="00AF44BD" w:rsidRDefault="00374E24" w:rsidP="001A484A">
      <w:pPr>
        <w:spacing w:before="20"/>
        <w:contextualSpacing/>
        <w:rPr>
          <w:color w:val="000000"/>
          <w:sz w:val="28"/>
          <w:szCs w:val="28"/>
          <w:u w:val="single"/>
        </w:rPr>
      </w:pPr>
      <w:r>
        <w:rPr>
          <w:b/>
          <w:bCs/>
          <w:color w:val="000000"/>
          <w:sz w:val="28"/>
          <w:szCs w:val="28"/>
          <w:u w:val="single"/>
        </w:rPr>
        <w:t>2.1</w:t>
      </w:r>
      <w:r w:rsidR="000C5FBC">
        <w:rPr>
          <w:b/>
          <w:bCs/>
          <w:color w:val="000000"/>
          <w:sz w:val="28"/>
          <w:szCs w:val="28"/>
          <w:u w:val="single"/>
        </w:rPr>
        <w:t>.</w:t>
      </w:r>
      <w:r>
        <w:rPr>
          <w:b/>
          <w:bCs/>
          <w:color w:val="000000"/>
          <w:sz w:val="28"/>
          <w:szCs w:val="28"/>
          <w:u w:val="single"/>
        </w:rPr>
        <w:t xml:space="preserve">2. </w:t>
      </w:r>
      <w:r w:rsidR="00FD2870" w:rsidRPr="00AF44BD">
        <w:rPr>
          <w:b/>
          <w:bCs/>
          <w:color w:val="000000"/>
          <w:sz w:val="28"/>
          <w:szCs w:val="28"/>
          <w:u w:val="single"/>
        </w:rPr>
        <w:t>Литература (базовый уровень)</w:t>
      </w:r>
    </w:p>
    <w:p w:rsidR="000C5FBC" w:rsidRPr="000C7E1F" w:rsidRDefault="000C5FBC" w:rsidP="001A484A">
      <w:pPr>
        <w:spacing w:before="100" w:beforeAutospacing="1" w:after="100" w:afterAutospacing="1"/>
        <w:rPr>
          <w:sz w:val="28"/>
          <w:szCs w:val="28"/>
        </w:rPr>
      </w:pPr>
      <w:r>
        <w:rPr>
          <w:color w:val="000000"/>
          <w:sz w:val="28"/>
          <w:szCs w:val="28"/>
        </w:rPr>
        <w:t xml:space="preserve"> </w:t>
      </w:r>
      <w:r w:rsidRPr="000C7E1F">
        <w:rPr>
          <w:sz w:val="28"/>
          <w:szCs w:val="28"/>
        </w:rPr>
        <w:t>В результате изучения литературы на базовом уровне ученик должен</w:t>
      </w:r>
    </w:p>
    <w:p w:rsidR="000C5FBC" w:rsidRPr="000C5FBC" w:rsidRDefault="000C5FBC" w:rsidP="001A484A">
      <w:pPr>
        <w:spacing w:before="100" w:beforeAutospacing="1" w:after="100" w:afterAutospacing="1"/>
        <w:rPr>
          <w:b/>
          <w:sz w:val="28"/>
          <w:szCs w:val="28"/>
        </w:rPr>
      </w:pPr>
      <w:r w:rsidRPr="000C5FBC">
        <w:rPr>
          <w:b/>
          <w:sz w:val="28"/>
          <w:szCs w:val="28"/>
        </w:rPr>
        <w:t>знать/понимать:</w:t>
      </w:r>
    </w:p>
    <w:p w:rsidR="000C5FBC" w:rsidRPr="000C7E1F" w:rsidRDefault="000C5FBC" w:rsidP="001A484A">
      <w:pPr>
        <w:spacing w:before="100" w:beforeAutospacing="1" w:after="100" w:afterAutospacing="1"/>
        <w:rPr>
          <w:sz w:val="28"/>
          <w:szCs w:val="28"/>
        </w:rPr>
      </w:pPr>
      <w:r w:rsidRPr="000C7E1F">
        <w:rPr>
          <w:sz w:val="28"/>
          <w:szCs w:val="28"/>
        </w:rPr>
        <w:t>- образную природу словесного искусства;</w:t>
      </w:r>
    </w:p>
    <w:p w:rsidR="000C5FBC" w:rsidRPr="000C7E1F" w:rsidRDefault="000C5FBC" w:rsidP="001A484A">
      <w:pPr>
        <w:spacing w:before="100" w:beforeAutospacing="1" w:after="100" w:afterAutospacing="1"/>
        <w:rPr>
          <w:sz w:val="28"/>
          <w:szCs w:val="28"/>
        </w:rPr>
      </w:pPr>
      <w:r w:rsidRPr="000C7E1F">
        <w:rPr>
          <w:sz w:val="28"/>
          <w:szCs w:val="28"/>
        </w:rPr>
        <w:t>- содержание изученных литературных произведений;</w:t>
      </w:r>
    </w:p>
    <w:p w:rsidR="000C5FBC" w:rsidRPr="000C7E1F" w:rsidRDefault="000C5FBC" w:rsidP="001A484A">
      <w:pPr>
        <w:spacing w:before="100" w:beforeAutospacing="1" w:after="100" w:afterAutospacing="1"/>
        <w:rPr>
          <w:sz w:val="28"/>
          <w:szCs w:val="28"/>
        </w:rPr>
      </w:pPr>
      <w:r w:rsidRPr="000C7E1F">
        <w:rPr>
          <w:sz w:val="28"/>
          <w:szCs w:val="28"/>
        </w:rPr>
        <w:t>- основные факты жизни и творчества писателей-классиков XIX-XX вв.;</w:t>
      </w:r>
    </w:p>
    <w:p w:rsidR="000C5FBC" w:rsidRPr="000C7E1F" w:rsidRDefault="000C5FBC" w:rsidP="001A484A">
      <w:pPr>
        <w:spacing w:before="100" w:beforeAutospacing="1" w:after="100" w:afterAutospacing="1"/>
        <w:rPr>
          <w:sz w:val="28"/>
          <w:szCs w:val="28"/>
        </w:rPr>
      </w:pPr>
      <w:r w:rsidRPr="000C7E1F">
        <w:rPr>
          <w:sz w:val="28"/>
          <w:szCs w:val="28"/>
        </w:rPr>
        <w:t>- основные закономерности историко-литературного процесса и черты литературных направлений;</w:t>
      </w:r>
    </w:p>
    <w:p w:rsidR="000C5FBC" w:rsidRPr="000C7E1F" w:rsidRDefault="000C5FBC" w:rsidP="001A484A">
      <w:pPr>
        <w:spacing w:before="100" w:beforeAutospacing="1" w:after="100" w:afterAutospacing="1"/>
        <w:rPr>
          <w:sz w:val="28"/>
          <w:szCs w:val="28"/>
        </w:rPr>
      </w:pPr>
      <w:r w:rsidRPr="000C7E1F">
        <w:rPr>
          <w:sz w:val="28"/>
          <w:szCs w:val="28"/>
        </w:rPr>
        <w:t>- основные теоретико-литературные понятия;</w:t>
      </w:r>
    </w:p>
    <w:p w:rsidR="000C5FBC" w:rsidRPr="000C5FBC" w:rsidRDefault="000C5FBC" w:rsidP="001A484A">
      <w:pPr>
        <w:spacing w:before="100" w:beforeAutospacing="1" w:after="100" w:afterAutospacing="1"/>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 воспроизводить содержание литературного произведения;</w:t>
      </w:r>
    </w:p>
    <w:p w:rsidR="000C5FBC" w:rsidRPr="000C7E1F" w:rsidRDefault="000C5FBC" w:rsidP="001A484A">
      <w:pPr>
        <w:spacing w:before="100" w:beforeAutospacing="1" w:after="100" w:afterAutospacing="1"/>
        <w:rPr>
          <w:sz w:val="28"/>
          <w:szCs w:val="28"/>
        </w:rPr>
      </w:pPr>
      <w:r w:rsidRPr="000C7E1F">
        <w:rPr>
          <w:sz w:val="28"/>
          <w:szCs w:val="28"/>
        </w:rPr>
        <w:t>- 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C5FBC" w:rsidRPr="000C7E1F" w:rsidRDefault="000C5FBC" w:rsidP="001A484A">
      <w:pPr>
        <w:spacing w:before="100" w:beforeAutospacing="1" w:after="100" w:afterAutospacing="1"/>
        <w:rPr>
          <w:sz w:val="28"/>
          <w:szCs w:val="28"/>
        </w:rPr>
      </w:pPr>
      <w:r w:rsidRPr="000C7E1F">
        <w:rPr>
          <w:sz w:val="28"/>
          <w:szCs w:val="28"/>
        </w:rPr>
        <w:t>- 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C5FBC" w:rsidRPr="000C7E1F" w:rsidRDefault="000C5FBC" w:rsidP="001A484A">
      <w:pPr>
        <w:spacing w:before="100" w:beforeAutospacing="1" w:after="100" w:afterAutospacing="1"/>
        <w:rPr>
          <w:sz w:val="28"/>
          <w:szCs w:val="28"/>
        </w:rPr>
      </w:pPr>
      <w:r w:rsidRPr="000C7E1F">
        <w:rPr>
          <w:sz w:val="28"/>
          <w:szCs w:val="28"/>
        </w:rPr>
        <w:t>- определять род и жанр произведения;</w:t>
      </w:r>
    </w:p>
    <w:p w:rsidR="000C5FBC" w:rsidRPr="000C7E1F" w:rsidRDefault="000C5FBC" w:rsidP="001A484A">
      <w:pPr>
        <w:spacing w:before="100" w:beforeAutospacing="1" w:after="100" w:afterAutospacing="1"/>
        <w:rPr>
          <w:sz w:val="28"/>
          <w:szCs w:val="28"/>
        </w:rPr>
      </w:pPr>
      <w:r w:rsidRPr="000C7E1F">
        <w:rPr>
          <w:sz w:val="28"/>
          <w:szCs w:val="28"/>
        </w:rPr>
        <w:t>- сопоставлять литературные произведения;</w:t>
      </w:r>
    </w:p>
    <w:p w:rsidR="000C5FBC" w:rsidRPr="000C7E1F" w:rsidRDefault="000C5FBC" w:rsidP="001A484A">
      <w:pPr>
        <w:spacing w:before="100" w:beforeAutospacing="1" w:after="100" w:afterAutospacing="1"/>
        <w:rPr>
          <w:sz w:val="28"/>
          <w:szCs w:val="28"/>
        </w:rPr>
      </w:pPr>
      <w:r w:rsidRPr="000C7E1F">
        <w:rPr>
          <w:sz w:val="28"/>
          <w:szCs w:val="28"/>
        </w:rPr>
        <w:t>- выявлять авторскую позицию;</w:t>
      </w:r>
    </w:p>
    <w:p w:rsidR="000C5FBC" w:rsidRPr="000C7E1F" w:rsidRDefault="000C5FBC" w:rsidP="001A484A">
      <w:pPr>
        <w:spacing w:before="100" w:beforeAutospacing="1" w:after="100" w:afterAutospacing="1"/>
        <w:rPr>
          <w:sz w:val="28"/>
          <w:szCs w:val="28"/>
        </w:rPr>
      </w:pPr>
      <w:r w:rsidRPr="000C7E1F">
        <w:rPr>
          <w:sz w:val="28"/>
          <w:szCs w:val="28"/>
        </w:rPr>
        <w:lastRenderedPageBreak/>
        <w:t>- выразительно читать изученные произведения (или их фрагменты), соблюдая нормы литературного произношения;</w:t>
      </w:r>
    </w:p>
    <w:p w:rsidR="000C5FBC" w:rsidRPr="000C7E1F" w:rsidRDefault="000C5FBC" w:rsidP="001A484A">
      <w:pPr>
        <w:spacing w:before="100" w:beforeAutospacing="1" w:after="100" w:afterAutospacing="1"/>
        <w:rPr>
          <w:sz w:val="28"/>
          <w:szCs w:val="28"/>
        </w:rPr>
      </w:pPr>
      <w:r w:rsidRPr="000C7E1F">
        <w:rPr>
          <w:sz w:val="28"/>
          <w:szCs w:val="28"/>
        </w:rPr>
        <w:t>- аргументированно формулировать свое отношение к прочи-танному произведению;</w:t>
      </w:r>
    </w:p>
    <w:p w:rsidR="00FD2870" w:rsidRPr="000C5FBC" w:rsidRDefault="000C5FBC" w:rsidP="001A484A">
      <w:pPr>
        <w:spacing w:before="100" w:beforeAutospacing="1" w:after="100" w:afterAutospacing="1"/>
        <w:rPr>
          <w:sz w:val="28"/>
          <w:szCs w:val="28"/>
        </w:rPr>
      </w:pPr>
      <w:r w:rsidRPr="000C7E1F">
        <w:rPr>
          <w:sz w:val="28"/>
          <w:szCs w:val="28"/>
        </w:rPr>
        <w:t>- писать рецензии на прочитанные произведения и сочинения разных жанров на литературные темы.</w:t>
      </w:r>
    </w:p>
    <w:p w:rsidR="00FD2870" w:rsidRPr="00AF44BD" w:rsidRDefault="000C5FBC" w:rsidP="001A484A">
      <w:pPr>
        <w:spacing w:before="20"/>
        <w:contextualSpacing/>
        <w:rPr>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3.</w:t>
      </w:r>
      <w:r w:rsidR="00FD2870" w:rsidRPr="00AF44BD">
        <w:rPr>
          <w:b/>
          <w:bCs/>
          <w:color w:val="000000"/>
          <w:sz w:val="28"/>
          <w:szCs w:val="28"/>
          <w:u w:val="single"/>
        </w:rPr>
        <w:t>Иностранный язык (английский язык</w:t>
      </w:r>
      <w:r w:rsidR="00A87CD2" w:rsidRPr="00AF44BD">
        <w:rPr>
          <w:b/>
          <w:bCs/>
          <w:color w:val="000000"/>
          <w:sz w:val="28"/>
          <w:szCs w:val="28"/>
          <w:u w:val="single"/>
        </w:rPr>
        <w:t>, базовый уровень</w:t>
      </w:r>
      <w:r w:rsidR="00FD2870" w:rsidRPr="00AF44BD">
        <w:rPr>
          <w:b/>
          <w:bCs/>
          <w:color w:val="000000"/>
          <w:sz w:val="28"/>
          <w:szCs w:val="28"/>
          <w:u w:val="single"/>
        </w:rPr>
        <w:t>)</w:t>
      </w:r>
    </w:p>
    <w:p w:rsidR="000C5FBC" w:rsidRPr="000C7E1F" w:rsidRDefault="000C5FBC" w:rsidP="001A484A">
      <w:pPr>
        <w:spacing w:before="100" w:beforeAutospacing="1" w:after="100" w:afterAutospacing="1"/>
        <w:rPr>
          <w:sz w:val="28"/>
          <w:szCs w:val="28"/>
        </w:rPr>
      </w:pPr>
      <w:r w:rsidRPr="000C7E1F">
        <w:rPr>
          <w:sz w:val="28"/>
          <w:szCs w:val="28"/>
        </w:rPr>
        <w:t>В результате изучения иностранного языка на базовом уровне ученик должен</w:t>
      </w:r>
    </w:p>
    <w:p w:rsidR="000C5FBC" w:rsidRPr="000C5FBC" w:rsidRDefault="000C5FBC" w:rsidP="001A484A">
      <w:pPr>
        <w:spacing w:before="100" w:beforeAutospacing="1" w:after="100" w:afterAutospacing="1"/>
        <w:rPr>
          <w:b/>
          <w:sz w:val="28"/>
          <w:szCs w:val="28"/>
        </w:rPr>
      </w:pPr>
      <w:r w:rsidRPr="000C5FBC">
        <w:rPr>
          <w:b/>
          <w:sz w:val="28"/>
          <w:szCs w:val="28"/>
        </w:rPr>
        <w:t>знать/понимать:</w:t>
      </w:r>
    </w:p>
    <w:p w:rsidR="000C5FBC" w:rsidRPr="000C7E1F" w:rsidRDefault="000C5FBC" w:rsidP="001A484A">
      <w:pPr>
        <w:spacing w:before="100" w:beforeAutospacing="1" w:after="100" w:afterAutospacing="1"/>
        <w:rPr>
          <w:sz w:val="28"/>
          <w:szCs w:val="28"/>
        </w:rPr>
      </w:pPr>
      <w:r w:rsidRPr="000C7E1F">
        <w:rPr>
          <w:sz w:val="28"/>
          <w:szCs w:val="28"/>
        </w:rPr>
        <w:t>- 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0C5FBC" w:rsidRPr="000C7E1F" w:rsidRDefault="000C5FBC" w:rsidP="001A484A">
      <w:pPr>
        <w:spacing w:before="100" w:beforeAutospacing="1" w:after="100" w:afterAutospacing="1"/>
        <w:rPr>
          <w:sz w:val="28"/>
          <w:szCs w:val="28"/>
        </w:rPr>
      </w:pPr>
      <w:r w:rsidRPr="000C7E1F">
        <w:rPr>
          <w:sz w:val="28"/>
          <w:szCs w:val="28"/>
        </w:rPr>
        <w:t>- значение изученных грамматических явлений в расширенном объеме (видо-временные, неличные и неопределенно-личные формы глагола, формы условного наклонения, косвенная речь/косвенный вопрос, побуждение и др., согласование времен);</w:t>
      </w:r>
    </w:p>
    <w:p w:rsidR="000C5FBC" w:rsidRPr="000C7E1F" w:rsidRDefault="000C5FBC" w:rsidP="001A484A">
      <w:pPr>
        <w:spacing w:before="100" w:beforeAutospacing="1" w:after="100" w:afterAutospacing="1"/>
        <w:rPr>
          <w:sz w:val="28"/>
          <w:szCs w:val="28"/>
        </w:rPr>
      </w:pPr>
      <w:r w:rsidRPr="000C7E1F">
        <w:rPr>
          <w:sz w:val="28"/>
          <w:szCs w:val="28"/>
        </w:rPr>
        <w:t>- страноведческую информацию из аутентичных источников, обогащающую социальный опыт школьников: сведения о стране/странах изучаемого языка, их науке и культуре, исторических и современных реалиях, общественных деятелях, месте в мировом сообществе и мировой культуре, взаимоотношениях с нашей страной, языковые средства и правила речевого и неречевого поведения в соответствии со сферой общения и социальным статусом партнера;</w:t>
      </w:r>
    </w:p>
    <w:p w:rsidR="000C5FBC" w:rsidRPr="000C5FBC" w:rsidRDefault="000C5FBC" w:rsidP="001A484A">
      <w:pPr>
        <w:spacing w:before="100" w:beforeAutospacing="1" w:after="100" w:afterAutospacing="1"/>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говорение</w:t>
      </w:r>
    </w:p>
    <w:p w:rsidR="000C5FBC" w:rsidRPr="000C7E1F" w:rsidRDefault="000C5FBC" w:rsidP="001A484A">
      <w:pPr>
        <w:spacing w:before="100" w:beforeAutospacing="1" w:after="100" w:afterAutospacing="1"/>
        <w:rPr>
          <w:sz w:val="28"/>
          <w:szCs w:val="28"/>
        </w:rPr>
      </w:pPr>
      <w:r w:rsidRPr="000C7E1F">
        <w:rPr>
          <w:sz w:val="28"/>
          <w:szCs w:val="28"/>
        </w:rPr>
        <w:t>- вести диалог, используя оценочные суждения, в ситуациях официального и неофициального общения (в рамках изученной тематики); беседовать о себе, своих планах; участвовать в обсуждении проблем в связи с прочитанным/прослушанным иноязычным текстом, соблюдая правила речевого этикета;</w:t>
      </w:r>
    </w:p>
    <w:p w:rsidR="000C5FBC" w:rsidRPr="000C7E1F" w:rsidRDefault="000C5FBC" w:rsidP="001A484A">
      <w:pPr>
        <w:spacing w:before="100" w:beforeAutospacing="1" w:after="100" w:afterAutospacing="1"/>
        <w:rPr>
          <w:sz w:val="28"/>
          <w:szCs w:val="28"/>
        </w:rPr>
      </w:pPr>
      <w:r w:rsidRPr="000C7E1F">
        <w:rPr>
          <w:sz w:val="28"/>
          <w:szCs w:val="28"/>
        </w:rPr>
        <w:lastRenderedPageBreak/>
        <w:t>- рассказывать о своем окружении, рассуждать в рамках изученной тематики и проблематики; представлять социокультурный портрет своей страны и страны/стран изучаемого языка;</w:t>
      </w:r>
    </w:p>
    <w:p w:rsidR="000C5FBC" w:rsidRPr="000C7E1F" w:rsidRDefault="000C5FBC" w:rsidP="001A484A">
      <w:pPr>
        <w:spacing w:before="100" w:beforeAutospacing="1" w:after="100" w:afterAutospacing="1"/>
        <w:rPr>
          <w:sz w:val="28"/>
          <w:szCs w:val="28"/>
        </w:rPr>
      </w:pPr>
      <w:r w:rsidRPr="000C7E1F">
        <w:rPr>
          <w:sz w:val="28"/>
          <w:szCs w:val="28"/>
        </w:rPr>
        <w:t>аудирование</w:t>
      </w:r>
    </w:p>
    <w:p w:rsidR="000C5FBC" w:rsidRPr="000C7E1F" w:rsidRDefault="000C5FBC" w:rsidP="001A484A">
      <w:pPr>
        <w:spacing w:before="100" w:beforeAutospacing="1" w:after="100" w:afterAutospacing="1"/>
        <w:rPr>
          <w:sz w:val="28"/>
          <w:szCs w:val="28"/>
        </w:rPr>
      </w:pPr>
      <w:r w:rsidRPr="000C7E1F">
        <w:rPr>
          <w:sz w:val="28"/>
          <w:szCs w:val="28"/>
        </w:rPr>
        <w:t>- относительно полно и точно понимать высказывания собеседника в распространенных стандартных ситуациях повседневного общения, понимать основное содержание и извлекать необходимую информацию из различных аудио- и видеотекстов: прагматических (объявления, прогноз погоды), публицистических (интервью, репортаж), соответствующих тематике данной ступени обучения:</w:t>
      </w:r>
    </w:p>
    <w:p w:rsidR="000C5FBC" w:rsidRPr="000C7E1F" w:rsidRDefault="000C5FBC" w:rsidP="001A484A">
      <w:pPr>
        <w:spacing w:before="100" w:beforeAutospacing="1" w:after="100" w:afterAutospacing="1"/>
        <w:rPr>
          <w:sz w:val="28"/>
          <w:szCs w:val="28"/>
        </w:rPr>
      </w:pPr>
      <w:r w:rsidRPr="000C7E1F">
        <w:rPr>
          <w:sz w:val="28"/>
          <w:szCs w:val="28"/>
        </w:rPr>
        <w:t>чтение</w:t>
      </w:r>
    </w:p>
    <w:p w:rsidR="000C5FBC" w:rsidRPr="000C7E1F" w:rsidRDefault="000C5FBC" w:rsidP="001A484A">
      <w:pPr>
        <w:spacing w:before="100" w:beforeAutospacing="1" w:after="100" w:afterAutospacing="1"/>
        <w:rPr>
          <w:sz w:val="28"/>
          <w:szCs w:val="28"/>
        </w:rPr>
      </w:pPr>
      <w:r w:rsidRPr="000C7E1F">
        <w:rPr>
          <w:sz w:val="28"/>
          <w:szCs w:val="28"/>
        </w:rPr>
        <w:t>- читать аутентичные тексты различных стилей: публицистические, художественные, научно-популярные, прагматические - используя основные виды чтения (ознакомительное, изучающее, поисковое/просмотровое) в зависимости от коммуникативной задачи;</w:t>
      </w:r>
    </w:p>
    <w:p w:rsidR="000C5FBC" w:rsidRPr="000C7E1F" w:rsidRDefault="000C5FBC" w:rsidP="001A484A">
      <w:pPr>
        <w:spacing w:before="100" w:beforeAutospacing="1" w:after="100" w:afterAutospacing="1"/>
        <w:rPr>
          <w:sz w:val="28"/>
          <w:szCs w:val="28"/>
        </w:rPr>
      </w:pPr>
      <w:r w:rsidRPr="000C7E1F">
        <w:rPr>
          <w:sz w:val="28"/>
          <w:szCs w:val="28"/>
        </w:rPr>
        <w:t>письменная речь</w:t>
      </w:r>
    </w:p>
    <w:p w:rsidR="000C5FBC" w:rsidRPr="000C7E1F" w:rsidRDefault="000C5FBC" w:rsidP="001A484A">
      <w:pPr>
        <w:spacing w:before="100" w:beforeAutospacing="1" w:after="100" w:afterAutospacing="1"/>
        <w:rPr>
          <w:sz w:val="28"/>
          <w:szCs w:val="28"/>
        </w:rPr>
      </w:pPr>
      <w:r w:rsidRPr="000C7E1F">
        <w:rPr>
          <w:sz w:val="28"/>
          <w:szCs w:val="28"/>
        </w:rPr>
        <w:t>- писать личное письмо, заполнять анкету, письменно излагать сведения о себе в форме, принятой в стране/странах изучаемого языка, делать выписки из иноязычного текста;</w:t>
      </w:r>
    </w:p>
    <w:p w:rsidR="000C5FBC" w:rsidRPr="000C7E1F" w:rsidRDefault="000C5FBC" w:rsidP="001A484A">
      <w:pPr>
        <w:spacing w:before="100" w:beforeAutospacing="1" w:after="100" w:afterAutospacing="1"/>
        <w:rPr>
          <w:sz w:val="28"/>
          <w:szCs w:val="28"/>
        </w:rPr>
      </w:pPr>
      <w:r w:rsidRPr="000C7E1F">
        <w:rPr>
          <w:sz w:val="28"/>
          <w:szCs w:val="28"/>
        </w:rPr>
        <w:t>- 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общения с представителями других стран, ориентации в современном поликультурном мире;</w:t>
      </w:r>
    </w:p>
    <w:p w:rsidR="000C5FBC" w:rsidRPr="000C7E1F" w:rsidRDefault="000C5FBC" w:rsidP="001A484A">
      <w:pPr>
        <w:spacing w:before="100" w:beforeAutospacing="1" w:after="100" w:afterAutospacing="1"/>
        <w:rPr>
          <w:sz w:val="28"/>
          <w:szCs w:val="28"/>
        </w:rPr>
      </w:pPr>
      <w:r w:rsidRPr="000C7E1F">
        <w:rPr>
          <w:sz w:val="28"/>
          <w:szCs w:val="28"/>
        </w:rPr>
        <w:t>- 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0C5FBC" w:rsidRPr="000C7E1F" w:rsidRDefault="000C5FBC" w:rsidP="001A484A">
      <w:pPr>
        <w:spacing w:before="100" w:beforeAutospacing="1" w:after="100" w:afterAutospacing="1"/>
        <w:rPr>
          <w:sz w:val="28"/>
          <w:szCs w:val="28"/>
        </w:rPr>
      </w:pPr>
      <w:r w:rsidRPr="000C7E1F">
        <w:rPr>
          <w:sz w:val="28"/>
          <w:szCs w:val="28"/>
        </w:rPr>
        <w:t>- расширения возможностей в выборе будущей профессиональной деятельности;</w:t>
      </w:r>
    </w:p>
    <w:p w:rsidR="000C5FBC" w:rsidRPr="000C7E1F" w:rsidRDefault="000C5FBC" w:rsidP="001A484A">
      <w:pPr>
        <w:spacing w:before="100" w:beforeAutospacing="1" w:after="100" w:afterAutospacing="1"/>
        <w:rPr>
          <w:sz w:val="28"/>
          <w:szCs w:val="28"/>
        </w:rPr>
      </w:pPr>
      <w:r w:rsidRPr="000C7E1F">
        <w:rPr>
          <w:sz w:val="28"/>
          <w:szCs w:val="28"/>
        </w:rPr>
        <w:t>- изучения ценностей мировой культуры, культурного наследия и достижений других стран; ознакомления представителей зарубежных стран с культурой и достижениями России;</w:t>
      </w:r>
    </w:p>
    <w:p w:rsidR="000C5FBC" w:rsidRPr="000C7E1F" w:rsidRDefault="000C5FBC" w:rsidP="001A484A">
      <w:pPr>
        <w:spacing w:before="100" w:beforeAutospacing="1" w:after="100" w:afterAutospacing="1"/>
        <w:rPr>
          <w:sz w:val="28"/>
          <w:szCs w:val="28"/>
        </w:rPr>
      </w:pPr>
      <w:r w:rsidRPr="000C7E1F">
        <w:rPr>
          <w:sz w:val="28"/>
          <w:szCs w:val="28"/>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A87CD2" w:rsidRPr="00AF44BD" w:rsidRDefault="00A87CD2" w:rsidP="001A484A">
      <w:pPr>
        <w:spacing w:before="20"/>
        <w:ind w:firstLine="540"/>
        <w:contextualSpacing/>
        <w:jc w:val="center"/>
        <w:rPr>
          <w:b/>
          <w:bCs/>
          <w:color w:val="000000"/>
          <w:sz w:val="28"/>
          <w:szCs w:val="28"/>
          <w:u w:val="single"/>
        </w:rPr>
      </w:pPr>
    </w:p>
    <w:p w:rsidR="00FD2870" w:rsidRPr="00AF44BD" w:rsidRDefault="000C5FBC" w:rsidP="001A484A">
      <w:pPr>
        <w:spacing w:before="20"/>
        <w:contextualSpacing/>
        <w:rPr>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4.</w:t>
      </w:r>
      <w:r w:rsidR="00380F54" w:rsidRPr="00AF44BD">
        <w:rPr>
          <w:b/>
          <w:bCs/>
          <w:color w:val="000000"/>
          <w:sz w:val="28"/>
          <w:szCs w:val="28"/>
          <w:u w:val="single"/>
        </w:rPr>
        <w:t>Математика  (профильный</w:t>
      </w:r>
      <w:r w:rsidR="00FD2870" w:rsidRPr="00AF44BD">
        <w:rPr>
          <w:b/>
          <w:bCs/>
          <w:color w:val="000000"/>
          <w:sz w:val="28"/>
          <w:szCs w:val="28"/>
          <w:u w:val="single"/>
        </w:rPr>
        <w:t xml:space="preserve"> уровень)</w:t>
      </w:r>
    </w:p>
    <w:p w:rsidR="000C5FBC" w:rsidRPr="000C7E1F" w:rsidRDefault="000C5FBC" w:rsidP="001A484A">
      <w:pPr>
        <w:spacing w:before="100" w:beforeAutospacing="1" w:after="100" w:afterAutospacing="1"/>
        <w:rPr>
          <w:sz w:val="28"/>
          <w:szCs w:val="28"/>
        </w:rPr>
      </w:pPr>
      <w:r w:rsidRPr="000C7E1F">
        <w:rPr>
          <w:sz w:val="28"/>
          <w:szCs w:val="28"/>
        </w:rPr>
        <w:t>В результате изучения математики на профильном уровне ученик должен</w:t>
      </w:r>
    </w:p>
    <w:p w:rsidR="000C5FBC" w:rsidRPr="000C5FBC" w:rsidRDefault="000C5FBC" w:rsidP="001A484A">
      <w:pPr>
        <w:spacing w:before="100" w:beforeAutospacing="1" w:after="100" w:afterAutospacing="1"/>
        <w:rPr>
          <w:b/>
          <w:sz w:val="28"/>
          <w:szCs w:val="28"/>
        </w:rPr>
      </w:pPr>
      <w:r w:rsidRPr="000C5FBC">
        <w:rPr>
          <w:b/>
          <w:sz w:val="28"/>
          <w:szCs w:val="28"/>
        </w:rPr>
        <w:t>знать/понимать:</w:t>
      </w:r>
    </w:p>
    <w:p w:rsidR="000C5FBC" w:rsidRPr="000C7E1F" w:rsidRDefault="000C5FBC" w:rsidP="001A484A">
      <w:pPr>
        <w:spacing w:before="100" w:beforeAutospacing="1" w:after="100" w:afterAutospacing="1"/>
        <w:rPr>
          <w:sz w:val="28"/>
          <w:szCs w:val="28"/>
        </w:rPr>
      </w:pPr>
      <w:r w:rsidRPr="000C7E1F">
        <w:rPr>
          <w:sz w:val="28"/>
          <w:szCs w:val="28"/>
        </w:rPr>
        <w:t>- значение математической науки для решения задач, возникающих в теории и практике; широту и ограниченность применения математических методов к анализу и исследованию процессов и явлений в природе и обществе;</w:t>
      </w:r>
    </w:p>
    <w:p w:rsidR="000C5FBC" w:rsidRPr="000C7E1F" w:rsidRDefault="000C5FBC" w:rsidP="001A484A">
      <w:pPr>
        <w:spacing w:before="100" w:beforeAutospacing="1" w:after="100" w:afterAutospacing="1"/>
        <w:rPr>
          <w:sz w:val="28"/>
          <w:szCs w:val="28"/>
        </w:rPr>
      </w:pPr>
      <w:r w:rsidRPr="000C7E1F">
        <w:rPr>
          <w:sz w:val="28"/>
          <w:szCs w:val="28"/>
        </w:rPr>
        <w:t>- значение практики и вопросов, возникающих в самой математике, для формирования и развития математической науки;</w:t>
      </w:r>
    </w:p>
    <w:p w:rsidR="000C5FBC" w:rsidRPr="000C7E1F" w:rsidRDefault="000C5FBC" w:rsidP="001A484A">
      <w:pPr>
        <w:spacing w:before="100" w:beforeAutospacing="1" w:after="100" w:afterAutospacing="1"/>
        <w:rPr>
          <w:sz w:val="28"/>
          <w:szCs w:val="28"/>
        </w:rPr>
      </w:pPr>
      <w:r w:rsidRPr="000C7E1F">
        <w:rPr>
          <w:sz w:val="28"/>
          <w:szCs w:val="28"/>
        </w:rPr>
        <w:t>- идеи расширения числовых множеств как способа построения нового математического аппарата для решения практических задач и внутренних задач математики;</w:t>
      </w:r>
    </w:p>
    <w:p w:rsidR="000C5FBC" w:rsidRPr="000C7E1F" w:rsidRDefault="000C5FBC" w:rsidP="001A484A">
      <w:pPr>
        <w:spacing w:before="100" w:beforeAutospacing="1" w:after="100" w:afterAutospacing="1"/>
        <w:rPr>
          <w:sz w:val="28"/>
          <w:szCs w:val="28"/>
        </w:rPr>
      </w:pPr>
      <w:r w:rsidRPr="000C7E1F">
        <w:rPr>
          <w:sz w:val="28"/>
          <w:szCs w:val="28"/>
        </w:rPr>
        <w:t>- значение идей, методов и результатов алгебры и математического анализа для построения моделей реальных процессов и ситуаций;</w:t>
      </w:r>
    </w:p>
    <w:p w:rsidR="000C5FBC" w:rsidRPr="000C7E1F" w:rsidRDefault="000C5FBC" w:rsidP="001A484A">
      <w:pPr>
        <w:spacing w:before="100" w:beforeAutospacing="1" w:after="100" w:afterAutospacing="1"/>
        <w:rPr>
          <w:sz w:val="28"/>
          <w:szCs w:val="28"/>
        </w:rPr>
      </w:pPr>
      <w:r w:rsidRPr="000C7E1F">
        <w:rPr>
          <w:sz w:val="28"/>
          <w:szCs w:val="28"/>
        </w:rPr>
        <w:t>- возможности геометрии для описания свойств реальных предметов и их взаимного расположения;</w:t>
      </w:r>
    </w:p>
    <w:p w:rsidR="000C5FBC" w:rsidRPr="000C7E1F" w:rsidRDefault="000C5FBC" w:rsidP="001A484A">
      <w:pPr>
        <w:spacing w:before="100" w:beforeAutospacing="1" w:after="100" w:afterAutospacing="1"/>
        <w:rPr>
          <w:sz w:val="28"/>
          <w:szCs w:val="28"/>
        </w:rPr>
      </w:pPr>
      <w:r w:rsidRPr="000C7E1F">
        <w:rPr>
          <w:sz w:val="28"/>
          <w:szCs w:val="28"/>
        </w:rPr>
        <w:t>- универсальный характер законов логики математических рассуждений, их применимость в различных областях человеческой деятельности;</w:t>
      </w:r>
    </w:p>
    <w:p w:rsidR="000C5FBC" w:rsidRPr="000C7E1F" w:rsidRDefault="000C5FBC" w:rsidP="001A484A">
      <w:pPr>
        <w:spacing w:before="100" w:beforeAutospacing="1" w:after="100" w:afterAutospacing="1"/>
        <w:rPr>
          <w:sz w:val="28"/>
          <w:szCs w:val="28"/>
        </w:rPr>
      </w:pPr>
      <w:r w:rsidRPr="000C7E1F">
        <w:rPr>
          <w:sz w:val="28"/>
          <w:szCs w:val="28"/>
        </w:rPr>
        <w:t>- различие требований, предъявляемых к доказательствам в математике, естественных, социально-экономических и гуманитарных науках, на практике;</w:t>
      </w:r>
    </w:p>
    <w:p w:rsidR="000C5FBC" w:rsidRPr="000C7E1F" w:rsidRDefault="000C5FBC" w:rsidP="001A484A">
      <w:pPr>
        <w:spacing w:before="100" w:beforeAutospacing="1" w:after="100" w:afterAutospacing="1"/>
        <w:rPr>
          <w:sz w:val="28"/>
          <w:szCs w:val="28"/>
        </w:rPr>
      </w:pPr>
      <w:r w:rsidRPr="000C7E1F">
        <w:rPr>
          <w:sz w:val="28"/>
          <w:szCs w:val="28"/>
        </w:rPr>
        <w:t>- роль аксиоматики в математике; возможность построения математических теорий на аксиоматической основе; значение аксиоматики для других областей знания и для практики;</w:t>
      </w:r>
    </w:p>
    <w:p w:rsidR="000C5FBC" w:rsidRPr="000C7E1F" w:rsidRDefault="000C5FBC" w:rsidP="001A484A">
      <w:pPr>
        <w:spacing w:before="100" w:beforeAutospacing="1" w:after="100" w:afterAutospacing="1"/>
        <w:rPr>
          <w:sz w:val="28"/>
          <w:szCs w:val="28"/>
        </w:rPr>
      </w:pPr>
      <w:r w:rsidRPr="000C7E1F">
        <w:rPr>
          <w:sz w:val="28"/>
          <w:szCs w:val="28"/>
        </w:rPr>
        <w:t>- вероятностных характер различных процессов и закономерностей окружающего мира.</w:t>
      </w:r>
    </w:p>
    <w:p w:rsidR="000C5FBC" w:rsidRPr="000C5FBC" w:rsidRDefault="000C5FBC" w:rsidP="001A484A">
      <w:pPr>
        <w:spacing w:before="100" w:beforeAutospacing="1" w:after="100" w:afterAutospacing="1"/>
        <w:rPr>
          <w:b/>
          <w:sz w:val="28"/>
          <w:szCs w:val="28"/>
        </w:rPr>
      </w:pPr>
      <w:r w:rsidRPr="000C5FBC">
        <w:rPr>
          <w:b/>
          <w:sz w:val="28"/>
          <w:szCs w:val="28"/>
        </w:rPr>
        <w:t>Числовые и буквенные выражения</w:t>
      </w:r>
    </w:p>
    <w:p w:rsidR="000C5FBC" w:rsidRPr="000C5FBC" w:rsidRDefault="000C5FBC" w:rsidP="001A484A">
      <w:pPr>
        <w:rPr>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lastRenderedPageBreak/>
        <w:t>- выполнять арифметические действия, сочетая устные и письменные приемы, применение вычислительных устройств;</w:t>
      </w:r>
    </w:p>
    <w:p w:rsidR="000C5FBC" w:rsidRPr="000C7E1F" w:rsidRDefault="000C5FBC" w:rsidP="001A484A">
      <w:pPr>
        <w:spacing w:before="100" w:beforeAutospacing="1" w:after="100" w:afterAutospacing="1"/>
        <w:rPr>
          <w:sz w:val="28"/>
          <w:szCs w:val="28"/>
        </w:rPr>
      </w:pPr>
      <w:r w:rsidRPr="000C7E1F">
        <w:rPr>
          <w:sz w:val="28"/>
          <w:szCs w:val="28"/>
        </w:rPr>
        <w:t>находить значения корня натуральной степени, степени с рациональным показателем, логарифма, используя при необходимости вычислительные устройства; пользоваться оценкой и прикидкой при практических расчетах;</w:t>
      </w:r>
    </w:p>
    <w:p w:rsidR="000C5FBC" w:rsidRPr="000C7E1F" w:rsidRDefault="000C5FBC" w:rsidP="001A484A">
      <w:pPr>
        <w:spacing w:before="100" w:beforeAutospacing="1" w:after="100" w:afterAutospacing="1"/>
        <w:rPr>
          <w:sz w:val="28"/>
          <w:szCs w:val="28"/>
        </w:rPr>
      </w:pPr>
      <w:r w:rsidRPr="000C7E1F">
        <w:rPr>
          <w:sz w:val="28"/>
          <w:szCs w:val="28"/>
        </w:rPr>
        <w:t>- применять понятия, связанные с делимостью целых чисел, при решении математических задач;</w:t>
      </w:r>
    </w:p>
    <w:p w:rsidR="000C5FBC" w:rsidRPr="000C7E1F" w:rsidRDefault="000C5FBC" w:rsidP="001A484A">
      <w:pPr>
        <w:spacing w:before="100" w:beforeAutospacing="1" w:after="100" w:afterAutospacing="1"/>
        <w:rPr>
          <w:sz w:val="28"/>
          <w:szCs w:val="28"/>
        </w:rPr>
      </w:pPr>
      <w:r w:rsidRPr="000C7E1F">
        <w:rPr>
          <w:sz w:val="28"/>
          <w:szCs w:val="28"/>
        </w:rPr>
        <w:t>- находить корни многочленов с одной переменной, раскладывать многочлены на множители;</w:t>
      </w:r>
    </w:p>
    <w:p w:rsidR="000C5FBC" w:rsidRPr="000C7E1F" w:rsidRDefault="000C5FBC" w:rsidP="001A484A">
      <w:pPr>
        <w:spacing w:before="100" w:beforeAutospacing="1" w:after="100" w:afterAutospacing="1"/>
        <w:rPr>
          <w:sz w:val="28"/>
          <w:szCs w:val="28"/>
        </w:rPr>
      </w:pPr>
      <w:r w:rsidRPr="000C7E1F">
        <w:rPr>
          <w:sz w:val="28"/>
          <w:szCs w:val="28"/>
        </w:rPr>
        <w:t>- 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0C5FBC" w:rsidRPr="000C7E1F" w:rsidRDefault="000C5FBC" w:rsidP="001A484A">
      <w:pPr>
        <w:spacing w:before="100" w:beforeAutospacing="1" w:after="100" w:afterAutospacing="1"/>
        <w:rPr>
          <w:sz w:val="28"/>
          <w:szCs w:val="28"/>
        </w:rPr>
      </w:pPr>
      <w:r w:rsidRPr="000C7E1F">
        <w:rPr>
          <w:sz w:val="28"/>
          <w:szCs w:val="28"/>
        </w:rPr>
        <w:t>- проводить преобразования числовых и буквенных выражений, включающих степени, радикалы, логарифмы и тригонометрические функции;</w:t>
      </w:r>
    </w:p>
    <w:p w:rsidR="000C5FBC" w:rsidRPr="000C7E1F" w:rsidRDefault="000C5FBC"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0C5FBC" w:rsidRPr="000C7E1F" w:rsidRDefault="000C5FBC"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0C5FBC" w:rsidRPr="000C5FBC" w:rsidRDefault="000C5FBC" w:rsidP="001A484A">
      <w:pPr>
        <w:spacing w:before="100" w:beforeAutospacing="1" w:after="100" w:afterAutospacing="1"/>
        <w:rPr>
          <w:b/>
          <w:sz w:val="28"/>
          <w:szCs w:val="28"/>
        </w:rPr>
      </w:pPr>
      <w:r w:rsidRPr="000C5FBC">
        <w:rPr>
          <w:b/>
          <w:sz w:val="28"/>
          <w:szCs w:val="28"/>
        </w:rPr>
        <w:t>Функции и графики</w:t>
      </w:r>
    </w:p>
    <w:p w:rsidR="000C5FBC" w:rsidRPr="000C5FBC" w:rsidRDefault="000C5FBC" w:rsidP="001A484A">
      <w:pPr>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 определять значение функции по значению аргумента при различных способах задания функции;</w:t>
      </w:r>
    </w:p>
    <w:p w:rsidR="000C5FBC" w:rsidRPr="000C7E1F" w:rsidRDefault="000C5FBC" w:rsidP="001A484A">
      <w:pPr>
        <w:spacing w:before="100" w:beforeAutospacing="1" w:after="100" w:afterAutospacing="1"/>
        <w:rPr>
          <w:sz w:val="28"/>
          <w:szCs w:val="28"/>
        </w:rPr>
      </w:pPr>
      <w:r w:rsidRPr="000C7E1F">
        <w:rPr>
          <w:sz w:val="28"/>
          <w:szCs w:val="28"/>
        </w:rPr>
        <w:t>- строить графики изученных функций, выполнять преобразования графиков;</w:t>
      </w:r>
    </w:p>
    <w:p w:rsidR="000C5FBC" w:rsidRPr="000C7E1F" w:rsidRDefault="000C5FBC" w:rsidP="001A484A">
      <w:pPr>
        <w:spacing w:before="100" w:beforeAutospacing="1" w:after="100" w:afterAutospacing="1"/>
        <w:rPr>
          <w:sz w:val="28"/>
          <w:szCs w:val="28"/>
        </w:rPr>
      </w:pPr>
      <w:r w:rsidRPr="000C7E1F">
        <w:rPr>
          <w:sz w:val="28"/>
          <w:szCs w:val="28"/>
        </w:rPr>
        <w:t>- описывать по графику и по формуле поведение и свойства функций;</w:t>
      </w:r>
    </w:p>
    <w:p w:rsidR="000C5FBC" w:rsidRPr="000C7E1F" w:rsidRDefault="000C5FBC" w:rsidP="001A484A">
      <w:pPr>
        <w:spacing w:before="100" w:beforeAutospacing="1" w:after="100" w:afterAutospacing="1"/>
        <w:rPr>
          <w:sz w:val="28"/>
          <w:szCs w:val="28"/>
        </w:rPr>
      </w:pPr>
      <w:r w:rsidRPr="000C7E1F">
        <w:rPr>
          <w:sz w:val="28"/>
          <w:szCs w:val="28"/>
        </w:rPr>
        <w:t>- решать уравнения, системы уравнений, неравенства, используя свойства функций и их графические представления;</w:t>
      </w:r>
    </w:p>
    <w:p w:rsidR="000C5FBC" w:rsidRPr="000C7E1F" w:rsidRDefault="000C5FBC" w:rsidP="001A484A">
      <w:pPr>
        <w:spacing w:before="100" w:beforeAutospacing="1" w:after="100" w:afterAutospacing="1"/>
        <w:rPr>
          <w:sz w:val="28"/>
          <w:szCs w:val="28"/>
        </w:rPr>
      </w:pPr>
      <w:r w:rsidRPr="000C7E1F">
        <w:rPr>
          <w:sz w:val="28"/>
          <w:szCs w:val="28"/>
        </w:rPr>
        <w:lastRenderedPageBreak/>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описания и исследования с помощью функций реальных зависимостей, представления их графически; интерпретации графиков реальных процессов;</w:t>
      </w:r>
    </w:p>
    <w:p w:rsidR="000C5FBC" w:rsidRPr="000C7E1F" w:rsidRDefault="000C5FBC"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0C5FBC" w:rsidRPr="000C5FBC" w:rsidRDefault="000C5FBC" w:rsidP="001A484A">
      <w:pPr>
        <w:spacing w:before="100" w:beforeAutospacing="1" w:after="100" w:afterAutospacing="1"/>
        <w:rPr>
          <w:b/>
          <w:sz w:val="28"/>
          <w:szCs w:val="28"/>
        </w:rPr>
      </w:pPr>
      <w:r w:rsidRPr="000C5FBC">
        <w:rPr>
          <w:b/>
          <w:sz w:val="28"/>
          <w:szCs w:val="28"/>
        </w:rPr>
        <w:t>Начала математического анализа</w:t>
      </w:r>
    </w:p>
    <w:p w:rsidR="000C5FBC" w:rsidRPr="000C5FBC" w:rsidRDefault="000C5FBC" w:rsidP="001A484A">
      <w:pPr>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 находить сумму бесконечно убывающей геометрический прогрессии;</w:t>
      </w:r>
    </w:p>
    <w:p w:rsidR="000C5FBC" w:rsidRPr="000C7E1F" w:rsidRDefault="000C5FBC" w:rsidP="001A484A">
      <w:pPr>
        <w:spacing w:before="100" w:beforeAutospacing="1" w:after="100" w:afterAutospacing="1"/>
        <w:rPr>
          <w:sz w:val="28"/>
          <w:szCs w:val="28"/>
        </w:rPr>
      </w:pPr>
      <w:r w:rsidRPr="000C7E1F">
        <w:rPr>
          <w:sz w:val="28"/>
          <w:szCs w:val="28"/>
        </w:rPr>
        <w:t>- вычислять производные и первообразные элементарных функций, применяя правила вычисления производных и первообразных, используя справочные материалы;</w:t>
      </w:r>
    </w:p>
    <w:p w:rsidR="000C5FBC" w:rsidRPr="000C7E1F" w:rsidRDefault="000C5FBC" w:rsidP="001A484A">
      <w:pPr>
        <w:spacing w:before="100" w:beforeAutospacing="1" w:after="100" w:afterAutospacing="1"/>
        <w:rPr>
          <w:sz w:val="28"/>
          <w:szCs w:val="28"/>
        </w:rPr>
      </w:pPr>
      <w:r w:rsidRPr="000C7E1F">
        <w:rPr>
          <w:sz w:val="28"/>
          <w:szCs w:val="28"/>
        </w:rPr>
        <w:t>- исследовать функции и строить их графики с помощью производной;</w:t>
      </w:r>
    </w:p>
    <w:p w:rsidR="000C5FBC" w:rsidRPr="000C7E1F" w:rsidRDefault="000C5FBC" w:rsidP="001A484A">
      <w:pPr>
        <w:spacing w:before="100" w:beforeAutospacing="1" w:after="100" w:afterAutospacing="1"/>
        <w:rPr>
          <w:sz w:val="28"/>
          <w:szCs w:val="28"/>
        </w:rPr>
      </w:pPr>
      <w:r w:rsidRPr="000C7E1F">
        <w:rPr>
          <w:sz w:val="28"/>
          <w:szCs w:val="28"/>
        </w:rPr>
        <w:t>- решать задачи с применением уравнения касательной к графику функции;</w:t>
      </w:r>
    </w:p>
    <w:p w:rsidR="000C5FBC" w:rsidRPr="000C7E1F" w:rsidRDefault="000C5FBC" w:rsidP="001A484A">
      <w:pPr>
        <w:spacing w:before="100" w:beforeAutospacing="1" w:after="100" w:afterAutospacing="1"/>
        <w:rPr>
          <w:sz w:val="28"/>
          <w:szCs w:val="28"/>
        </w:rPr>
      </w:pPr>
      <w:r w:rsidRPr="000C7E1F">
        <w:rPr>
          <w:sz w:val="28"/>
          <w:szCs w:val="28"/>
        </w:rPr>
        <w:t>- решать задачи на нахождение наибольшего и наименьшего значения функции на отрезке;</w:t>
      </w:r>
    </w:p>
    <w:p w:rsidR="000C5FBC" w:rsidRPr="000C7E1F" w:rsidRDefault="000C5FBC" w:rsidP="001A484A">
      <w:pPr>
        <w:spacing w:before="100" w:beforeAutospacing="1" w:after="100" w:afterAutospacing="1"/>
        <w:rPr>
          <w:sz w:val="28"/>
          <w:szCs w:val="28"/>
        </w:rPr>
      </w:pPr>
      <w:r w:rsidRPr="000C7E1F">
        <w:rPr>
          <w:sz w:val="28"/>
          <w:szCs w:val="28"/>
        </w:rPr>
        <w:t>- вычислять площадь криволинейной трапеции;</w:t>
      </w:r>
    </w:p>
    <w:p w:rsidR="000C5FBC" w:rsidRPr="000C7E1F" w:rsidRDefault="000C5FBC"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решения геометрических, физических, экономических и других прикладных задач, в том числе задач на наибольшие и наименьшие значения с применением аппарата математического анализа;</w:t>
      </w:r>
    </w:p>
    <w:p w:rsidR="000C5FBC" w:rsidRPr="000C7E1F" w:rsidRDefault="000C5FBC"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0C5FBC" w:rsidRPr="000C5FBC" w:rsidRDefault="000C5FBC" w:rsidP="001A484A">
      <w:pPr>
        <w:spacing w:before="100" w:beforeAutospacing="1" w:after="100" w:afterAutospacing="1"/>
        <w:rPr>
          <w:b/>
          <w:sz w:val="28"/>
          <w:szCs w:val="28"/>
        </w:rPr>
      </w:pPr>
      <w:r w:rsidRPr="000C5FBC">
        <w:rPr>
          <w:b/>
          <w:sz w:val="28"/>
          <w:szCs w:val="28"/>
        </w:rPr>
        <w:t>Уравнения и неравенства</w:t>
      </w:r>
    </w:p>
    <w:p w:rsidR="000C5FBC" w:rsidRPr="000C5FBC" w:rsidRDefault="000C5FBC" w:rsidP="001A484A">
      <w:pPr>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 решать рациональные, показательные и логарифмические уравнения и неравенства, иррациональные и тригонометрические уравнения, их системы;</w:t>
      </w:r>
    </w:p>
    <w:p w:rsidR="000C5FBC" w:rsidRPr="000C7E1F" w:rsidRDefault="000C5FBC" w:rsidP="001A484A">
      <w:pPr>
        <w:spacing w:before="100" w:beforeAutospacing="1" w:after="100" w:afterAutospacing="1"/>
        <w:rPr>
          <w:sz w:val="28"/>
          <w:szCs w:val="28"/>
        </w:rPr>
      </w:pPr>
      <w:r w:rsidRPr="000C7E1F">
        <w:rPr>
          <w:sz w:val="28"/>
          <w:szCs w:val="28"/>
        </w:rPr>
        <w:t>- доказывать несложные неравенства;</w:t>
      </w:r>
    </w:p>
    <w:p w:rsidR="000C5FBC" w:rsidRPr="000C7E1F" w:rsidRDefault="000C5FBC" w:rsidP="001A484A">
      <w:pPr>
        <w:spacing w:before="100" w:beforeAutospacing="1" w:after="100" w:afterAutospacing="1"/>
        <w:rPr>
          <w:sz w:val="28"/>
          <w:szCs w:val="28"/>
        </w:rPr>
      </w:pPr>
      <w:r w:rsidRPr="000C7E1F">
        <w:rPr>
          <w:sz w:val="28"/>
          <w:szCs w:val="28"/>
        </w:rPr>
        <w:lastRenderedPageBreak/>
        <w:t>- решать текстовые задачи с помощью составления уравнений, и неравенств, интерпретируя результат с учетом ограничений условия задачи;</w:t>
      </w:r>
    </w:p>
    <w:p w:rsidR="000C5FBC" w:rsidRPr="000C7E1F" w:rsidRDefault="000C5FBC" w:rsidP="001A484A">
      <w:pPr>
        <w:spacing w:before="100" w:beforeAutospacing="1" w:after="100" w:afterAutospacing="1"/>
        <w:rPr>
          <w:sz w:val="28"/>
          <w:szCs w:val="28"/>
        </w:rPr>
      </w:pPr>
      <w:r w:rsidRPr="000C7E1F">
        <w:rPr>
          <w:sz w:val="28"/>
          <w:szCs w:val="28"/>
        </w:rPr>
        <w:t>- изображать на координатной плоскости множества решений уравнений и неравенств с двумя переменными и их систем.</w:t>
      </w:r>
    </w:p>
    <w:p w:rsidR="000C5FBC" w:rsidRPr="000C7E1F" w:rsidRDefault="000C5FBC" w:rsidP="001A484A">
      <w:pPr>
        <w:spacing w:before="100" w:beforeAutospacing="1" w:after="100" w:afterAutospacing="1"/>
        <w:rPr>
          <w:sz w:val="28"/>
          <w:szCs w:val="28"/>
        </w:rPr>
      </w:pPr>
      <w:r w:rsidRPr="000C7E1F">
        <w:rPr>
          <w:sz w:val="28"/>
          <w:szCs w:val="28"/>
        </w:rPr>
        <w:t>- находить приближенные решения уравнений и их систем, используя графический метод;</w:t>
      </w:r>
    </w:p>
    <w:p w:rsidR="000C5FBC" w:rsidRPr="000C7E1F" w:rsidRDefault="000C5FBC" w:rsidP="001A484A">
      <w:pPr>
        <w:spacing w:before="100" w:beforeAutospacing="1" w:after="100" w:afterAutospacing="1"/>
        <w:rPr>
          <w:sz w:val="28"/>
          <w:szCs w:val="28"/>
        </w:rPr>
      </w:pPr>
      <w:r w:rsidRPr="000C7E1F">
        <w:rPr>
          <w:sz w:val="28"/>
          <w:szCs w:val="28"/>
        </w:rPr>
        <w:t>- решать уравнения, неравенства и системы с применением графических представлений, свойств функций, производной;</w:t>
      </w:r>
    </w:p>
    <w:p w:rsidR="000C5FBC" w:rsidRPr="000C7E1F" w:rsidRDefault="000C5FBC"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построения и исследования простейших математических моделей;</w:t>
      </w:r>
    </w:p>
    <w:p w:rsidR="000C5FBC" w:rsidRPr="000C7E1F" w:rsidRDefault="000C5FBC"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0C5FBC" w:rsidRPr="000C5FBC" w:rsidRDefault="000C5FBC" w:rsidP="001A484A">
      <w:pPr>
        <w:spacing w:before="100" w:beforeAutospacing="1" w:after="100" w:afterAutospacing="1"/>
        <w:rPr>
          <w:b/>
          <w:sz w:val="28"/>
          <w:szCs w:val="28"/>
        </w:rPr>
      </w:pPr>
      <w:r w:rsidRPr="000C5FBC">
        <w:rPr>
          <w:b/>
          <w:sz w:val="28"/>
          <w:szCs w:val="28"/>
        </w:rPr>
        <w:t>Элементы комбинаторики, статистики и теории вероятностей</w:t>
      </w:r>
    </w:p>
    <w:p w:rsidR="000C5FBC" w:rsidRPr="000C5FBC" w:rsidRDefault="000C5FBC" w:rsidP="001A484A">
      <w:pPr>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t>- 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0C5FBC" w:rsidRPr="000C7E1F" w:rsidRDefault="000C5FBC" w:rsidP="001A484A">
      <w:pPr>
        <w:spacing w:before="100" w:beforeAutospacing="1" w:after="100" w:afterAutospacing="1"/>
        <w:rPr>
          <w:sz w:val="28"/>
          <w:szCs w:val="28"/>
        </w:rPr>
      </w:pPr>
      <w:r w:rsidRPr="000C7E1F">
        <w:rPr>
          <w:sz w:val="28"/>
          <w:szCs w:val="28"/>
        </w:rPr>
        <w:t>- вычислять вероятности событий на основе подсчета числа исходов (простейшие случаи);</w:t>
      </w:r>
    </w:p>
    <w:p w:rsidR="000C5FBC" w:rsidRPr="000C7E1F" w:rsidRDefault="000C5FBC"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анализа реальных числовых данных, представленных в виде диаграмм, графиков; для анализа информации статистического характера;</w:t>
      </w:r>
    </w:p>
    <w:p w:rsidR="000C5FBC" w:rsidRPr="000C7E1F" w:rsidRDefault="000C5FBC"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0C5FBC" w:rsidRPr="000C5FBC" w:rsidRDefault="000C5FBC" w:rsidP="001A484A">
      <w:pPr>
        <w:spacing w:before="100" w:beforeAutospacing="1" w:after="100" w:afterAutospacing="1"/>
        <w:rPr>
          <w:b/>
          <w:sz w:val="28"/>
          <w:szCs w:val="28"/>
        </w:rPr>
      </w:pPr>
      <w:r w:rsidRPr="000C5FBC">
        <w:rPr>
          <w:b/>
          <w:sz w:val="28"/>
          <w:szCs w:val="28"/>
        </w:rPr>
        <w:t>Геометрия</w:t>
      </w:r>
    </w:p>
    <w:p w:rsidR="000C5FBC" w:rsidRPr="000C5FBC" w:rsidRDefault="000C5FBC" w:rsidP="001A484A">
      <w:pPr>
        <w:rPr>
          <w:b/>
          <w:sz w:val="28"/>
          <w:szCs w:val="28"/>
        </w:rPr>
      </w:pPr>
      <w:r w:rsidRPr="000C5FBC">
        <w:rPr>
          <w:b/>
          <w:sz w:val="28"/>
          <w:szCs w:val="28"/>
        </w:rPr>
        <w:t>уметь:</w:t>
      </w:r>
    </w:p>
    <w:p w:rsidR="000C5FBC" w:rsidRPr="000C7E1F" w:rsidRDefault="000C5FBC" w:rsidP="001A484A">
      <w:pPr>
        <w:spacing w:before="100" w:beforeAutospacing="1" w:after="100" w:afterAutospacing="1"/>
        <w:rPr>
          <w:sz w:val="28"/>
          <w:szCs w:val="28"/>
        </w:rPr>
      </w:pPr>
      <w:r w:rsidRPr="000C7E1F">
        <w:rPr>
          <w:sz w:val="28"/>
          <w:szCs w:val="28"/>
        </w:rPr>
        <w:lastRenderedPageBreak/>
        <w:t>-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0C5FBC" w:rsidRPr="000C7E1F" w:rsidRDefault="000C5FBC" w:rsidP="001A484A">
      <w:pPr>
        <w:spacing w:before="100" w:beforeAutospacing="1" w:after="100" w:afterAutospacing="1"/>
        <w:rPr>
          <w:sz w:val="28"/>
          <w:szCs w:val="28"/>
        </w:rPr>
      </w:pPr>
      <w:r w:rsidRPr="000C7E1F">
        <w:rPr>
          <w:sz w:val="28"/>
          <w:szCs w:val="28"/>
        </w:rPr>
        <w:t>- изображать геометрические фигуры и тела, выполнять чертеж по условию задачи;</w:t>
      </w:r>
    </w:p>
    <w:p w:rsidR="000C5FBC" w:rsidRPr="000C7E1F" w:rsidRDefault="000C5FBC" w:rsidP="001A484A">
      <w:pPr>
        <w:spacing w:before="100" w:beforeAutospacing="1" w:after="100" w:afterAutospacing="1"/>
        <w:rPr>
          <w:sz w:val="28"/>
          <w:szCs w:val="28"/>
        </w:rPr>
      </w:pPr>
      <w:r w:rsidRPr="000C7E1F">
        <w:rPr>
          <w:sz w:val="28"/>
          <w:szCs w:val="28"/>
        </w:rPr>
        <w:t>-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w:t>
      </w:r>
    </w:p>
    <w:p w:rsidR="000C5FBC" w:rsidRPr="000C7E1F" w:rsidRDefault="000C5FBC" w:rsidP="001A484A">
      <w:pPr>
        <w:spacing w:before="100" w:beforeAutospacing="1" w:after="100" w:afterAutospacing="1"/>
        <w:rPr>
          <w:sz w:val="28"/>
          <w:szCs w:val="28"/>
        </w:rPr>
      </w:pPr>
      <w:r w:rsidRPr="000C7E1F">
        <w:rPr>
          <w:sz w:val="28"/>
          <w:szCs w:val="28"/>
        </w:rPr>
        <w:t>- проводить доказательные рассуждения при решении задач, доказывать основные теоремы курса;</w:t>
      </w:r>
    </w:p>
    <w:p w:rsidR="000C5FBC" w:rsidRPr="000C7E1F" w:rsidRDefault="000C5FBC" w:rsidP="001A484A">
      <w:pPr>
        <w:spacing w:before="100" w:beforeAutospacing="1" w:after="100" w:afterAutospacing="1"/>
        <w:rPr>
          <w:sz w:val="28"/>
          <w:szCs w:val="28"/>
        </w:rPr>
      </w:pPr>
      <w:r w:rsidRPr="000C7E1F">
        <w:rPr>
          <w:sz w:val="28"/>
          <w:szCs w:val="28"/>
        </w:rPr>
        <w:t>- вычислять линейные элементы и углы в пространственных конфигурациях, объемы и площади поверхностей пространственных тел и их простейших комбинаций;</w:t>
      </w:r>
    </w:p>
    <w:p w:rsidR="000C5FBC" w:rsidRPr="000C7E1F" w:rsidRDefault="000C5FBC" w:rsidP="001A484A">
      <w:pPr>
        <w:spacing w:before="100" w:beforeAutospacing="1" w:after="100" w:afterAutospacing="1"/>
        <w:rPr>
          <w:sz w:val="28"/>
          <w:szCs w:val="28"/>
        </w:rPr>
      </w:pPr>
      <w:r w:rsidRPr="000C7E1F">
        <w:rPr>
          <w:sz w:val="28"/>
          <w:szCs w:val="28"/>
        </w:rPr>
        <w:t>- применять координатно-векторный метод для вычисления отношений, расстояний и углов;</w:t>
      </w:r>
    </w:p>
    <w:p w:rsidR="000C5FBC" w:rsidRPr="000C7E1F" w:rsidRDefault="000C5FBC" w:rsidP="001A484A">
      <w:pPr>
        <w:spacing w:before="100" w:beforeAutospacing="1" w:after="100" w:afterAutospacing="1"/>
        <w:rPr>
          <w:sz w:val="28"/>
          <w:szCs w:val="28"/>
        </w:rPr>
      </w:pPr>
      <w:r w:rsidRPr="000C7E1F">
        <w:rPr>
          <w:sz w:val="28"/>
          <w:szCs w:val="28"/>
        </w:rPr>
        <w:t>- строить сечения многогранников и изображать сечения тел вращения:</w:t>
      </w:r>
    </w:p>
    <w:p w:rsidR="000C5FBC" w:rsidRPr="000C7E1F" w:rsidRDefault="000C5FBC"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0C5FBC" w:rsidRPr="000C7E1F" w:rsidRDefault="000C5FBC" w:rsidP="001A484A">
      <w:pPr>
        <w:spacing w:before="100" w:beforeAutospacing="1" w:after="100" w:afterAutospacing="1"/>
        <w:rPr>
          <w:sz w:val="28"/>
          <w:szCs w:val="28"/>
        </w:rPr>
      </w:pPr>
      <w:r w:rsidRPr="000C7E1F">
        <w:rPr>
          <w:sz w:val="28"/>
          <w:szCs w:val="28"/>
        </w:rPr>
        <w:t>- исследования (моделирования) несложных практических ситуаций на основе изученных формул и свойств фигур;</w:t>
      </w:r>
    </w:p>
    <w:p w:rsidR="000C5FBC" w:rsidRPr="000C7E1F" w:rsidRDefault="000C5FBC" w:rsidP="001A484A">
      <w:pPr>
        <w:spacing w:before="100" w:beforeAutospacing="1" w:after="100" w:afterAutospacing="1"/>
        <w:rPr>
          <w:sz w:val="28"/>
          <w:szCs w:val="28"/>
        </w:rPr>
      </w:pPr>
      <w:r w:rsidRPr="000C7E1F">
        <w:rPr>
          <w:sz w:val="28"/>
          <w:szCs w:val="28"/>
        </w:rPr>
        <w:t>- вычисления длин, площадей и объемов реальных объектов при решении практических задач, используя при необходимости справочники и вычислительные устройства;</w:t>
      </w:r>
    </w:p>
    <w:p w:rsidR="000C5FBC" w:rsidRPr="000C7E1F" w:rsidRDefault="000C5FBC"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FD2870" w:rsidRPr="00AF44BD" w:rsidRDefault="000C5FBC" w:rsidP="001A484A">
      <w:pPr>
        <w:spacing w:before="20"/>
        <w:contextualSpacing/>
        <w:rPr>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5.</w:t>
      </w:r>
      <w:r w:rsidR="00FD2870" w:rsidRPr="00AF44BD">
        <w:rPr>
          <w:b/>
          <w:bCs/>
          <w:color w:val="000000"/>
          <w:sz w:val="28"/>
          <w:szCs w:val="28"/>
          <w:u w:val="single"/>
        </w:rPr>
        <w:t>Информатика и ИКТ (базовый уровень)</w:t>
      </w:r>
    </w:p>
    <w:p w:rsidR="00FC6E93" w:rsidRPr="00FC6E93" w:rsidRDefault="00FC6E93" w:rsidP="001A484A">
      <w:pPr>
        <w:spacing w:before="100" w:beforeAutospacing="1" w:after="100" w:afterAutospacing="1"/>
        <w:rPr>
          <w:sz w:val="28"/>
          <w:szCs w:val="28"/>
        </w:rPr>
      </w:pPr>
      <w:r w:rsidRPr="000C7E1F">
        <w:rPr>
          <w:sz w:val="28"/>
          <w:szCs w:val="28"/>
        </w:rPr>
        <w:t>В результате изучения информатики и ИКТ на базовом уровне ученик должен</w:t>
      </w:r>
      <w:r>
        <w:rPr>
          <w:sz w:val="28"/>
          <w:szCs w:val="28"/>
        </w:rPr>
        <w:t xml:space="preserve"> </w:t>
      </w:r>
      <w:r w:rsidRPr="00FC6E93">
        <w:rPr>
          <w:b/>
          <w:sz w:val="28"/>
          <w:szCs w:val="28"/>
        </w:rPr>
        <w:t>знать/понимать:</w:t>
      </w:r>
    </w:p>
    <w:p w:rsidR="00FC6E93" w:rsidRPr="000C7E1F" w:rsidRDefault="00FC6E93" w:rsidP="001A484A">
      <w:pPr>
        <w:spacing w:before="100" w:beforeAutospacing="1" w:after="100" w:afterAutospacing="1"/>
        <w:rPr>
          <w:sz w:val="28"/>
          <w:szCs w:val="28"/>
        </w:rPr>
      </w:pPr>
      <w:r w:rsidRPr="000C7E1F">
        <w:rPr>
          <w:sz w:val="28"/>
          <w:szCs w:val="28"/>
        </w:rPr>
        <w:t>- основные технологии создания, редактирования, оформления, сохранения, передачи информационных объектов различного типа с помощью современных программных средств информационных и коммуникационных технологий;</w:t>
      </w:r>
    </w:p>
    <w:p w:rsidR="00FC6E93" w:rsidRPr="000C7E1F" w:rsidRDefault="00FC6E93" w:rsidP="001A484A">
      <w:pPr>
        <w:spacing w:before="100" w:beforeAutospacing="1" w:after="100" w:afterAutospacing="1"/>
        <w:rPr>
          <w:sz w:val="28"/>
          <w:szCs w:val="28"/>
        </w:rPr>
      </w:pPr>
      <w:r w:rsidRPr="000C7E1F">
        <w:rPr>
          <w:sz w:val="28"/>
          <w:szCs w:val="28"/>
        </w:rPr>
        <w:lastRenderedPageBreak/>
        <w:t>- назначение и виды информационных моделей, описывающих реальные объекты и процессы;</w:t>
      </w:r>
    </w:p>
    <w:p w:rsidR="00FC6E93" w:rsidRPr="000C7E1F" w:rsidRDefault="00FC6E93" w:rsidP="001A484A">
      <w:pPr>
        <w:spacing w:before="100" w:beforeAutospacing="1" w:after="100" w:afterAutospacing="1"/>
        <w:rPr>
          <w:sz w:val="28"/>
          <w:szCs w:val="28"/>
        </w:rPr>
      </w:pPr>
      <w:r w:rsidRPr="000C7E1F">
        <w:rPr>
          <w:sz w:val="28"/>
          <w:szCs w:val="28"/>
        </w:rPr>
        <w:t>- назначение и функции операционных систем;</w:t>
      </w:r>
    </w:p>
    <w:p w:rsidR="00FC6E93" w:rsidRPr="00FC6E93" w:rsidRDefault="00FC6E93" w:rsidP="001A484A">
      <w:pPr>
        <w:spacing w:before="100" w:beforeAutospacing="1" w:after="100" w:afterAutospacing="1"/>
        <w:rPr>
          <w:b/>
          <w:sz w:val="28"/>
          <w:szCs w:val="28"/>
        </w:rPr>
      </w:pPr>
      <w:r w:rsidRPr="00FC6E93">
        <w:rPr>
          <w:b/>
          <w:sz w:val="28"/>
          <w:szCs w:val="28"/>
        </w:rPr>
        <w:t>уметь:</w:t>
      </w:r>
    </w:p>
    <w:p w:rsidR="00FC6E93" w:rsidRPr="000C7E1F" w:rsidRDefault="00FC6E93" w:rsidP="001A484A">
      <w:pPr>
        <w:spacing w:before="100" w:beforeAutospacing="1" w:after="100" w:afterAutospacing="1"/>
        <w:rPr>
          <w:sz w:val="28"/>
          <w:szCs w:val="28"/>
        </w:rPr>
      </w:pPr>
      <w:r w:rsidRPr="000C7E1F">
        <w:rPr>
          <w:sz w:val="28"/>
          <w:szCs w:val="28"/>
        </w:rPr>
        <w:t>- оперировать различными видами информационных объектов, в том числе с помощью компьютера, соотносить полученные результаты с реальными объектами;</w:t>
      </w:r>
    </w:p>
    <w:p w:rsidR="00FC6E93" w:rsidRPr="000C7E1F" w:rsidRDefault="00FC6E93" w:rsidP="001A484A">
      <w:pPr>
        <w:spacing w:before="100" w:beforeAutospacing="1" w:after="100" w:afterAutospacing="1"/>
        <w:rPr>
          <w:sz w:val="28"/>
          <w:szCs w:val="28"/>
        </w:rPr>
      </w:pPr>
      <w:r w:rsidRPr="000C7E1F">
        <w:rPr>
          <w:sz w:val="28"/>
          <w:szCs w:val="28"/>
        </w:rPr>
        <w:t>- распознавать и описывать информационные процессы в социальных, биологических и технических системах;</w:t>
      </w:r>
    </w:p>
    <w:p w:rsidR="00FC6E93" w:rsidRPr="000C7E1F" w:rsidRDefault="00FC6E93" w:rsidP="001A484A">
      <w:pPr>
        <w:spacing w:before="100" w:beforeAutospacing="1" w:after="100" w:afterAutospacing="1"/>
        <w:rPr>
          <w:sz w:val="28"/>
          <w:szCs w:val="28"/>
        </w:rPr>
      </w:pPr>
      <w:r w:rsidRPr="000C7E1F">
        <w:rPr>
          <w:sz w:val="28"/>
          <w:szCs w:val="28"/>
        </w:rPr>
        <w:t>- использовать готовые информационные модели, оценивать их соответствие реальному объекту и целям моделирования;</w:t>
      </w:r>
    </w:p>
    <w:p w:rsidR="00FC6E93" w:rsidRPr="000C7E1F" w:rsidRDefault="00FC6E93" w:rsidP="001A484A">
      <w:pPr>
        <w:spacing w:before="100" w:beforeAutospacing="1" w:after="100" w:afterAutospacing="1"/>
        <w:rPr>
          <w:sz w:val="28"/>
          <w:szCs w:val="28"/>
        </w:rPr>
      </w:pPr>
      <w:r w:rsidRPr="000C7E1F">
        <w:rPr>
          <w:sz w:val="28"/>
          <w:szCs w:val="28"/>
        </w:rPr>
        <w:t>- оценивать достоверность информации, сопоставляя различные источники;</w:t>
      </w:r>
    </w:p>
    <w:p w:rsidR="00FC6E93" w:rsidRPr="000C7E1F" w:rsidRDefault="00FC6E93" w:rsidP="001A484A">
      <w:pPr>
        <w:spacing w:before="100" w:beforeAutospacing="1" w:after="100" w:afterAutospacing="1"/>
        <w:rPr>
          <w:sz w:val="28"/>
          <w:szCs w:val="28"/>
        </w:rPr>
      </w:pPr>
      <w:r w:rsidRPr="000C7E1F">
        <w:rPr>
          <w:sz w:val="28"/>
          <w:szCs w:val="28"/>
        </w:rPr>
        <w:t>- иллюстрировать учебные работы с использованием средств информационных технологий;</w:t>
      </w:r>
    </w:p>
    <w:p w:rsidR="00FC6E93" w:rsidRPr="000C7E1F" w:rsidRDefault="00FC6E93" w:rsidP="001A484A">
      <w:pPr>
        <w:spacing w:before="100" w:beforeAutospacing="1" w:after="100" w:afterAutospacing="1"/>
        <w:rPr>
          <w:sz w:val="28"/>
          <w:szCs w:val="28"/>
        </w:rPr>
      </w:pPr>
      <w:r w:rsidRPr="000C7E1F">
        <w:rPr>
          <w:sz w:val="28"/>
          <w:szCs w:val="28"/>
        </w:rPr>
        <w:t>- создавать информационные объекты сложной структуры, в том числе гипертекстовые документы;</w:t>
      </w:r>
    </w:p>
    <w:p w:rsidR="00FC6E93" w:rsidRPr="000C7E1F" w:rsidRDefault="00FC6E93" w:rsidP="001A484A">
      <w:pPr>
        <w:spacing w:before="100" w:beforeAutospacing="1" w:after="100" w:afterAutospacing="1"/>
        <w:rPr>
          <w:sz w:val="28"/>
          <w:szCs w:val="28"/>
        </w:rPr>
      </w:pPr>
      <w:r w:rsidRPr="000C7E1F">
        <w:rPr>
          <w:sz w:val="28"/>
          <w:szCs w:val="28"/>
        </w:rPr>
        <w:t>- просматривать, создавать, редактировать, сохранять записи в базах данных, получать необходимую информацию по запросу пользователя;</w:t>
      </w:r>
    </w:p>
    <w:p w:rsidR="00FC6E93" w:rsidRPr="000C7E1F" w:rsidRDefault="00FC6E93" w:rsidP="001A484A">
      <w:pPr>
        <w:spacing w:before="100" w:beforeAutospacing="1" w:after="100" w:afterAutospacing="1"/>
        <w:rPr>
          <w:sz w:val="28"/>
          <w:szCs w:val="28"/>
        </w:rPr>
      </w:pPr>
      <w:r w:rsidRPr="000C7E1F">
        <w:rPr>
          <w:sz w:val="28"/>
          <w:szCs w:val="28"/>
        </w:rPr>
        <w:t>- наглядно представлять числовые показатели и динамику их изменения с помощью программ деловой графики;</w:t>
      </w:r>
    </w:p>
    <w:p w:rsidR="00FC6E93" w:rsidRPr="000C7E1F" w:rsidRDefault="00FC6E93" w:rsidP="001A484A">
      <w:pPr>
        <w:spacing w:before="100" w:beforeAutospacing="1" w:after="100" w:afterAutospacing="1"/>
        <w:rPr>
          <w:sz w:val="28"/>
          <w:szCs w:val="28"/>
        </w:rPr>
      </w:pPr>
      <w:r w:rsidRPr="000C7E1F">
        <w:rPr>
          <w:sz w:val="28"/>
          <w:szCs w:val="28"/>
        </w:rPr>
        <w:t>- соблюдать правила техники безопасности и гигиенические рекомендации при использовании средств ИКТ;</w:t>
      </w:r>
    </w:p>
    <w:p w:rsidR="00FC6E93" w:rsidRPr="000C7E1F" w:rsidRDefault="00FC6E93"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FC6E93" w:rsidRPr="000C7E1F" w:rsidRDefault="00FC6E93" w:rsidP="001A484A">
      <w:pPr>
        <w:spacing w:before="100" w:beforeAutospacing="1" w:after="100" w:afterAutospacing="1"/>
        <w:rPr>
          <w:sz w:val="28"/>
          <w:szCs w:val="28"/>
        </w:rPr>
      </w:pPr>
      <w:r w:rsidRPr="000C7E1F">
        <w:rPr>
          <w:sz w:val="28"/>
          <w:szCs w:val="28"/>
        </w:rPr>
        <w:t>- эффективного применения информационных образовательных ресурсов в учебной деятельности, в том числе самообразовании;</w:t>
      </w:r>
    </w:p>
    <w:p w:rsidR="00FC6E93" w:rsidRPr="000C7E1F" w:rsidRDefault="00FC6E93" w:rsidP="001A484A">
      <w:pPr>
        <w:spacing w:before="100" w:beforeAutospacing="1" w:after="100" w:afterAutospacing="1"/>
        <w:rPr>
          <w:sz w:val="28"/>
          <w:szCs w:val="28"/>
        </w:rPr>
      </w:pPr>
      <w:r w:rsidRPr="000C7E1F">
        <w:rPr>
          <w:sz w:val="28"/>
          <w:szCs w:val="28"/>
        </w:rPr>
        <w:t>- ориентации в информационном пространстве, работы с распространенными автоматизированными информационными системами;</w:t>
      </w:r>
    </w:p>
    <w:p w:rsidR="00FC6E93" w:rsidRPr="000C7E1F" w:rsidRDefault="00FC6E93" w:rsidP="001A484A">
      <w:pPr>
        <w:spacing w:before="100" w:beforeAutospacing="1" w:after="100" w:afterAutospacing="1"/>
        <w:rPr>
          <w:sz w:val="28"/>
          <w:szCs w:val="28"/>
        </w:rPr>
      </w:pPr>
      <w:r w:rsidRPr="000C7E1F">
        <w:rPr>
          <w:sz w:val="28"/>
          <w:szCs w:val="28"/>
        </w:rPr>
        <w:t>- автоматизации коммуникационной деятельности;</w:t>
      </w:r>
    </w:p>
    <w:p w:rsidR="00FC6E93" w:rsidRPr="000C7E1F" w:rsidRDefault="00FC6E93" w:rsidP="001A484A">
      <w:pPr>
        <w:spacing w:before="100" w:beforeAutospacing="1" w:after="100" w:afterAutospacing="1"/>
        <w:rPr>
          <w:sz w:val="28"/>
          <w:szCs w:val="28"/>
        </w:rPr>
      </w:pPr>
      <w:r w:rsidRPr="000C7E1F">
        <w:rPr>
          <w:sz w:val="28"/>
          <w:szCs w:val="28"/>
        </w:rPr>
        <w:t>- соблюдения этических и правовых норм при работе с информацией;</w:t>
      </w:r>
    </w:p>
    <w:p w:rsidR="00FC6E93" w:rsidRPr="000C7E1F" w:rsidRDefault="00FC6E93" w:rsidP="001A484A">
      <w:pPr>
        <w:spacing w:before="100" w:beforeAutospacing="1" w:after="100" w:afterAutospacing="1"/>
        <w:rPr>
          <w:sz w:val="28"/>
          <w:szCs w:val="28"/>
        </w:rPr>
      </w:pPr>
      <w:r w:rsidRPr="000C7E1F">
        <w:rPr>
          <w:sz w:val="28"/>
          <w:szCs w:val="28"/>
        </w:rPr>
        <w:lastRenderedPageBreak/>
        <w:t>- эффективной организации индивидуального информационного пространства;</w:t>
      </w:r>
    </w:p>
    <w:p w:rsidR="00FC6E93" w:rsidRPr="000C7E1F" w:rsidRDefault="00FC6E93"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1A484A" w:rsidRDefault="001A484A" w:rsidP="001A484A">
      <w:pPr>
        <w:spacing w:before="20"/>
        <w:rPr>
          <w:b/>
          <w:bCs/>
          <w:sz w:val="28"/>
          <w:szCs w:val="28"/>
          <w:u w:val="single"/>
        </w:rPr>
      </w:pPr>
    </w:p>
    <w:p w:rsidR="00FD2870" w:rsidRPr="000C5FBC" w:rsidRDefault="000C5FBC" w:rsidP="001A484A">
      <w:pPr>
        <w:spacing w:before="20"/>
        <w:rPr>
          <w:sz w:val="28"/>
          <w:szCs w:val="28"/>
          <w:u w:val="single"/>
        </w:rPr>
      </w:pPr>
      <w:r>
        <w:rPr>
          <w:b/>
          <w:bCs/>
          <w:sz w:val="28"/>
          <w:szCs w:val="28"/>
          <w:u w:val="single"/>
        </w:rPr>
        <w:t>2.</w:t>
      </w:r>
      <w:r w:rsidR="00374E24">
        <w:rPr>
          <w:b/>
          <w:bCs/>
          <w:sz w:val="28"/>
          <w:szCs w:val="28"/>
          <w:u w:val="single"/>
        </w:rPr>
        <w:t>1.</w:t>
      </w:r>
      <w:r>
        <w:rPr>
          <w:b/>
          <w:bCs/>
          <w:sz w:val="28"/>
          <w:szCs w:val="28"/>
          <w:u w:val="single"/>
        </w:rPr>
        <w:t>6.</w:t>
      </w:r>
      <w:r w:rsidR="00FD2870" w:rsidRPr="000C5FBC">
        <w:rPr>
          <w:b/>
          <w:bCs/>
          <w:sz w:val="28"/>
          <w:szCs w:val="28"/>
          <w:u w:val="single"/>
        </w:rPr>
        <w:t>История (базовый уровень)</w:t>
      </w:r>
    </w:p>
    <w:p w:rsidR="00FC6E93" w:rsidRPr="00FC6E93" w:rsidRDefault="00FC6E93" w:rsidP="001A484A">
      <w:pPr>
        <w:spacing w:before="100" w:beforeAutospacing="1" w:after="100" w:afterAutospacing="1"/>
        <w:rPr>
          <w:sz w:val="28"/>
          <w:szCs w:val="28"/>
        </w:rPr>
      </w:pPr>
      <w:r w:rsidRPr="000C7E1F">
        <w:rPr>
          <w:sz w:val="28"/>
          <w:szCs w:val="28"/>
        </w:rPr>
        <w:t>В результате изучения истории на базовом уровне ученик должен</w:t>
      </w:r>
      <w:r>
        <w:rPr>
          <w:sz w:val="28"/>
          <w:szCs w:val="28"/>
        </w:rPr>
        <w:t xml:space="preserve"> </w:t>
      </w:r>
      <w:r w:rsidRPr="00FC6E93">
        <w:rPr>
          <w:b/>
          <w:sz w:val="28"/>
          <w:szCs w:val="28"/>
        </w:rPr>
        <w:t>знать/понимать:</w:t>
      </w:r>
    </w:p>
    <w:p w:rsidR="00FC6E93" w:rsidRPr="000C7E1F" w:rsidRDefault="00FC6E93" w:rsidP="001A484A">
      <w:pPr>
        <w:spacing w:before="100" w:beforeAutospacing="1" w:after="100" w:afterAutospacing="1"/>
        <w:rPr>
          <w:sz w:val="28"/>
          <w:szCs w:val="28"/>
        </w:rPr>
      </w:pPr>
      <w:r w:rsidRPr="000C7E1F">
        <w:rPr>
          <w:sz w:val="28"/>
          <w:szCs w:val="28"/>
        </w:rPr>
        <w:t>- основные факты, процессы и явления, характеризующие целостность отечественной и всемирной истории;</w:t>
      </w:r>
    </w:p>
    <w:p w:rsidR="00FC6E93" w:rsidRPr="000C7E1F" w:rsidRDefault="00FC6E93" w:rsidP="001A484A">
      <w:pPr>
        <w:spacing w:before="100" w:beforeAutospacing="1" w:after="100" w:afterAutospacing="1"/>
        <w:rPr>
          <w:sz w:val="28"/>
          <w:szCs w:val="28"/>
        </w:rPr>
      </w:pPr>
      <w:r w:rsidRPr="000C7E1F">
        <w:rPr>
          <w:sz w:val="28"/>
          <w:szCs w:val="28"/>
        </w:rPr>
        <w:t>- периодизацию всемирной и отечественной истории;</w:t>
      </w:r>
    </w:p>
    <w:p w:rsidR="00FC6E93" w:rsidRPr="000C7E1F" w:rsidRDefault="00FC6E93" w:rsidP="001A484A">
      <w:pPr>
        <w:spacing w:before="100" w:beforeAutospacing="1" w:after="100" w:afterAutospacing="1"/>
        <w:rPr>
          <w:sz w:val="28"/>
          <w:szCs w:val="28"/>
        </w:rPr>
      </w:pPr>
      <w:r w:rsidRPr="000C7E1F">
        <w:rPr>
          <w:sz w:val="28"/>
          <w:szCs w:val="28"/>
        </w:rPr>
        <w:t>- современные версии и трактовки важнейших проблем отечественной и всемирной истории;</w:t>
      </w:r>
    </w:p>
    <w:p w:rsidR="00FC6E93" w:rsidRPr="000C7E1F" w:rsidRDefault="00FC6E93" w:rsidP="001A484A">
      <w:pPr>
        <w:spacing w:before="100" w:beforeAutospacing="1" w:after="100" w:afterAutospacing="1"/>
        <w:rPr>
          <w:sz w:val="28"/>
          <w:szCs w:val="28"/>
        </w:rPr>
      </w:pPr>
      <w:r w:rsidRPr="000C7E1F">
        <w:rPr>
          <w:sz w:val="28"/>
          <w:szCs w:val="28"/>
        </w:rPr>
        <w:t>- историческую обусловленность современных общественных процессов:</w:t>
      </w:r>
    </w:p>
    <w:p w:rsidR="00FC6E93" w:rsidRPr="000C7E1F" w:rsidRDefault="00FC6E93" w:rsidP="001A484A">
      <w:pPr>
        <w:spacing w:before="100" w:beforeAutospacing="1" w:after="100" w:afterAutospacing="1"/>
        <w:rPr>
          <w:sz w:val="28"/>
          <w:szCs w:val="28"/>
        </w:rPr>
      </w:pPr>
      <w:r w:rsidRPr="000C7E1F">
        <w:rPr>
          <w:sz w:val="28"/>
          <w:szCs w:val="28"/>
        </w:rPr>
        <w:t>- особенности исторического пути России, ее роль в мировом сообществе:</w:t>
      </w:r>
    </w:p>
    <w:p w:rsidR="00FC6E93" w:rsidRPr="00FC6E93" w:rsidRDefault="00FC6E93" w:rsidP="001A484A">
      <w:pPr>
        <w:spacing w:before="100" w:beforeAutospacing="1" w:after="100" w:afterAutospacing="1"/>
        <w:rPr>
          <w:b/>
          <w:sz w:val="28"/>
          <w:szCs w:val="28"/>
        </w:rPr>
      </w:pPr>
      <w:r w:rsidRPr="00FC6E93">
        <w:rPr>
          <w:b/>
          <w:sz w:val="28"/>
          <w:szCs w:val="28"/>
        </w:rPr>
        <w:t>уметь:</w:t>
      </w:r>
    </w:p>
    <w:p w:rsidR="00FC6E93" w:rsidRPr="000C7E1F" w:rsidRDefault="00FC6E93" w:rsidP="001A484A">
      <w:pPr>
        <w:spacing w:before="100" w:beforeAutospacing="1" w:after="100" w:afterAutospacing="1"/>
        <w:rPr>
          <w:sz w:val="28"/>
          <w:szCs w:val="28"/>
        </w:rPr>
      </w:pPr>
      <w:r w:rsidRPr="000C7E1F">
        <w:rPr>
          <w:sz w:val="28"/>
          <w:szCs w:val="28"/>
        </w:rPr>
        <w:t>- проводить поиск исторической информации в источниках разного типа;</w:t>
      </w:r>
    </w:p>
    <w:p w:rsidR="00FC6E93" w:rsidRPr="000C7E1F" w:rsidRDefault="00FC6E93" w:rsidP="001A484A">
      <w:pPr>
        <w:spacing w:before="100" w:beforeAutospacing="1" w:after="100" w:afterAutospacing="1"/>
        <w:rPr>
          <w:sz w:val="28"/>
          <w:szCs w:val="28"/>
        </w:rPr>
      </w:pPr>
      <w:r w:rsidRPr="000C7E1F">
        <w:rPr>
          <w:sz w:val="28"/>
          <w:szCs w:val="28"/>
        </w:rPr>
        <w:t>- критически анализировать источник исторической информации (характеризовать авторство источника, время, обстоятельства и цели его создания);</w:t>
      </w:r>
    </w:p>
    <w:p w:rsidR="00FC6E93" w:rsidRPr="000C7E1F" w:rsidRDefault="00FC6E93" w:rsidP="001A484A">
      <w:pPr>
        <w:spacing w:before="100" w:beforeAutospacing="1" w:after="100" w:afterAutospacing="1"/>
        <w:rPr>
          <w:sz w:val="28"/>
          <w:szCs w:val="28"/>
        </w:rPr>
      </w:pPr>
      <w:r w:rsidRPr="000C7E1F">
        <w:rPr>
          <w:sz w:val="28"/>
          <w:szCs w:val="28"/>
        </w:rPr>
        <w:t>- анализировать историческую информацию, представленную в разных знаковых системах (текст, карта, таблица, схема, аудиовизуальный ряд);</w:t>
      </w:r>
    </w:p>
    <w:p w:rsidR="00FC6E93" w:rsidRPr="000C7E1F" w:rsidRDefault="00FC6E93" w:rsidP="001A484A">
      <w:pPr>
        <w:spacing w:before="100" w:beforeAutospacing="1" w:after="100" w:afterAutospacing="1"/>
        <w:rPr>
          <w:sz w:val="28"/>
          <w:szCs w:val="28"/>
        </w:rPr>
      </w:pPr>
      <w:r w:rsidRPr="000C7E1F">
        <w:rPr>
          <w:sz w:val="28"/>
          <w:szCs w:val="28"/>
        </w:rPr>
        <w:t>- различать в исторической информации факты и мнения, исторические описания и исторические объяснения;</w:t>
      </w:r>
    </w:p>
    <w:p w:rsidR="00FC6E93" w:rsidRPr="000C7E1F" w:rsidRDefault="00FC6E93" w:rsidP="001A484A">
      <w:pPr>
        <w:spacing w:before="100" w:beforeAutospacing="1" w:after="100" w:afterAutospacing="1"/>
        <w:rPr>
          <w:sz w:val="28"/>
          <w:szCs w:val="28"/>
        </w:rPr>
      </w:pPr>
      <w:r w:rsidRPr="000C7E1F">
        <w:rPr>
          <w:sz w:val="28"/>
          <w:szCs w:val="28"/>
        </w:rPr>
        <w:t>- устанавливать причинно-следственные связи между явлениями, пространственные и временные рамки изучаемых исторических процессов и явлений;</w:t>
      </w:r>
    </w:p>
    <w:p w:rsidR="00FC6E93" w:rsidRPr="000C7E1F" w:rsidRDefault="00FC6E93" w:rsidP="001A484A">
      <w:pPr>
        <w:spacing w:before="100" w:beforeAutospacing="1" w:after="100" w:afterAutospacing="1"/>
        <w:rPr>
          <w:sz w:val="28"/>
          <w:szCs w:val="28"/>
        </w:rPr>
      </w:pPr>
      <w:r w:rsidRPr="000C7E1F">
        <w:rPr>
          <w:sz w:val="28"/>
          <w:szCs w:val="28"/>
        </w:rPr>
        <w:t>-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p>
    <w:p w:rsidR="00FC6E93" w:rsidRPr="000C7E1F" w:rsidRDefault="00FC6E93" w:rsidP="001A484A">
      <w:pPr>
        <w:spacing w:before="100" w:beforeAutospacing="1" w:after="100" w:afterAutospacing="1"/>
        <w:rPr>
          <w:sz w:val="28"/>
          <w:szCs w:val="28"/>
        </w:rPr>
      </w:pPr>
      <w:r w:rsidRPr="000C7E1F">
        <w:rPr>
          <w:sz w:val="28"/>
          <w:szCs w:val="28"/>
        </w:rPr>
        <w:lastRenderedPageBreak/>
        <w:t>- представлять результаты изучения исторического материала в формах конспекта, реферата, рецензии;</w:t>
      </w:r>
    </w:p>
    <w:p w:rsidR="00FC6E93" w:rsidRPr="000C7E1F" w:rsidRDefault="00FC6E93"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FC6E93" w:rsidRPr="000C7E1F" w:rsidRDefault="00FC6E93" w:rsidP="001A484A">
      <w:pPr>
        <w:spacing w:before="100" w:beforeAutospacing="1" w:after="100" w:afterAutospacing="1"/>
        <w:rPr>
          <w:sz w:val="28"/>
          <w:szCs w:val="28"/>
        </w:rPr>
      </w:pPr>
      <w:r w:rsidRPr="000C7E1F">
        <w:rPr>
          <w:sz w:val="28"/>
          <w:szCs w:val="28"/>
        </w:rPr>
        <w:t>- определения собственной позиции по отношению к явлениям современной жизни, исходя из их исторической обусловленности;</w:t>
      </w:r>
    </w:p>
    <w:p w:rsidR="00FC6E93" w:rsidRPr="000C7E1F" w:rsidRDefault="00FC6E93" w:rsidP="001A484A">
      <w:pPr>
        <w:spacing w:before="100" w:beforeAutospacing="1" w:after="100" w:afterAutospacing="1"/>
        <w:rPr>
          <w:sz w:val="28"/>
          <w:szCs w:val="28"/>
        </w:rPr>
      </w:pPr>
      <w:r w:rsidRPr="000C7E1F">
        <w:rPr>
          <w:sz w:val="28"/>
          <w:szCs w:val="28"/>
        </w:rPr>
        <w:t>- использования навыков исторического анализа при критическом восприятии получаемой извне социальной информации;</w:t>
      </w:r>
    </w:p>
    <w:p w:rsidR="00FC6E93" w:rsidRPr="000C7E1F" w:rsidRDefault="00FC6E93" w:rsidP="001A484A">
      <w:pPr>
        <w:spacing w:before="100" w:beforeAutospacing="1" w:after="100" w:afterAutospacing="1"/>
        <w:rPr>
          <w:sz w:val="28"/>
          <w:szCs w:val="28"/>
        </w:rPr>
      </w:pPr>
      <w:r w:rsidRPr="000C7E1F">
        <w:rPr>
          <w:sz w:val="28"/>
          <w:szCs w:val="28"/>
        </w:rPr>
        <w:t>- соотнесения своих действий и поступков окружающих с исторически возникшими формами социального поведения;</w:t>
      </w:r>
    </w:p>
    <w:p w:rsidR="00FC6E93" w:rsidRPr="000C7E1F" w:rsidRDefault="00FC6E93" w:rsidP="001A484A">
      <w:pPr>
        <w:spacing w:before="100" w:beforeAutospacing="1" w:after="100" w:afterAutospacing="1"/>
        <w:rPr>
          <w:sz w:val="28"/>
          <w:szCs w:val="28"/>
        </w:rPr>
      </w:pPr>
      <w:r w:rsidRPr="000C7E1F">
        <w:rPr>
          <w:sz w:val="28"/>
          <w:szCs w:val="28"/>
        </w:rPr>
        <w:t>- осознания себя как представителя исторически сложившегося гражданского, этнокультурного, конфессионального сообщества, гражданина России;</w:t>
      </w:r>
    </w:p>
    <w:p w:rsidR="00FC6E93" w:rsidRPr="000C7E1F" w:rsidRDefault="00FC6E93"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BB476E" w:rsidRPr="00AF44BD" w:rsidRDefault="000C5FBC" w:rsidP="001A484A">
      <w:pPr>
        <w:spacing w:before="20"/>
        <w:ind w:right="34"/>
        <w:contextualSpacing/>
        <w:rPr>
          <w:b/>
          <w:sz w:val="28"/>
          <w:szCs w:val="28"/>
          <w:u w:val="single"/>
        </w:rPr>
      </w:pPr>
      <w:r>
        <w:rPr>
          <w:b/>
          <w:bCs/>
          <w:sz w:val="28"/>
          <w:szCs w:val="28"/>
          <w:u w:val="single"/>
        </w:rPr>
        <w:t>2.</w:t>
      </w:r>
      <w:r w:rsidR="00374E24">
        <w:rPr>
          <w:b/>
          <w:bCs/>
          <w:sz w:val="28"/>
          <w:szCs w:val="28"/>
          <w:u w:val="single"/>
        </w:rPr>
        <w:t>1.</w:t>
      </w:r>
      <w:r>
        <w:rPr>
          <w:b/>
          <w:bCs/>
          <w:sz w:val="28"/>
          <w:szCs w:val="28"/>
          <w:u w:val="single"/>
        </w:rPr>
        <w:t>7.</w:t>
      </w:r>
      <w:r w:rsidR="00BB476E" w:rsidRPr="00AF44BD">
        <w:rPr>
          <w:b/>
          <w:bCs/>
          <w:sz w:val="28"/>
          <w:szCs w:val="28"/>
          <w:u w:val="single"/>
        </w:rPr>
        <w:t>Обществознание</w:t>
      </w:r>
      <w:r w:rsidR="00A87CD2" w:rsidRPr="00AF44BD">
        <w:rPr>
          <w:b/>
          <w:bCs/>
          <w:sz w:val="28"/>
          <w:szCs w:val="28"/>
          <w:u w:val="single"/>
        </w:rPr>
        <w:t xml:space="preserve"> </w:t>
      </w:r>
      <w:r w:rsidR="00BB476E" w:rsidRPr="00AF44BD">
        <w:rPr>
          <w:b/>
          <w:bCs/>
          <w:sz w:val="28"/>
          <w:szCs w:val="28"/>
          <w:u w:val="single"/>
        </w:rPr>
        <w:t>(профильный уровень)</w:t>
      </w:r>
    </w:p>
    <w:p w:rsidR="00FC6E93" w:rsidRPr="00FC6E93" w:rsidRDefault="00FC6E93" w:rsidP="001A484A">
      <w:pPr>
        <w:spacing w:before="100" w:beforeAutospacing="1" w:after="100" w:afterAutospacing="1"/>
        <w:rPr>
          <w:sz w:val="28"/>
          <w:szCs w:val="28"/>
        </w:rPr>
      </w:pPr>
      <w:r w:rsidRPr="000C7E1F">
        <w:rPr>
          <w:sz w:val="28"/>
          <w:szCs w:val="28"/>
        </w:rPr>
        <w:t>В результате изучения обществознания на профильном уровне ученик должен</w:t>
      </w:r>
      <w:r>
        <w:rPr>
          <w:sz w:val="28"/>
          <w:szCs w:val="28"/>
        </w:rPr>
        <w:t xml:space="preserve"> </w:t>
      </w:r>
      <w:r w:rsidRPr="00FC6E93">
        <w:rPr>
          <w:b/>
          <w:sz w:val="28"/>
          <w:szCs w:val="28"/>
        </w:rPr>
        <w:t>знать/понимать:</w:t>
      </w:r>
    </w:p>
    <w:p w:rsidR="00FC6E93" w:rsidRPr="000C7E1F" w:rsidRDefault="00FC6E93" w:rsidP="001A484A">
      <w:pPr>
        <w:spacing w:before="100" w:beforeAutospacing="1" w:after="100" w:afterAutospacing="1"/>
        <w:rPr>
          <w:sz w:val="28"/>
          <w:szCs w:val="28"/>
        </w:rPr>
      </w:pPr>
      <w:r w:rsidRPr="000C7E1F">
        <w:rPr>
          <w:sz w:val="28"/>
          <w:szCs w:val="28"/>
        </w:rPr>
        <w:t>- социальные свойства человека, его место в системе общественных отношений;</w:t>
      </w:r>
    </w:p>
    <w:p w:rsidR="00FC6E93" w:rsidRPr="000C7E1F" w:rsidRDefault="00FC6E93" w:rsidP="001A484A">
      <w:pPr>
        <w:spacing w:before="100" w:beforeAutospacing="1" w:after="100" w:afterAutospacing="1"/>
        <w:rPr>
          <w:sz w:val="28"/>
          <w:szCs w:val="28"/>
        </w:rPr>
      </w:pPr>
      <w:r w:rsidRPr="000C7E1F">
        <w:rPr>
          <w:sz w:val="28"/>
          <w:szCs w:val="28"/>
        </w:rPr>
        <w:t>- закономерности развития общества как сложной самоорганизующейся системы;</w:t>
      </w:r>
    </w:p>
    <w:p w:rsidR="00FC6E93" w:rsidRPr="000C7E1F" w:rsidRDefault="00FC6E93" w:rsidP="001A484A">
      <w:pPr>
        <w:spacing w:before="100" w:beforeAutospacing="1" w:after="100" w:afterAutospacing="1"/>
        <w:rPr>
          <w:sz w:val="28"/>
          <w:szCs w:val="28"/>
        </w:rPr>
      </w:pPr>
      <w:r w:rsidRPr="000C7E1F">
        <w:rPr>
          <w:sz w:val="28"/>
          <w:szCs w:val="28"/>
        </w:rPr>
        <w:t>- основные социальные институты и процессы;</w:t>
      </w:r>
    </w:p>
    <w:p w:rsidR="00FC6E93" w:rsidRPr="000C7E1F" w:rsidRDefault="00FC6E93" w:rsidP="001A484A">
      <w:pPr>
        <w:spacing w:before="100" w:beforeAutospacing="1" w:after="100" w:afterAutospacing="1"/>
        <w:rPr>
          <w:sz w:val="28"/>
          <w:szCs w:val="28"/>
        </w:rPr>
      </w:pPr>
      <w:r w:rsidRPr="000C7E1F">
        <w:rPr>
          <w:sz w:val="28"/>
          <w:szCs w:val="28"/>
        </w:rPr>
        <w:t>- различные подходы к исследованию проблем человека и общества;</w:t>
      </w:r>
    </w:p>
    <w:p w:rsidR="00FC6E93" w:rsidRPr="000C7E1F" w:rsidRDefault="00FC6E93" w:rsidP="001A484A">
      <w:pPr>
        <w:spacing w:before="100" w:beforeAutospacing="1" w:after="100" w:afterAutospacing="1"/>
        <w:rPr>
          <w:sz w:val="28"/>
          <w:szCs w:val="28"/>
        </w:rPr>
      </w:pPr>
      <w:r w:rsidRPr="000C7E1F">
        <w:rPr>
          <w:sz w:val="28"/>
          <w:szCs w:val="28"/>
        </w:rPr>
        <w:t>- особенности различных общественных наук, основные пути и способы социального и гуманитарного познания;</w:t>
      </w:r>
    </w:p>
    <w:p w:rsidR="00FC6E93" w:rsidRPr="00FC6E93" w:rsidRDefault="00FC6E93" w:rsidP="001A484A">
      <w:pPr>
        <w:spacing w:before="100" w:beforeAutospacing="1" w:after="100" w:afterAutospacing="1"/>
        <w:rPr>
          <w:b/>
          <w:sz w:val="28"/>
          <w:szCs w:val="28"/>
        </w:rPr>
      </w:pPr>
      <w:r w:rsidRPr="00FC6E93">
        <w:rPr>
          <w:b/>
          <w:sz w:val="28"/>
          <w:szCs w:val="28"/>
        </w:rPr>
        <w:t>уметь:</w:t>
      </w:r>
    </w:p>
    <w:p w:rsidR="00FC6E93" w:rsidRPr="000C7E1F" w:rsidRDefault="00FC6E93" w:rsidP="001A484A">
      <w:pPr>
        <w:spacing w:before="100" w:beforeAutospacing="1" w:after="100" w:afterAutospacing="1"/>
        <w:rPr>
          <w:sz w:val="28"/>
          <w:szCs w:val="28"/>
        </w:rPr>
      </w:pPr>
      <w:r w:rsidRPr="000C7E1F">
        <w:rPr>
          <w:sz w:val="28"/>
          <w:szCs w:val="28"/>
        </w:rPr>
        <w:t>-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проблемы человека в современном обществе;</w:t>
      </w:r>
    </w:p>
    <w:p w:rsidR="00FC6E93" w:rsidRPr="000C7E1F" w:rsidRDefault="00FC6E93" w:rsidP="001A484A">
      <w:pPr>
        <w:spacing w:before="100" w:beforeAutospacing="1" w:after="100" w:afterAutospacing="1"/>
        <w:rPr>
          <w:sz w:val="28"/>
          <w:szCs w:val="28"/>
        </w:rPr>
      </w:pPr>
      <w:r w:rsidRPr="000C7E1F">
        <w:rPr>
          <w:sz w:val="28"/>
          <w:szCs w:val="28"/>
        </w:rPr>
        <w:lastRenderedPageBreak/>
        <w:t>- 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FC6E93" w:rsidRPr="000C7E1F" w:rsidRDefault="00FC6E93" w:rsidP="001A484A">
      <w:pPr>
        <w:spacing w:before="100" w:beforeAutospacing="1" w:after="100" w:afterAutospacing="1"/>
        <w:rPr>
          <w:sz w:val="28"/>
          <w:szCs w:val="28"/>
        </w:rPr>
      </w:pPr>
      <w:r w:rsidRPr="000C7E1F">
        <w:rPr>
          <w:sz w:val="28"/>
          <w:szCs w:val="28"/>
        </w:rPr>
        <w:t>- анализировать и классифицировать социальную информацию, представленную в различных знаковых системах (текст, схема, таблица, диаграмма, аудиовизуальный ряд); переводить ее из одной знаковой системы в другую;</w:t>
      </w:r>
    </w:p>
    <w:p w:rsidR="00FC6E93" w:rsidRPr="000C7E1F" w:rsidRDefault="00FC6E93" w:rsidP="001A484A">
      <w:pPr>
        <w:spacing w:before="100" w:beforeAutospacing="1" w:after="100" w:afterAutospacing="1"/>
        <w:rPr>
          <w:sz w:val="28"/>
          <w:szCs w:val="28"/>
        </w:rPr>
      </w:pPr>
      <w:r w:rsidRPr="000C7E1F">
        <w:rPr>
          <w:sz w:val="28"/>
          <w:szCs w:val="28"/>
        </w:rPr>
        <w:t>- 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w:t>
      </w:r>
    </w:p>
    <w:p w:rsidR="00FC6E93" w:rsidRPr="000C7E1F" w:rsidRDefault="00FC6E93" w:rsidP="001A484A">
      <w:pPr>
        <w:spacing w:before="100" w:beforeAutospacing="1" w:after="100" w:afterAutospacing="1"/>
        <w:rPr>
          <w:sz w:val="28"/>
          <w:szCs w:val="28"/>
        </w:rPr>
      </w:pPr>
      <w:r w:rsidRPr="000C7E1F">
        <w:rPr>
          <w:sz w:val="28"/>
          <w:szCs w:val="28"/>
        </w:rPr>
        <w:t>- 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FC6E93" w:rsidRPr="000C7E1F" w:rsidRDefault="00FC6E93" w:rsidP="001A484A">
      <w:pPr>
        <w:spacing w:before="100" w:beforeAutospacing="1" w:after="100" w:afterAutospacing="1"/>
        <w:rPr>
          <w:sz w:val="28"/>
          <w:szCs w:val="28"/>
        </w:rPr>
      </w:pPr>
      <w:r w:rsidRPr="000C7E1F">
        <w:rPr>
          <w:sz w:val="28"/>
          <w:szCs w:val="28"/>
        </w:rPr>
        <w:t>- раскрывать на примерах важнейшие теоретические положения и понятия социально-экономических и гуманитарных наук;</w:t>
      </w:r>
    </w:p>
    <w:p w:rsidR="00FC6E93" w:rsidRPr="000C7E1F" w:rsidRDefault="00FC6E93" w:rsidP="001A484A">
      <w:pPr>
        <w:spacing w:before="100" w:beforeAutospacing="1" w:after="100" w:afterAutospacing="1"/>
        <w:rPr>
          <w:sz w:val="28"/>
          <w:szCs w:val="28"/>
        </w:rPr>
      </w:pPr>
      <w:r w:rsidRPr="000C7E1F">
        <w:rPr>
          <w:sz w:val="28"/>
          <w:szCs w:val="28"/>
        </w:rPr>
        <w:t>- участвовать в дискуссиях по актуальным социальным проблемам;</w:t>
      </w:r>
    </w:p>
    <w:p w:rsidR="00FC6E93" w:rsidRPr="000C7E1F" w:rsidRDefault="00FC6E93" w:rsidP="001A484A">
      <w:pPr>
        <w:spacing w:before="100" w:beforeAutospacing="1" w:after="100" w:afterAutospacing="1"/>
        <w:rPr>
          <w:sz w:val="28"/>
          <w:szCs w:val="28"/>
        </w:rPr>
      </w:pPr>
      <w:r w:rsidRPr="000C7E1F">
        <w:rPr>
          <w:sz w:val="28"/>
          <w:szCs w:val="28"/>
        </w:rPr>
        <w:t>- формулировать на основе приобретенных социально-гуманитарных знаний собственные суждения и аргументы по определенным проблемам;</w:t>
      </w:r>
    </w:p>
    <w:p w:rsidR="00FC6E93" w:rsidRPr="000C7E1F" w:rsidRDefault="00FC6E93" w:rsidP="001A484A">
      <w:pPr>
        <w:spacing w:before="100" w:beforeAutospacing="1" w:after="100" w:afterAutospacing="1"/>
        <w:rPr>
          <w:sz w:val="28"/>
          <w:szCs w:val="28"/>
        </w:rPr>
      </w:pPr>
      <w:r w:rsidRPr="000C7E1F">
        <w:rPr>
          <w:sz w:val="28"/>
          <w:szCs w:val="28"/>
        </w:rPr>
        <w:t>- оценивать различные суждения о социальных объектах с точки зрения общественных наук;</w:t>
      </w:r>
    </w:p>
    <w:p w:rsidR="00FC6E93" w:rsidRPr="000C7E1F" w:rsidRDefault="00FC6E93" w:rsidP="001A484A">
      <w:pPr>
        <w:spacing w:before="100" w:beforeAutospacing="1" w:after="100" w:afterAutospacing="1"/>
        <w:rPr>
          <w:sz w:val="28"/>
          <w:szCs w:val="28"/>
        </w:rPr>
      </w:pPr>
      <w:r w:rsidRPr="000C7E1F">
        <w:rPr>
          <w:sz w:val="28"/>
          <w:szCs w:val="28"/>
        </w:rPr>
        <w:t>- подготавливать аннотацию, рецензию, реферат, творческую работу, устное выступление;</w:t>
      </w:r>
    </w:p>
    <w:p w:rsidR="00FC6E93" w:rsidRPr="000C7E1F" w:rsidRDefault="00FC6E93" w:rsidP="001A484A">
      <w:pPr>
        <w:spacing w:before="100" w:beforeAutospacing="1" w:after="100" w:afterAutospacing="1"/>
        <w:rPr>
          <w:sz w:val="28"/>
          <w:szCs w:val="28"/>
        </w:rPr>
      </w:pPr>
      <w:r w:rsidRPr="000C7E1F">
        <w:rPr>
          <w:sz w:val="28"/>
          <w:szCs w:val="28"/>
        </w:rPr>
        <w:t>- осуществлять индивидуальные и групповые учебные исследования по социальной проблематике;</w:t>
      </w:r>
    </w:p>
    <w:p w:rsidR="00FC6E93" w:rsidRPr="000C7E1F" w:rsidRDefault="00FC6E93" w:rsidP="001A484A">
      <w:pPr>
        <w:spacing w:before="100" w:beforeAutospacing="1" w:after="100" w:afterAutospacing="1"/>
        <w:rPr>
          <w:sz w:val="28"/>
          <w:szCs w:val="28"/>
        </w:rPr>
      </w:pPr>
      <w:r w:rsidRPr="000C7E1F">
        <w:rPr>
          <w:sz w:val="28"/>
          <w:szCs w:val="28"/>
        </w:rPr>
        <w:t>- применять социально-экономические и гуманитарные знания в процессе решения познавательных и практических задач, отражающих актуальные проблемы жизни человека и общества;</w:t>
      </w:r>
    </w:p>
    <w:p w:rsidR="00FC6E93" w:rsidRPr="000C7E1F" w:rsidRDefault="00FC6E93"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FC6E93" w:rsidRPr="000C7E1F" w:rsidRDefault="00FC6E93" w:rsidP="001A484A">
      <w:pPr>
        <w:spacing w:before="100" w:beforeAutospacing="1" w:after="100" w:afterAutospacing="1"/>
        <w:rPr>
          <w:sz w:val="28"/>
          <w:szCs w:val="28"/>
        </w:rPr>
      </w:pPr>
      <w:r w:rsidRPr="000C7E1F">
        <w:rPr>
          <w:sz w:val="28"/>
          <w:szCs w:val="28"/>
        </w:rPr>
        <w:lastRenderedPageBreak/>
        <w:t>- эффективного выполнения типичных социальных ролей; сознательного взаимодействия с социальными институтами;</w:t>
      </w:r>
    </w:p>
    <w:p w:rsidR="00FC6E93" w:rsidRPr="000C7E1F" w:rsidRDefault="00FC6E93" w:rsidP="001A484A">
      <w:pPr>
        <w:spacing w:before="100" w:beforeAutospacing="1" w:after="100" w:afterAutospacing="1"/>
        <w:rPr>
          <w:sz w:val="28"/>
          <w:szCs w:val="28"/>
        </w:rPr>
      </w:pPr>
      <w:r w:rsidRPr="000C7E1F">
        <w:rPr>
          <w:sz w:val="28"/>
          <w:szCs w:val="28"/>
        </w:rPr>
        <w:t>- ориентировки в актуальных общественных событиях и процессах; выработки собственной гражданской позиции;</w:t>
      </w:r>
    </w:p>
    <w:p w:rsidR="00FC6E93" w:rsidRPr="000C7E1F" w:rsidRDefault="00FC6E93" w:rsidP="001A484A">
      <w:pPr>
        <w:spacing w:before="100" w:beforeAutospacing="1" w:after="100" w:afterAutospacing="1"/>
        <w:rPr>
          <w:sz w:val="28"/>
          <w:szCs w:val="28"/>
        </w:rPr>
      </w:pPr>
      <w:r w:rsidRPr="000C7E1F">
        <w:rPr>
          <w:sz w:val="28"/>
          <w:szCs w:val="28"/>
        </w:rPr>
        <w:t xml:space="preserve">- оценки общественных изменений с точки зрения демократических и гуманистических ценностей, лежащих в основе </w:t>
      </w:r>
      <w:hyperlink r:id="rId9" w:history="1">
        <w:r w:rsidRPr="00FC6E93">
          <w:rPr>
            <w:sz w:val="28"/>
            <w:szCs w:val="28"/>
          </w:rPr>
          <w:t>Конституции</w:t>
        </w:r>
      </w:hyperlink>
      <w:r w:rsidRPr="00FC6E93">
        <w:rPr>
          <w:sz w:val="28"/>
          <w:szCs w:val="28"/>
        </w:rPr>
        <w:t xml:space="preserve"> </w:t>
      </w:r>
      <w:r w:rsidRPr="000C7E1F">
        <w:rPr>
          <w:sz w:val="28"/>
          <w:szCs w:val="28"/>
        </w:rPr>
        <w:t>Российской Федерации;</w:t>
      </w:r>
    </w:p>
    <w:p w:rsidR="00FC6E93" w:rsidRPr="000C7E1F" w:rsidRDefault="00FC6E93" w:rsidP="001A484A">
      <w:pPr>
        <w:spacing w:before="100" w:beforeAutospacing="1" w:after="100" w:afterAutospacing="1"/>
        <w:rPr>
          <w:sz w:val="28"/>
          <w:szCs w:val="28"/>
        </w:rPr>
      </w:pPr>
      <w:r w:rsidRPr="000C7E1F">
        <w:rPr>
          <w:sz w:val="28"/>
          <w:szCs w:val="28"/>
        </w:rPr>
        <w:t>- самостоятельного поиска социальной информации, необходимой для принятия собственных решений; критического восприятия информации, получаемой в межличностном общении и массовой коммуникации;</w:t>
      </w:r>
    </w:p>
    <w:p w:rsidR="00FC6E93" w:rsidRPr="000C7E1F" w:rsidRDefault="00FC6E93" w:rsidP="001A484A">
      <w:pPr>
        <w:spacing w:before="100" w:beforeAutospacing="1" w:after="100" w:afterAutospacing="1"/>
        <w:rPr>
          <w:sz w:val="28"/>
          <w:szCs w:val="28"/>
        </w:rPr>
      </w:pPr>
      <w:r w:rsidRPr="000C7E1F">
        <w:rPr>
          <w:sz w:val="28"/>
          <w:szCs w:val="28"/>
        </w:rPr>
        <w:t>- нравственной оценки социального поведения людей; предвидения возможных последствий определенных социальных действий субъектов общественных отношений;</w:t>
      </w:r>
    </w:p>
    <w:p w:rsidR="00FC6E93" w:rsidRPr="000C7E1F" w:rsidRDefault="00FC6E93" w:rsidP="001A484A">
      <w:pPr>
        <w:spacing w:before="100" w:beforeAutospacing="1" w:after="100" w:afterAutospacing="1"/>
        <w:rPr>
          <w:sz w:val="28"/>
          <w:szCs w:val="28"/>
        </w:rPr>
      </w:pPr>
      <w:r w:rsidRPr="000C7E1F">
        <w:rPr>
          <w:sz w:val="28"/>
          <w:szCs w:val="28"/>
        </w:rPr>
        <w:t>- ориентации в социальных и гуманитарных науках, их последующего изучения в учреждениях среднего и высшего профессионального образования;</w:t>
      </w:r>
    </w:p>
    <w:p w:rsidR="00FC6E93" w:rsidRPr="000C7E1F" w:rsidRDefault="00FC6E93" w:rsidP="001A484A">
      <w:pPr>
        <w:spacing w:before="100" w:beforeAutospacing="1" w:after="100" w:afterAutospacing="1"/>
        <w:rPr>
          <w:sz w:val="28"/>
          <w:szCs w:val="28"/>
        </w:rPr>
      </w:pPr>
      <w:r w:rsidRPr="000C7E1F">
        <w:rPr>
          <w:sz w:val="28"/>
          <w:szCs w:val="28"/>
        </w:rPr>
        <w:t>- осуществления конструктивного взаимодействия людей с разными убеждениями, культурными ценностями и социальным положением;</w:t>
      </w:r>
    </w:p>
    <w:p w:rsidR="00FC6E93" w:rsidRPr="000C7E1F" w:rsidRDefault="00FC6E93"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BB476E" w:rsidRPr="00AF44BD" w:rsidRDefault="000C5FBC" w:rsidP="001A484A">
      <w:pPr>
        <w:spacing w:before="20"/>
        <w:contextualSpacing/>
        <w:rPr>
          <w:b/>
          <w:bCs/>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8.</w:t>
      </w:r>
      <w:r w:rsidR="00BB476E" w:rsidRPr="00AF44BD">
        <w:rPr>
          <w:b/>
          <w:bCs/>
          <w:color w:val="000000"/>
          <w:sz w:val="28"/>
          <w:szCs w:val="28"/>
          <w:u w:val="single"/>
        </w:rPr>
        <w:t>Право (профильный уровень)</w:t>
      </w:r>
    </w:p>
    <w:p w:rsidR="00C300C6" w:rsidRPr="000C7E1F" w:rsidRDefault="00C300C6" w:rsidP="001A484A">
      <w:pPr>
        <w:spacing w:before="100" w:beforeAutospacing="1" w:after="100" w:afterAutospacing="1"/>
        <w:rPr>
          <w:sz w:val="28"/>
          <w:szCs w:val="28"/>
        </w:rPr>
      </w:pPr>
      <w:r w:rsidRPr="000C7E1F">
        <w:rPr>
          <w:sz w:val="28"/>
          <w:szCs w:val="28"/>
        </w:rPr>
        <w:t>В результате изучения права на профильном уровне ученик должен</w:t>
      </w:r>
    </w:p>
    <w:p w:rsidR="00C300C6" w:rsidRPr="00C300C6" w:rsidRDefault="00C300C6" w:rsidP="001A484A">
      <w:pPr>
        <w:spacing w:before="100" w:beforeAutospacing="1" w:after="100" w:afterAutospacing="1"/>
        <w:rPr>
          <w:b/>
          <w:sz w:val="28"/>
          <w:szCs w:val="28"/>
        </w:rPr>
      </w:pP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систему и структуру права, современные правовые системы; общие правила применения права; содержание прав и свобод человека; понятие и принципы правосудия; органы и способы международно-правовой защиты прав человека; основные юридические профессии;</w:t>
      </w:r>
    </w:p>
    <w:p w:rsidR="00C300C6" w:rsidRPr="00C300C6" w:rsidRDefault="00C300C6" w:rsidP="001A484A">
      <w:pPr>
        <w:spacing w:before="100" w:beforeAutospacing="1" w:after="100" w:afterAutospacing="1"/>
        <w:rPr>
          <w:b/>
          <w:sz w:val="28"/>
          <w:szCs w:val="28"/>
        </w:rPr>
      </w:pPr>
      <w:r w:rsidRPr="00C300C6">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xml:space="preserve">- характеризовать: право как элемент культуры общества; систему законодательства; основные отрасли права; систему конституционных прав и свобод человека и гражданина; механизм реализации и защиты; избирательный и законодательный процессы в России; принципы организации и деятельности органов государственной власти; порядок </w:t>
      </w:r>
      <w:r w:rsidRPr="000C7E1F">
        <w:rPr>
          <w:sz w:val="28"/>
          <w:szCs w:val="28"/>
        </w:rPr>
        <w:lastRenderedPageBreak/>
        <w:t>рассмотрения гражданских, трудовых, административно-правовых споров; порядок заключения и расторжения трудовых договоров; формы социальной защиты и социального обеспечения; порядок получения платных образовательных услуг;</w:t>
      </w:r>
    </w:p>
    <w:p w:rsidR="00C300C6" w:rsidRPr="000C7E1F" w:rsidRDefault="00C300C6" w:rsidP="001A484A">
      <w:pPr>
        <w:spacing w:before="100" w:beforeAutospacing="1" w:after="100" w:afterAutospacing="1"/>
        <w:rPr>
          <w:sz w:val="28"/>
          <w:szCs w:val="28"/>
        </w:rPr>
      </w:pPr>
      <w:r w:rsidRPr="000C7E1F">
        <w:rPr>
          <w:sz w:val="28"/>
          <w:szCs w:val="28"/>
        </w:rPr>
        <w:t>- объяснять: происхождение государства и права, их взаимосвязь; механизм правового регулирования; содержание основных понятий и категорий базовых отраслей права; содержание прав, обязанностей и ответственности гражданина как участника конкретных правоотношений (избирателя, налогоплательщика, военнообязанного, работника, потребителя, супруга, абитуриента); особенности правоотношений, регулируемых публичным и частным правом;</w:t>
      </w:r>
    </w:p>
    <w:p w:rsidR="00C300C6" w:rsidRPr="000C7E1F" w:rsidRDefault="00C300C6" w:rsidP="001A484A">
      <w:pPr>
        <w:spacing w:before="100" w:beforeAutospacing="1" w:after="100" w:afterAutospacing="1"/>
        <w:rPr>
          <w:sz w:val="28"/>
          <w:szCs w:val="28"/>
        </w:rPr>
      </w:pPr>
      <w:r w:rsidRPr="000C7E1F">
        <w:rPr>
          <w:sz w:val="28"/>
          <w:szCs w:val="28"/>
        </w:rPr>
        <w:t>- различать: формы (источники) права, субъектов права; виды судопроизводства; основания и порядок назначения наказания; полномочия органов внутренних дел, прокуратуры, адвоката, нотариуса, международных органов защиты прав человека; объекты гражданского оборота; организационно-правовые формы предпринимательской деятельности; имущественные и неимущественные права и способы их защиты; отдельные виды гражданско-правовых договоров;</w:t>
      </w:r>
    </w:p>
    <w:p w:rsidR="00C300C6" w:rsidRPr="000C7E1F" w:rsidRDefault="00C300C6" w:rsidP="001A484A">
      <w:pPr>
        <w:spacing w:before="100" w:beforeAutospacing="1" w:after="100" w:afterAutospacing="1"/>
        <w:rPr>
          <w:sz w:val="28"/>
          <w:szCs w:val="28"/>
        </w:rPr>
      </w:pPr>
      <w:r w:rsidRPr="000C7E1F">
        <w:rPr>
          <w:sz w:val="28"/>
          <w:szCs w:val="28"/>
        </w:rPr>
        <w:t>- приводить примеры: различных видов правоотношений, правонарушений, ответственности; гарантий реализации основных конституционных прав; экологических правонарушений и ответственности за причинение вреда окружающей среде; общепризнанных принципов и норм международного права; правоприменительной практики;</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поиска, анализа, интерпретации и использования правовой информации;</w:t>
      </w:r>
    </w:p>
    <w:p w:rsidR="00C300C6" w:rsidRPr="000C7E1F" w:rsidRDefault="00C300C6" w:rsidP="001A484A">
      <w:pPr>
        <w:spacing w:before="100" w:beforeAutospacing="1" w:after="100" w:afterAutospacing="1"/>
        <w:rPr>
          <w:sz w:val="28"/>
          <w:szCs w:val="28"/>
        </w:rPr>
      </w:pPr>
      <w:r w:rsidRPr="000C7E1F">
        <w:rPr>
          <w:sz w:val="28"/>
          <w:szCs w:val="28"/>
        </w:rPr>
        <w:t>- анализа текстов законодательных актов, норм права с точки зрения конкретных условий их реализации;</w:t>
      </w:r>
    </w:p>
    <w:p w:rsidR="00C300C6" w:rsidRPr="000C7E1F" w:rsidRDefault="00C300C6" w:rsidP="001A484A">
      <w:pPr>
        <w:spacing w:before="100" w:beforeAutospacing="1" w:after="100" w:afterAutospacing="1"/>
        <w:rPr>
          <w:sz w:val="28"/>
          <w:szCs w:val="28"/>
        </w:rPr>
      </w:pPr>
      <w:r w:rsidRPr="000C7E1F">
        <w:rPr>
          <w:sz w:val="28"/>
          <w:szCs w:val="28"/>
        </w:rPr>
        <w:t>- изложения и аргументации собственных суждений о происходящих событиях и явлениях с точки зрения права;</w:t>
      </w:r>
    </w:p>
    <w:p w:rsidR="00C300C6" w:rsidRPr="000C7E1F" w:rsidRDefault="00C300C6" w:rsidP="001A484A">
      <w:pPr>
        <w:spacing w:before="100" w:beforeAutospacing="1" w:after="100" w:afterAutospacing="1"/>
        <w:rPr>
          <w:sz w:val="28"/>
          <w:szCs w:val="28"/>
        </w:rPr>
      </w:pPr>
      <w:r w:rsidRPr="000C7E1F">
        <w:rPr>
          <w:sz w:val="28"/>
          <w:szCs w:val="28"/>
        </w:rPr>
        <w:t>- применения правил (норм) отношений, направленных на согласование интересов различных сторон (на заданных примерах);</w:t>
      </w:r>
    </w:p>
    <w:p w:rsidR="00C300C6" w:rsidRPr="000C7E1F" w:rsidRDefault="00C300C6" w:rsidP="001A484A">
      <w:pPr>
        <w:spacing w:before="100" w:beforeAutospacing="1" w:after="100" w:afterAutospacing="1"/>
        <w:rPr>
          <w:sz w:val="28"/>
          <w:szCs w:val="28"/>
        </w:rPr>
      </w:pPr>
      <w:r w:rsidRPr="000C7E1F">
        <w:rPr>
          <w:sz w:val="28"/>
          <w:szCs w:val="28"/>
        </w:rPr>
        <w:t>- осуществления учебных исследований и проектов по правовой тематике;</w:t>
      </w:r>
    </w:p>
    <w:p w:rsidR="00C300C6" w:rsidRPr="000C7E1F" w:rsidRDefault="00C300C6" w:rsidP="001A484A">
      <w:pPr>
        <w:spacing w:before="100" w:beforeAutospacing="1" w:after="100" w:afterAutospacing="1"/>
        <w:rPr>
          <w:sz w:val="28"/>
          <w:szCs w:val="28"/>
        </w:rPr>
      </w:pPr>
      <w:r w:rsidRPr="000C7E1F">
        <w:rPr>
          <w:sz w:val="28"/>
          <w:szCs w:val="28"/>
        </w:rPr>
        <w:t xml:space="preserve">- выбора соответствующих закону форм поведения и действий в типичных жизненных ситуациях, урегулированных правом; определения способов </w:t>
      </w:r>
      <w:r w:rsidRPr="000C7E1F">
        <w:rPr>
          <w:sz w:val="28"/>
          <w:szCs w:val="28"/>
        </w:rPr>
        <w:lastRenderedPageBreak/>
        <w:t>реализации прав и свобод, а также защиты нарушенных прав; способы и порядок разрешения споров;</w:t>
      </w:r>
    </w:p>
    <w:p w:rsidR="00C300C6" w:rsidRPr="000C7E1F" w:rsidRDefault="00C300C6" w:rsidP="001A484A">
      <w:pPr>
        <w:spacing w:before="100" w:beforeAutospacing="1" w:after="100" w:afterAutospacing="1"/>
        <w:rPr>
          <w:sz w:val="28"/>
          <w:szCs w:val="28"/>
        </w:rPr>
      </w:pPr>
      <w:r w:rsidRPr="000C7E1F">
        <w:rPr>
          <w:sz w:val="28"/>
          <w:szCs w:val="28"/>
        </w:rPr>
        <w:t>- обращения в надлежащие органы за квалифицированной юридической помощью;</w:t>
      </w:r>
    </w:p>
    <w:p w:rsidR="00C300C6" w:rsidRPr="000C7E1F" w:rsidRDefault="00C300C6"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BB476E" w:rsidRPr="00AF44BD" w:rsidRDefault="000C5FBC" w:rsidP="001A484A">
      <w:pPr>
        <w:spacing w:before="20"/>
        <w:ind w:right="34"/>
        <w:contextualSpacing/>
        <w:rPr>
          <w:b/>
          <w:bCs/>
          <w:sz w:val="28"/>
          <w:szCs w:val="28"/>
          <w:u w:val="single"/>
        </w:rPr>
      </w:pPr>
      <w:r>
        <w:rPr>
          <w:b/>
          <w:bCs/>
          <w:sz w:val="28"/>
          <w:szCs w:val="28"/>
          <w:u w:val="single"/>
        </w:rPr>
        <w:t>2.</w:t>
      </w:r>
      <w:r w:rsidR="00374E24">
        <w:rPr>
          <w:b/>
          <w:bCs/>
          <w:sz w:val="28"/>
          <w:szCs w:val="28"/>
          <w:u w:val="single"/>
        </w:rPr>
        <w:t>1.</w:t>
      </w:r>
      <w:r>
        <w:rPr>
          <w:b/>
          <w:bCs/>
          <w:sz w:val="28"/>
          <w:szCs w:val="28"/>
          <w:u w:val="single"/>
        </w:rPr>
        <w:t>9.</w:t>
      </w:r>
      <w:r w:rsidR="00C9067D" w:rsidRPr="00AF44BD">
        <w:rPr>
          <w:b/>
          <w:bCs/>
          <w:sz w:val="28"/>
          <w:szCs w:val="28"/>
          <w:u w:val="single"/>
        </w:rPr>
        <w:t>Экономика (профильный уровень).</w:t>
      </w:r>
    </w:p>
    <w:p w:rsidR="00FC6E93" w:rsidRPr="000C7E1F" w:rsidRDefault="00FC6E93" w:rsidP="001A484A">
      <w:pPr>
        <w:spacing w:before="100" w:beforeAutospacing="1" w:after="100" w:afterAutospacing="1"/>
        <w:rPr>
          <w:sz w:val="28"/>
          <w:szCs w:val="28"/>
        </w:rPr>
      </w:pPr>
      <w:r w:rsidRPr="000C7E1F">
        <w:rPr>
          <w:sz w:val="28"/>
          <w:szCs w:val="28"/>
        </w:rPr>
        <w:t>В результате изучения экономики на профильном уровне ученик должен</w:t>
      </w:r>
    </w:p>
    <w:p w:rsidR="00FC6E93" w:rsidRPr="00FC6E93" w:rsidRDefault="00FC6E93" w:rsidP="001A484A">
      <w:pPr>
        <w:spacing w:before="100" w:beforeAutospacing="1" w:after="100" w:afterAutospacing="1"/>
        <w:rPr>
          <w:b/>
          <w:sz w:val="28"/>
          <w:szCs w:val="28"/>
        </w:rPr>
      </w:pPr>
      <w:r w:rsidRPr="00FC6E93">
        <w:rPr>
          <w:b/>
          <w:sz w:val="28"/>
          <w:szCs w:val="28"/>
        </w:rPr>
        <w:t>знать/понимать:</w:t>
      </w:r>
    </w:p>
    <w:p w:rsidR="00FC6E93" w:rsidRPr="000C7E1F" w:rsidRDefault="00FC6E93" w:rsidP="001A484A">
      <w:pPr>
        <w:spacing w:before="100" w:beforeAutospacing="1" w:after="100" w:afterAutospacing="1"/>
        <w:rPr>
          <w:sz w:val="28"/>
          <w:szCs w:val="28"/>
        </w:rPr>
      </w:pPr>
      <w:r w:rsidRPr="000C7E1F">
        <w:rPr>
          <w:sz w:val="28"/>
          <w:szCs w:val="28"/>
        </w:rPr>
        <w:t>- смысл основных теоретических положений экономической науки;</w:t>
      </w:r>
    </w:p>
    <w:p w:rsidR="00FC6E93" w:rsidRPr="000C7E1F" w:rsidRDefault="00FC6E93" w:rsidP="001A484A">
      <w:pPr>
        <w:spacing w:before="100" w:beforeAutospacing="1" w:after="100" w:afterAutospacing="1"/>
        <w:rPr>
          <w:sz w:val="28"/>
          <w:szCs w:val="28"/>
        </w:rPr>
      </w:pPr>
      <w:r w:rsidRPr="000C7E1F">
        <w:rPr>
          <w:sz w:val="28"/>
          <w:szCs w:val="28"/>
        </w:rPr>
        <w:t>- основные экономические принципы функционирования семьи, фирмы, рынка и государства, а также международных экономических отношений;</w:t>
      </w:r>
    </w:p>
    <w:p w:rsidR="00FC6E93" w:rsidRPr="00FC6E93" w:rsidRDefault="00FC6E93" w:rsidP="001A484A">
      <w:pPr>
        <w:spacing w:before="100" w:beforeAutospacing="1" w:after="100" w:afterAutospacing="1"/>
        <w:rPr>
          <w:b/>
          <w:sz w:val="28"/>
          <w:szCs w:val="28"/>
        </w:rPr>
      </w:pPr>
      <w:r w:rsidRPr="00FC6E93">
        <w:rPr>
          <w:b/>
          <w:sz w:val="28"/>
          <w:szCs w:val="28"/>
        </w:rPr>
        <w:t>уметь:</w:t>
      </w:r>
    </w:p>
    <w:p w:rsidR="00FC6E93" w:rsidRPr="000C7E1F" w:rsidRDefault="00FC6E93" w:rsidP="001A484A">
      <w:pPr>
        <w:spacing w:before="100" w:beforeAutospacing="1" w:after="100" w:afterAutospacing="1"/>
        <w:rPr>
          <w:sz w:val="28"/>
          <w:szCs w:val="28"/>
        </w:rPr>
      </w:pPr>
      <w:r w:rsidRPr="000C7E1F">
        <w:rPr>
          <w:sz w:val="28"/>
          <w:szCs w:val="28"/>
        </w:rPr>
        <w:t>- приводить примеры: взаимодействия рынков, прямых и косвенных налогов, взаимовыгодной международной торговли;</w:t>
      </w:r>
    </w:p>
    <w:p w:rsidR="00FC6E93" w:rsidRPr="000C7E1F" w:rsidRDefault="00FC6E93" w:rsidP="001A484A">
      <w:pPr>
        <w:spacing w:before="100" w:beforeAutospacing="1" w:after="100" w:afterAutospacing="1"/>
        <w:rPr>
          <w:sz w:val="28"/>
          <w:szCs w:val="28"/>
        </w:rPr>
      </w:pPr>
      <w:r w:rsidRPr="000C7E1F">
        <w:rPr>
          <w:sz w:val="28"/>
          <w:szCs w:val="28"/>
        </w:rPr>
        <w:t>- описывать: предмет и метод экономической науки, факторы производства, цели фирмы, основные виды налогов, банковскую систему, рынок труда, экономические циклы, глобальные экономические проблемы;</w:t>
      </w:r>
    </w:p>
    <w:p w:rsidR="00FC6E93" w:rsidRPr="000C7E1F" w:rsidRDefault="00FC6E93" w:rsidP="001A484A">
      <w:pPr>
        <w:spacing w:before="100" w:beforeAutospacing="1" w:after="100" w:afterAutospacing="1"/>
        <w:rPr>
          <w:sz w:val="28"/>
          <w:szCs w:val="28"/>
        </w:rPr>
      </w:pPr>
      <w:r w:rsidRPr="000C7E1F">
        <w:rPr>
          <w:sz w:val="28"/>
          <w:szCs w:val="28"/>
        </w:rPr>
        <w:t>- объяснять: экономические явления с помощью альтернативной стоимости; выгоды обмена; закон спроса; причины неравенства доходов; роль минимальной оплаты труда; последствия инфляции;</w:t>
      </w:r>
    </w:p>
    <w:p w:rsidR="00FC6E93" w:rsidRPr="000C7E1F" w:rsidRDefault="00FC6E93" w:rsidP="001A484A">
      <w:pPr>
        <w:spacing w:before="100" w:beforeAutospacing="1" w:after="100" w:afterAutospacing="1"/>
        <w:rPr>
          <w:sz w:val="28"/>
          <w:szCs w:val="28"/>
        </w:rPr>
      </w:pPr>
      <w:r w:rsidRPr="000C7E1F">
        <w:rPr>
          <w:sz w:val="28"/>
          <w:szCs w:val="28"/>
        </w:rPr>
        <w:t>- сравнивать/различать: спрос и величину спроса, предложение и величину предложения, рыночные структуры, безработных и незанятых, организационно-правовые формы предприятий, акции и облигации;</w:t>
      </w:r>
    </w:p>
    <w:p w:rsidR="00FC6E93" w:rsidRPr="000C7E1F" w:rsidRDefault="00FC6E93" w:rsidP="001A484A">
      <w:pPr>
        <w:spacing w:before="100" w:beforeAutospacing="1" w:after="100" w:afterAutospacing="1"/>
        <w:rPr>
          <w:sz w:val="28"/>
          <w:szCs w:val="28"/>
        </w:rPr>
      </w:pPr>
      <w:r w:rsidRPr="000C7E1F">
        <w:rPr>
          <w:sz w:val="28"/>
          <w:szCs w:val="28"/>
        </w:rPr>
        <w:t>- вычислять на условных примерах: величину рыночного спроса и предложения, изменение спроса/предложения в зависимости от изменения формирующих его факторов, равновесную цену и объем продаж; экономические и бухгалтерские издержки и прибыль, смету/бюджет доходов и расходов, спрос фирмы на труд; реальный и номинальный ВВП, темп инфляции, уровень безработицы;</w:t>
      </w:r>
    </w:p>
    <w:p w:rsidR="00FC6E93" w:rsidRPr="000C7E1F" w:rsidRDefault="00FC6E93" w:rsidP="001A484A">
      <w:pPr>
        <w:spacing w:before="100" w:beforeAutospacing="1" w:after="100" w:afterAutospacing="1"/>
        <w:rPr>
          <w:sz w:val="28"/>
          <w:szCs w:val="28"/>
        </w:rPr>
      </w:pPr>
      <w:r w:rsidRPr="000C7E1F">
        <w:rPr>
          <w:sz w:val="28"/>
          <w:szCs w:val="28"/>
        </w:rPr>
        <w:lastRenderedPageBreak/>
        <w:t>- применять для экономического анализа: кривые спроса и предложения, графики изменений рыночной ситуации в результате изменения цен на факторы производства, товары-заменители и дополняющие товары;</w:t>
      </w:r>
    </w:p>
    <w:p w:rsidR="00FC6E93" w:rsidRPr="000C7E1F" w:rsidRDefault="00FC6E93"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FC6E93" w:rsidRPr="000C7E1F" w:rsidRDefault="00FC6E93" w:rsidP="001A484A">
      <w:pPr>
        <w:spacing w:before="100" w:beforeAutospacing="1" w:after="100" w:afterAutospacing="1"/>
        <w:rPr>
          <w:sz w:val="28"/>
          <w:szCs w:val="28"/>
        </w:rPr>
      </w:pPr>
      <w:r w:rsidRPr="000C7E1F">
        <w:rPr>
          <w:sz w:val="28"/>
          <w:szCs w:val="28"/>
        </w:rPr>
        <w:t>- исполнения типичных экономических ролей;</w:t>
      </w:r>
    </w:p>
    <w:p w:rsidR="00FC6E93" w:rsidRPr="000C7E1F" w:rsidRDefault="00FC6E93" w:rsidP="001A484A">
      <w:pPr>
        <w:spacing w:before="100" w:beforeAutospacing="1" w:after="100" w:afterAutospacing="1"/>
        <w:rPr>
          <w:sz w:val="28"/>
          <w:szCs w:val="28"/>
        </w:rPr>
      </w:pPr>
      <w:r w:rsidRPr="000C7E1F">
        <w:rPr>
          <w:sz w:val="28"/>
          <w:szCs w:val="28"/>
        </w:rPr>
        <w:t>- решения практических задач, связанных с жизненными ситуациями;</w:t>
      </w:r>
    </w:p>
    <w:p w:rsidR="00FC6E93" w:rsidRPr="000C7E1F" w:rsidRDefault="00FC6E93" w:rsidP="001A484A">
      <w:pPr>
        <w:spacing w:before="100" w:beforeAutospacing="1" w:after="100" w:afterAutospacing="1"/>
        <w:rPr>
          <w:sz w:val="28"/>
          <w:szCs w:val="28"/>
        </w:rPr>
      </w:pPr>
      <w:r w:rsidRPr="000C7E1F">
        <w:rPr>
          <w:sz w:val="28"/>
          <w:szCs w:val="28"/>
        </w:rPr>
        <w:t>- совершенствования собственной познавательной деятельности;</w:t>
      </w:r>
    </w:p>
    <w:p w:rsidR="00FC6E93" w:rsidRPr="000C7E1F" w:rsidRDefault="00FC6E93" w:rsidP="001A484A">
      <w:pPr>
        <w:spacing w:before="100" w:beforeAutospacing="1" w:after="100" w:afterAutospacing="1"/>
        <w:rPr>
          <w:sz w:val="28"/>
          <w:szCs w:val="28"/>
        </w:rPr>
      </w:pPr>
      <w:r w:rsidRPr="000C7E1F">
        <w:rPr>
          <w:sz w:val="28"/>
          <w:szCs w:val="28"/>
        </w:rPr>
        <w:t>- оценки происходящих событий и поведения людей с экономической точки зрения;</w:t>
      </w:r>
    </w:p>
    <w:p w:rsidR="00FC6E93" w:rsidRPr="000C7E1F" w:rsidRDefault="00FC6E93" w:rsidP="001A484A">
      <w:pPr>
        <w:spacing w:before="100" w:beforeAutospacing="1" w:after="100" w:afterAutospacing="1"/>
        <w:rPr>
          <w:sz w:val="28"/>
          <w:szCs w:val="28"/>
        </w:rPr>
      </w:pPr>
      <w:r w:rsidRPr="000C7E1F">
        <w:rPr>
          <w:sz w:val="28"/>
          <w:szCs w:val="28"/>
        </w:rPr>
        <w:t>- осуществления самостоятельного поиска, анализа и использования экономической информации;</w:t>
      </w:r>
    </w:p>
    <w:p w:rsidR="00FC6E93" w:rsidRPr="000C7E1F" w:rsidRDefault="00FC6E93"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FD2870" w:rsidRPr="00AF44BD" w:rsidRDefault="00FC6E93" w:rsidP="001A484A">
      <w:pPr>
        <w:shd w:val="clear" w:color="auto" w:fill="FFFFFF"/>
        <w:rPr>
          <w:color w:val="000000"/>
          <w:sz w:val="28"/>
          <w:szCs w:val="28"/>
        </w:rPr>
      </w:pPr>
      <w:r>
        <w:rPr>
          <w:b/>
          <w:bCs/>
          <w:color w:val="000000"/>
          <w:sz w:val="28"/>
          <w:szCs w:val="28"/>
          <w:u w:val="single"/>
        </w:rPr>
        <w:t>2.</w:t>
      </w:r>
      <w:r w:rsidR="00374E24">
        <w:rPr>
          <w:b/>
          <w:bCs/>
          <w:color w:val="000000"/>
          <w:sz w:val="28"/>
          <w:szCs w:val="28"/>
          <w:u w:val="single"/>
        </w:rPr>
        <w:t>1.</w:t>
      </w:r>
      <w:r>
        <w:rPr>
          <w:b/>
          <w:bCs/>
          <w:color w:val="000000"/>
          <w:sz w:val="28"/>
          <w:szCs w:val="28"/>
          <w:u w:val="single"/>
        </w:rPr>
        <w:t>10.</w:t>
      </w:r>
      <w:r w:rsidR="00C9067D" w:rsidRPr="00AF44BD">
        <w:rPr>
          <w:b/>
          <w:bCs/>
          <w:color w:val="000000"/>
          <w:sz w:val="28"/>
          <w:szCs w:val="28"/>
          <w:u w:val="single"/>
        </w:rPr>
        <w:t>География (профильный</w:t>
      </w:r>
      <w:r w:rsidR="00FD2870" w:rsidRPr="00AF44BD">
        <w:rPr>
          <w:b/>
          <w:bCs/>
          <w:color w:val="000000"/>
          <w:sz w:val="28"/>
          <w:szCs w:val="28"/>
          <w:u w:val="single"/>
        </w:rPr>
        <w:t xml:space="preserve"> уровень)</w:t>
      </w:r>
    </w:p>
    <w:p w:rsidR="00C300C6" w:rsidRPr="000C7E1F" w:rsidRDefault="000C5FBC" w:rsidP="001A484A">
      <w:pPr>
        <w:spacing w:before="100" w:beforeAutospacing="1" w:after="100" w:afterAutospacing="1"/>
        <w:rPr>
          <w:sz w:val="28"/>
          <w:szCs w:val="28"/>
        </w:rPr>
      </w:pPr>
      <w:r>
        <w:rPr>
          <w:sz w:val="28"/>
          <w:szCs w:val="28"/>
        </w:rPr>
        <w:t xml:space="preserve"> </w:t>
      </w:r>
      <w:r w:rsidR="00C300C6" w:rsidRPr="000C7E1F">
        <w:rPr>
          <w:sz w:val="28"/>
          <w:szCs w:val="28"/>
        </w:rPr>
        <w:t>В результате изучения географии на профильном уровне ученик должен</w:t>
      </w:r>
    </w:p>
    <w:p w:rsidR="00C300C6" w:rsidRPr="00C300C6" w:rsidRDefault="00C300C6" w:rsidP="001A484A">
      <w:pPr>
        <w:spacing w:before="100" w:beforeAutospacing="1" w:after="100" w:afterAutospacing="1"/>
        <w:rPr>
          <w:b/>
          <w:sz w:val="28"/>
          <w:szCs w:val="28"/>
        </w:rPr>
      </w:pP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особенности современного этапа развития географической науки, ее объект, предмет, структуру, методы и источники географической информации, основные теории и концепции; значение географической науки в решении социально-экономических и геоэкологических проблем человеческого общества;</w:t>
      </w:r>
    </w:p>
    <w:p w:rsidR="00C300C6" w:rsidRPr="000C7E1F" w:rsidRDefault="00C300C6" w:rsidP="001A484A">
      <w:pPr>
        <w:spacing w:before="100" w:beforeAutospacing="1" w:after="100" w:afterAutospacing="1"/>
        <w:rPr>
          <w:sz w:val="28"/>
          <w:szCs w:val="28"/>
        </w:rPr>
      </w:pPr>
      <w:r w:rsidRPr="000C7E1F">
        <w:rPr>
          <w:sz w:val="28"/>
          <w:szCs w:val="28"/>
        </w:rPr>
        <w:t>- смысл основных теоретических категорий и понятий, включая географическое положение, географическое районирование, территориальные системы, комплексное географическое страноведение и регионализм, развитие географической оболочки, природопользование и геоэкологию, географическое разделение труда;</w:t>
      </w:r>
    </w:p>
    <w:p w:rsidR="00C300C6" w:rsidRPr="00C300C6" w:rsidRDefault="00C300C6" w:rsidP="001A484A">
      <w:pPr>
        <w:spacing w:before="100" w:beforeAutospacing="1" w:after="100" w:afterAutospacing="1"/>
        <w:rPr>
          <w:b/>
          <w:sz w:val="28"/>
          <w:szCs w:val="28"/>
        </w:rPr>
      </w:pPr>
      <w:r w:rsidRPr="00C300C6">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применять основные положения географической науки для описания и анализа современного мира как сложной, противоречивой и динамичной природно-общественной территориальной системы;</w:t>
      </w:r>
    </w:p>
    <w:p w:rsidR="00C300C6" w:rsidRPr="000C7E1F" w:rsidRDefault="00C300C6" w:rsidP="001A484A">
      <w:pPr>
        <w:spacing w:before="100" w:beforeAutospacing="1" w:after="100" w:afterAutospacing="1"/>
        <w:rPr>
          <w:sz w:val="28"/>
          <w:szCs w:val="28"/>
        </w:rPr>
      </w:pPr>
      <w:r w:rsidRPr="000C7E1F">
        <w:rPr>
          <w:sz w:val="28"/>
          <w:szCs w:val="28"/>
        </w:rPr>
        <w:lastRenderedPageBreak/>
        <w:t>- характеризовать разные типы стран и районов, составлять комплексные географические характеристики различных территорий;</w:t>
      </w:r>
    </w:p>
    <w:p w:rsidR="00C300C6" w:rsidRPr="000C7E1F" w:rsidRDefault="00C300C6" w:rsidP="001A484A">
      <w:pPr>
        <w:spacing w:before="100" w:beforeAutospacing="1" w:after="100" w:afterAutospacing="1"/>
        <w:rPr>
          <w:sz w:val="28"/>
          <w:szCs w:val="28"/>
        </w:rPr>
      </w:pPr>
      <w:r w:rsidRPr="000C7E1F">
        <w:rPr>
          <w:sz w:val="28"/>
          <w:szCs w:val="28"/>
        </w:rPr>
        <w:t>- проводить учебные исследования, моделирование и проектирование территориальных взаимодействий различных географических явлений и процессов с использованием разнообразных методов географической науки;</w:t>
      </w:r>
    </w:p>
    <w:p w:rsidR="00C300C6" w:rsidRPr="000C7E1F" w:rsidRDefault="00C300C6" w:rsidP="001A484A">
      <w:pPr>
        <w:spacing w:before="100" w:beforeAutospacing="1" w:after="100" w:afterAutospacing="1"/>
        <w:rPr>
          <w:sz w:val="28"/>
          <w:szCs w:val="28"/>
        </w:rPr>
      </w:pPr>
      <w:r w:rsidRPr="000C7E1F">
        <w:rPr>
          <w:sz w:val="28"/>
          <w:szCs w:val="28"/>
        </w:rPr>
        <w:t>- решать социально значимые географические задачи на основе проведения геоэкологической и геоэкономической экспертизы;</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анализа и оценки разных территорий с точки зрения взаимосвязей природных, социально-экономических, техногенных объектов и процессов исходя из пространственно-временного их развития;</w:t>
      </w:r>
    </w:p>
    <w:p w:rsidR="00C300C6" w:rsidRPr="000C7E1F" w:rsidRDefault="00C300C6" w:rsidP="001A484A">
      <w:pPr>
        <w:spacing w:before="100" w:beforeAutospacing="1" w:after="100" w:afterAutospacing="1"/>
        <w:rPr>
          <w:sz w:val="28"/>
          <w:szCs w:val="28"/>
        </w:rPr>
      </w:pPr>
      <w:r w:rsidRPr="000C7E1F">
        <w:rPr>
          <w:sz w:val="28"/>
          <w:szCs w:val="28"/>
        </w:rPr>
        <w:t>- описания и объяснения разнообразных явлений в окружающей среде на основе их географической и геоэкологической экспертизы;</w:t>
      </w:r>
    </w:p>
    <w:p w:rsidR="00C300C6" w:rsidRPr="000C7E1F" w:rsidRDefault="00C300C6" w:rsidP="001A484A">
      <w:pPr>
        <w:spacing w:before="100" w:beforeAutospacing="1" w:after="100" w:afterAutospacing="1"/>
        <w:rPr>
          <w:sz w:val="28"/>
          <w:szCs w:val="28"/>
        </w:rPr>
      </w:pPr>
      <w:r w:rsidRPr="000C7E1F">
        <w:rPr>
          <w:sz w:val="28"/>
          <w:szCs w:val="28"/>
        </w:rPr>
        <w:t>- геологического обоснования инженерно-хозяйственной деятельности, техногенного воздействия на земную кору;</w:t>
      </w:r>
    </w:p>
    <w:p w:rsidR="00C300C6" w:rsidRPr="000C7E1F" w:rsidRDefault="00C300C6" w:rsidP="001A484A">
      <w:pPr>
        <w:spacing w:before="100" w:beforeAutospacing="1" w:after="100" w:afterAutospacing="1"/>
        <w:rPr>
          <w:sz w:val="28"/>
          <w:szCs w:val="28"/>
        </w:rPr>
      </w:pPr>
      <w:r w:rsidRPr="000C7E1F">
        <w:rPr>
          <w:sz w:val="28"/>
          <w:szCs w:val="28"/>
        </w:rPr>
        <w:t>- понимания места и роли географической науки в современном мире, в различных сферах жизни общества; подготовки к продолжению образования в выбранной области;</w:t>
      </w:r>
    </w:p>
    <w:p w:rsidR="00C300C6" w:rsidRPr="000C7E1F" w:rsidRDefault="00C300C6" w:rsidP="001A484A">
      <w:pPr>
        <w:spacing w:before="100" w:beforeAutospacing="1" w:after="100" w:afterAutospacing="1"/>
        <w:rPr>
          <w:sz w:val="28"/>
          <w:szCs w:val="28"/>
        </w:rPr>
      </w:pPr>
      <w:r w:rsidRPr="000C7E1F">
        <w:rPr>
          <w:sz w:val="28"/>
          <w:szCs w:val="28"/>
        </w:rPr>
        <w:t>- приобретения практического опыта деятельности, предшествующей профессиональной, в основе которой лежит данный учебный предмет.</w:t>
      </w:r>
    </w:p>
    <w:p w:rsidR="00FD2870" w:rsidRPr="00AF44BD" w:rsidRDefault="00FC6E93" w:rsidP="001A484A">
      <w:pPr>
        <w:spacing w:before="20"/>
        <w:contextualSpacing/>
        <w:rPr>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11.</w:t>
      </w:r>
      <w:r w:rsidR="00FD2870" w:rsidRPr="00AF44BD">
        <w:rPr>
          <w:b/>
          <w:bCs/>
          <w:color w:val="000000"/>
          <w:sz w:val="28"/>
          <w:szCs w:val="28"/>
          <w:u w:val="single"/>
        </w:rPr>
        <w:t>Физика (базовый уровень)</w:t>
      </w:r>
    </w:p>
    <w:p w:rsidR="00C300C6" w:rsidRPr="000C7E1F" w:rsidRDefault="000C5FBC" w:rsidP="001A484A">
      <w:pPr>
        <w:spacing w:before="100" w:beforeAutospacing="1" w:after="100" w:afterAutospacing="1"/>
        <w:rPr>
          <w:sz w:val="28"/>
          <w:szCs w:val="28"/>
        </w:rPr>
      </w:pPr>
      <w:r>
        <w:rPr>
          <w:color w:val="000000"/>
          <w:sz w:val="28"/>
          <w:szCs w:val="28"/>
        </w:rPr>
        <w:t xml:space="preserve"> </w:t>
      </w:r>
      <w:r w:rsidR="00C300C6" w:rsidRPr="000C7E1F">
        <w:rPr>
          <w:sz w:val="28"/>
          <w:szCs w:val="28"/>
        </w:rPr>
        <w:t>В результате изучения физики на базовом уровне ученик должен</w:t>
      </w:r>
    </w:p>
    <w:p w:rsidR="00C300C6" w:rsidRPr="00C300C6" w:rsidRDefault="00C300C6" w:rsidP="001A484A">
      <w:pPr>
        <w:spacing w:before="100" w:beforeAutospacing="1" w:after="100" w:afterAutospacing="1"/>
        <w:rPr>
          <w:b/>
          <w:sz w:val="28"/>
          <w:szCs w:val="28"/>
        </w:rPr>
      </w:pP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rsidR="00C300C6" w:rsidRPr="000C7E1F" w:rsidRDefault="00C300C6" w:rsidP="001A484A">
      <w:pPr>
        <w:spacing w:before="100" w:beforeAutospacing="1" w:after="100" w:afterAutospacing="1"/>
        <w:rPr>
          <w:sz w:val="28"/>
          <w:szCs w:val="28"/>
        </w:rPr>
      </w:pPr>
      <w:r w:rsidRPr="000C7E1F">
        <w:rPr>
          <w:sz w:val="28"/>
          <w:szCs w:val="28"/>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rsidR="00C300C6" w:rsidRPr="000C7E1F" w:rsidRDefault="00C300C6" w:rsidP="001A484A">
      <w:pPr>
        <w:spacing w:before="100" w:beforeAutospacing="1" w:after="100" w:afterAutospacing="1"/>
        <w:rPr>
          <w:sz w:val="28"/>
          <w:szCs w:val="28"/>
        </w:rPr>
      </w:pPr>
      <w:r w:rsidRPr="000C7E1F">
        <w:rPr>
          <w:sz w:val="28"/>
          <w:szCs w:val="28"/>
        </w:rPr>
        <w:lastRenderedPageBreak/>
        <w:t>-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p>
    <w:p w:rsidR="00C300C6" w:rsidRPr="000C7E1F" w:rsidRDefault="00C300C6" w:rsidP="001A484A">
      <w:pPr>
        <w:spacing w:before="100" w:beforeAutospacing="1" w:after="100" w:afterAutospacing="1"/>
        <w:rPr>
          <w:sz w:val="28"/>
          <w:szCs w:val="28"/>
        </w:rPr>
      </w:pPr>
      <w:r w:rsidRPr="000C7E1F">
        <w:rPr>
          <w:sz w:val="28"/>
          <w:szCs w:val="28"/>
        </w:rPr>
        <w:t>- вклад российских и зарубежных ученых, оказавших наибольшее влияние на развитие физики;</w:t>
      </w:r>
    </w:p>
    <w:p w:rsidR="00C300C6" w:rsidRPr="001A484A" w:rsidRDefault="00C300C6" w:rsidP="001A484A">
      <w:pPr>
        <w:spacing w:before="100" w:beforeAutospacing="1" w:after="100" w:afterAutospacing="1"/>
        <w:rPr>
          <w:b/>
          <w:sz w:val="28"/>
          <w:szCs w:val="28"/>
        </w:rPr>
      </w:pPr>
      <w:r w:rsidRPr="001A484A">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rsidR="00C300C6" w:rsidRPr="000C7E1F" w:rsidRDefault="00C300C6" w:rsidP="001A484A">
      <w:pPr>
        <w:spacing w:before="100" w:beforeAutospacing="1" w:after="100" w:afterAutospacing="1"/>
        <w:rPr>
          <w:sz w:val="28"/>
          <w:szCs w:val="28"/>
        </w:rPr>
      </w:pPr>
      <w:r w:rsidRPr="000C7E1F">
        <w:rPr>
          <w:sz w:val="28"/>
          <w:szCs w:val="28"/>
        </w:rPr>
        <w:t>-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rsidR="00C300C6" w:rsidRPr="000C7E1F" w:rsidRDefault="00C300C6" w:rsidP="001A484A">
      <w:pPr>
        <w:spacing w:before="100" w:beforeAutospacing="1" w:after="100" w:afterAutospacing="1"/>
        <w:rPr>
          <w:sz w:val="28"/>
          <w:szCs w:val="28"/>
        </w:rPr>
      </w:pPr>
      <w:r w:rsidRPr="000C7E1F">
        <w:rPr>
          <w:sz w:val="28"/>
          <w:szCs w:val="28"/>
        </w:rPr>
        <w:t>- 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rsidR="00C300C6" w:rsidRPr="000C7E1F" w:rsidRDefault="00C300C6" w:rsidP="001A484A">
      <w:pPr>
        <w:spacing w:before="100" w:beforeAutospacing="1" w:after="100" w:afterAutospacing="1"/>
        <w:rPr>
          <w:sz w:val="28"/>
          <w:szCs w:val="28"/>
        </w:rPr>
      </w:pPr>
      <w:r w:rsidRPr="000C7E1F">
        <w:rPr>
          <w:sz w:val="28"/>
          <w:szCs w:val="28"/>
        </w:rPr>
        <w:t>-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w:t>
      </w:r>
    </w:p>
    <w:p w:rsidR="00C300C6" w:rsidRPr="000C7E1F" w:rsidRDefault="00C300C6" w:rsidP="001A484A">
      <w:pPr>
        <w:spacing w:before="100" w:beforeAutospacing="1" w:after="100" w:afterAutospacing="1"/>
        <w:rPr>
          <w:sz w:val="28"/>
          <w:szCs w:val="28"/>
        </w:rPr>
      </w:pPr>
      <w:r w:rsidRPr="000C7E1F">
        <w:rPr>
          <w:sz w:val="28"/>
          <w:szCs w:val="28"/>
        </w:rPr>
        <w:t>- оценки влияния на организм человека и другие организмы загрязнения окружающей среды;</w:t>
      </w:r>
    </w:p>
    <w:p w:rsidR="00C300C6" w:rsidRPr="000C7E1F" w:rsidRDefault="00C300C6" w:rsidP="001A484A">
      <w:pPr>
        <w:spacing w:before="100" w:beforeAutospacing="1" w:after="100" w:afterAutospacing="1"/>
        <w:rPr>
          <w:sz w:val="28"/>
          <w:szCs w:val="28"/>
        </w:rPr>
      </w:pPr>
      <w:r w:rsidRPr="000C7E1F">
        <w:rPr>
          <w:sz w:val="28"/>
          <w:szCs w:val="28"/>
        </w:rPr>
        <w:t>- рационального природопользования и охраны окружающей среды;</w:t>
      </w:r>
    </w:p>
    <w:p w:rsidR="00C300C6" w:rsidRPr="000C7E1F" w:rsidRDefault="00C300C6" w:rsidP="001A484A">
      <w:pPr>
        <w:spacing w:before="100" w:beforeAutospacing="1" w:after="100" w:afterAutospacing="1"/>
        <w:rPr>
          <w:sz w:val="28"/>
          <w:szCs w:val="28"/>
        </w:rPr>
      </w:pPr>
      <w:r w:rsidRPr="000C7E1F">
        <w:rPr>
          <w:sz w:val="28"/>
          <w:szCs w:val="28"/>
        </w:rPr>
        <w:lastRenderedPageBreak/>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D2870" w:rsidRPr="00D87107" w:rsidRDefault="00FD2870" w:rsidP="001A484A">
      <w:pPr>
        <w:pStyle w:val="af9"/>
        <w:spacing w:before="20" w:line="240" w:lineRule="auto"/>
        <w:jc w:val="both"/>
        <w:rPr>
          <w:rFonts w:ascii="Times New Roman" w:hAnsi="Times New Roman"/>
          <w:color w:val="000000"/>
          <w:sz w:val="28"/>
          <w:szCs w:val="28"/>
        </w:rPr>
      </w:pPr>
    </w:p>
    <w:p w:rsidR="00FD2870" w:rsidRPr="00AF44BD" w:rsidRDefault="00FC6E93" w:rsidP="001A484A">
      <w:pPr>
        <w:spacing w:before="20"/>
        <w:contextualSpacing/>
        <w:rPr>
          <w:b/>
          <w:bCs/>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12.</w:t>
      </w:r>
      <w:r w:rsidR="00FD2870" w:rsidRPr="00AF44BD">
        <w:rPr>
          <w:b/>
          <w:bCs/>
          <w:color w:val="000000"/>
          <w:sz w:val="28"/>
          <w:szCs w:val="28"/>
          <w:u w:val="single"/>
        </w:rPr>
        <w:t>Химия (базовый уровень)</w:t>
      </w:r>
    </w:p>
    <w:p w:rsidR="00C300C6" w:rsidRPr="000C7E1F" w:rsidRDefault="000C5FBC" w:rsidP="001A484A">
      <w:pPr>
        <w:spacing w:before="100" w:beforeAutospacing="1" w:after="100" w:afterAutospacing="1"/>
        <w:rPr>
          <w:sz w:val="28"/>
          <w:szCs w:val="28"/>
        </w:rPr>
      </w:pPr>
      <w:r>
        <w:rPr>
          <w:sz w:val="28"/>
          <w:szCs w:val="28"/>
        </w:rPr>
        <w:t xml:space="preserve"> </w:t>
      </w:r>
      <w:r w:rsidR="00C300C6" w:rsidRPr="000C7E1F">
        <w:rPr>
          <w:sz w:val="28"/>
          <w:szCs w:val="28"/>
        </w:rPr>
        <w:t>В результате изучения химии на базовом уровне ученик должен</w:t>
      </w:r>
    </w:p>
    <w:p w:rsidR="00C300C6" w:rsidRPr="00C300C6" w:rsidRDefault="00C300C6" w:rsidP="001A484A">
      <w:pPr>
        <w:spacing w:before="100" w:beforeAutospacing="1" w:after="100" w:afterAutospacing="1"/>
        <w:rPr>
          <w:b/>
          <w:sz w:val="28"/>
          <w:szCs w:val="28"/>
        </w:rPr>
      </w:pP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C300C6" w:rsidRPr="000C7E1F" w:rsidRDefault="00C300C6" w:rsidP="001A484A">
      <w:pPr>
        <w:spacing w:before="100" w:beforeAutospacing="1" w:after="100" w:afterAutospacing="1"/>
        <w:rPr>
          <w:sz w:val="28"/>
          <w:szCs w:val="28"/>
        </w:rPr>
      </w:pPr>
      <w:r w:rsidRPr="000C7E1F">
        <w:rPr>
          <w:sz w:val="28"/>
          <w:szCs w:val="28"/>
        </w:rPr>
        <w:t>- основные законы химии: сохранения массы веществ, постоянства состава, периодический закон;</w:t>
      </w:r>
    </w:p>
    <w:p w:rsidR="00C300C6" w:rsidRPr="000C7E1F" w:rsidRDefault="00C300C6" w:rsidP="001A484A">
      <w:pPr>
        <w:spacing w:before="100" w:beforeAutospacing="1" w:after="100" w:afterAutospacing="1"/>
        <w:rPr>
          <w:sz w:val="28"/>
          <w:szCs w:val="28"/>
        </w:rPr>
      </w:pPr>
      <w:r w:rsidRPr="000C7E1F">
        <w:rPr>
          <w:sz w:val="28"/>
          <w:szCs w:val="28"/>
        </w:rPr>
        <w:t>- основные теории химии: химической связи, электролитической диссоциации, строения органических соединений;</w:t>
      </w:r>
    </w:p>
    <w:p w:rsidR="00C300C6" w:rsidRPr="000C7E1F" w:rsidRDefault="00C300C6" w:rsidP="001A484A">
      <w:pPr>
        <w:spacing w:before="100" w:beforeAutospacing="1" w:after="100" w:afterAutospacing="1"/>
        <w:rPr>
          <w:sz w:val="28"/>
          <w:szCs w:val="28"/>
        </w:rPr>
      </w:pPr>
      <w:r w:rsidRPr="000C7E1F">
        <w:rPr>
          <w:sz w:val="28"/>
          <w:szCs w:val="28"/>
        </w:rPr>
        <w:t>- важнейшие вещества и материалы: основные металлы и сплавы; серная, соляная, азотная и уксусная кислоты; щелочи, аммиак, минеральные удобрения, метан, этилен, ацетилен, бензол, этанол, жиры, мыла, глюкоза, сахароза, крахмал, клетчатка, белки, искусственные и синтетические волокна, каучуки, пластмассы;</w:t>
      </w:r>
    </w:p>
    <w:p w:rsidR="00C300C6" w:rsidRPr="00C300C6" w:rsidRDefault="00C300C6" w:rsidP="001A484A">
      <w:pPr>
        <w:spacing w:before="100" w:beforeAutospacing="1" w:after="100" w:afterAutospacing="1"/>
        <w:rPr>
          <w:b/>
          <w:sz w:val="28"/>
          <w:szCs w:val="28"/>
        </w:rPr>
      </w:pPr>
      <w:r w:rsidRPr="00C300C6">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называть изученные вещества по "тривиальной" или международной номенклатуре;</w:t>
      </w:r>
    </w:p>
    <w:p w:rsidR="00C300C6" w:rsidRPr="000C7E1F" w:rsidRDefault="00C300C6" w:rsidP="001A484A">
      <w:pPr>
        <w:spacing w:before="100" w:beforeAutospacing="1" w:after="100" w:afterAutospacing="1"/>
        <w:rPr>
          <w:sz w:val="28"/>
          <w:szCs w:val="28"/>
        </w:rPr>
      </w:pPr>
      <w:r w:rsidRPr="000C7E1F">
        <w:rPr>
          <w:sz w:val="28"/>
          <w:szCs w:val="28"/>
        </w:rPr>
        <w:t>-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p w:rsidR="00C300C6" w:rsidRPr="000C7E1F" w:rsidRDefault="00C300C6" w:rsidP="001A484A">
      <w:pPr>
        <w:spacing w:before="100" w:beforeAutospacing="1" w:after="100" w:afterAutospacing="1"/>
        <w:rPr>
          <w:sz w:val="28"/>
          <w:szCs w:val="28"/>
        </w:rPr>
      </w:pPr>
      <w:r w:rsidRPr="000C7E1F">
        <w:rPr>
          <w:sz w:val="28"/>
          <w:szCs w:val="28"/>
        </w:rPr>
        <w:t xml:space="preserve">- характеризовать: элементы малых периодов по их положению в периодической системе Д.И. Менделеева; общие химические свойства </w:t>
      </w:r>
      <w:r w:rsidRPr="000C7E1F">
        <w:rPr>
          <w:sz w:val="28"/>
          <w:szCs w:val="28"/>
        </w:rPr>
        <w:lastRenderedPageBreak/>
        <w:t>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p w:rsidR="00C300C6" w:rsidRPr="000C7E1F" w:rsidRDefault="00C300C6" w:rsidP="001A484A">
      <w:pPr>
        <w:spacing w:before="100" w:beforeAutospacing="1" w:after="100" w:afterAutospacing="1"/>
        <w:rPr>
          <w:sz w:val="28"/>
          <w:szCs w:val="28"/>
        </w:rPr>
      </w:pPr>
      <w:r w:rsidRPr="000C7E1F">
        <w:rPr>
          <w:sz w:val="28"/>
          <w:szCs w:val="28"/>
        </w:rPr>
        <w:t>-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w:t>
      </w:r>
    </w:p>
    <w:p w:rsidR="00C300C6" w:rsidRPr="000C7E1F" w:rsidRDefault="00C300C6" w:rsidP="001A484A">
      <w:pPr>
        <w:spacing w:before="100" w:beforeAutospacing="1" w:after="100" w:afterAutospacing="1"/>
        <w:rPr>
          <w:sz w:val="28"/>
          <w:szCs w:val="28"/>
        </w:rPr>
      </w:pPr>
      <w:r w:rsidRPr="000C7E1F">
        <w:rPr>
          <w:sz w:val="28"/>
          <w:szCs w:val="28"/>
        </w:rPr>
        <w:t>- выполнять химический эксперимент по распознаванию важнейших неорганических и органических веществ;</w:t>
      </w:r>
    </w:p>
    <w:p w:rsidR="00C300C6" w:rsidRPr="000C7E1F" w:rsidRDefault="00C300C6" w:rsidP="001A484A">
      <w:pPr>
        <w:spacing w:before="100" w:beforeAutospacing="1" w:after="100" w:afterAutospacing="1"/>
        <w:rPr>
          <w:sz w:val="28"/>
          <w:szCs w:val="28"/>
        </w:rPr>
      </w:pPr>
      <w:r w:rsidRPr="000C7E1F">
        <w:rPr>
          <w:sz w:val="28"/>
          <w:szCs w:val="28"/>
        </w:rPr>
        <w:t>- 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объяснения химических явлений, происходящих в природе, быту и на производстве;</w:t>
      </w:r>
    </w:p>
    <w:p w:rsidR="00C300C6" w:rsidRPr="000C7E1F" w:rsidRDefault="00C300C6" w:rsidP="001A484A">
      <w:pPr>
        <w:spacing w:before="100" w:beforeAutospacing="1" w:after="100" w:afterAutospacing="1"/>
        <w:rPr>
          <w:sz w:val="28"/>
          <w:szCs w:val="28"/>
        </w:rPr>
      </w:pPr>
      <w:r w:rsidRPr="000C7E1F">
        <w:rPr>
          <w:sz w:val="28"/>
          <w:szCs w:val="28"/>
        </w:rPr>
        <w:t>- определения возможности протекания химических превращений в различных условиях и оценки их последствий;</w:t>
      </w:r>
    </w:p>
    <w:p w:rsidR="00C300C6" w:rsidRPr="000C7E1F" w:rsidRDefault="00C300C6" w:rsidP="001A484A">
      <w:pPr>
        <w:spacing w:before="100" w:beforeAutospacing="1" w:after="100" w:afterAutospacing="1"/>
        <w:rPr>
          <w:sz w:val="28"/>
          <w:szCs w:val="28"/>
        </w:rPr>
      </w:pPr>
      <w:r w:rsidRPr="000C7E1F">
        <w:rPr>
          <w:sz w:val="28"/>
          <w:szCs w:val="28"/>
        </w:rPr>
        <w:t>- экологически грамотного поведения в окружающей среде;</w:t>
      </w:r>
    </w:p>
    <w:p w:rsidR="00C300C6" w:rsidRPr="000C7E1F" w:rsidRDefault="00C300C6" w:rsidP="001A484A">
      <w:pPr>
        <w:spacing w:before="100" w:beforeAutospacing="1" w:after="100" w:afterAutospacing="1"/>
        <w:rPr>
          <w:sz w:val="28"/>
          <w:szCs w:val="28"/>
        </w:rPr>
      </w:pPr>
      <w:r w:rsidRPr="000C7E1F">
        <w:rPr>
          <w:sz w:val="28"/>
          <w:szCs w:val="28"/>
        </w:rPr>
        <w:t>- оценки влияния химического загрязнения окружающей среды на организм человека и другие живые организмы;</w:t>
      </w:r>
    </w:p>
    <w:p w:rsidR="00C300C6" w:rsidRPr="000C7E1F" w:rsidRDefault="00C300C6" w:rsidP="001A484A">
      <w:pPr>
        <w:spacing w:before="100" w:beforeAutospacing="1" w:after="100" w:afterAutospacing="1"/>
        <w:rPr>
          <w:sz w:val="28"/>
          <w:szCs w:val="28"/>
        </w:rPr>
      </w:pPr>
      <w:r w:rsidRPr="000C7E1F">
        <w:rPr>
          <w:sz w:val="28"/>
          <w:szCs w:val="28"/>
        </w:rPr>
        <w:t>- безопасного обращения с горючими и токсичными веществами, лабораторным оборудованием;</w:t>
      </w:r>
    </w:p>
    <w:p w:rsidR="00C300C6" w:rsidRPr="000C7E1F" w:rsidRDefault="00C300C6" w:rsidP="001A484A">
      <w:pPr>
        <w:spacing w:before="100" w:beforeAutospacing="1" w:after="100" w:afterAutospacing="1"/>
        <w:rPr>
          <w:sz w:val="28"/>
          <w:szCs w:val="28"/>
        </w:rPr>
      </w:pPr>
      <w:r w:rsidRPr="000C7E1F">
        <w:rPr>
          <w:sz w:val="28"/>
          <w:szCs w:val="28"/>
        </w:rPr>
        <w:t>- приготовления растворов заданной концентрации в быту и на производстве;</w:t>
      </w:r>
    </w:p>
    <w:p w:rsidR="00C300C6" w:rsidRPr="000C7E1F" w:rsidRDefault="00C300C6" w:rsidP="001A484A">
      <w:pPr>
        <w:spacing w:before="100" w:beforeAutospacing="1" w:after="100" w:afterAutospacing="1"/>
        <w:rPr>
          <w:sz w:val="28"/>
          <w:szCs w:val="28"/>
        </w:rPr>
      </w:pPr>
      <w:r w:rsidRPr="000C7E1F">
        <w:rPr>
          <w:sz w:val="28"/>
          <w:szCs w:val="28"/>
        </w:rPr>
        <w:t>- критической оценки достоверности химической информации, поступающей из разных источников;</w:t>
      </w:r>
    </w:p>
    <w:p w:rsidR="00C300C6" w:rsidRPr="000C7E1F" w:rsidRDefault="00C300C6"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D2870" w:rsidRPr="00AF44BD" w:rsidRDefault="00FD2870" w:rsidP="001A484A">
      <w:pPr>
        <w:pStyle w:val="af9"/>
        <w:spacing w:before="20" w:after="0" w:line="240" w:lineRule="auto"/>
        <w:ind w:left="284"/>
        <w:contextualSpacing w:val="0"/>
        <w:jc w:val="both"/>
        <w:rPr>
          <w:rFonts w:ascii="Times New Roman" w:hAnsi="Times New Roman"/>
          <w:sz w:val="28"/>
          <w:szCs w:val="28"/>
        </w:rPr>
      </w:pPr>
    </w:p>
    <w:p w:rsidR="00374E24" w:rsidRDefault="00374E24" w:rsidP="001A484A">
      <w:pPr>
        <w:spacing w:before="20"/>
        <w:contextualSpacing/>
        <w:rPr>
          <w:b/>
          <w:bCs/>
          <w:color w:val="000000"/>
          <w:sz w:val="28"/>
          <w:szCs w:val="28"/>
          <w:u w:val="single"/>
        </w:rPr>
      </w:pPr>
    </w:p>
    <w:p w:rsidR="00FD2870" w:rsidRPr="00AF44BD" w:rsidRDefault="00FC6E93" w:rsidP="001A484A">
      <w:pPr>
        <w:spacing w:before="20"/>
        <w:contextualSpacing/>
        <w:rPr>
          <w:b/>
          <w:bCs/>
          <w:color w:val="000000"/>
          <w:sz w:val="28"/>
          <w:szCs w:val="28"/>
          <w:u w:val="single"/>
        </w:rPr>
      </w:pPr>
      <w:r>
        <w:rPr>
          <w:b/>
          <w:bCs/>
          <w:color w:val="000000"/>
          <w:sz w:val="28"/>
          <w:szCs w:val="28"/>
          <w:u w:val="single"/>
        </w:rPr>
        <w:lastRenderedPageBreak/>
        <w:t>2.</w:t>
      </w:r>
      <w:r w:rsidR="00374E24">
        <w:rPr>
          <w:b/>
          <w:bCs/>
          <w:color w:val="000000"/>
          <w:sz w:val="28"/>
          <w:szCs w:val="28"/>
          <w:u w:val="single"/>
        </w:rPr>
        <w:t>1.</w:t>
      </w:r>
      <w:r>
        <w:rPr>
          <w:b/>
          <w:bCs/>
          <w:color w:val="000000"/>
          <w:sz w:val="28"/>
          <w:szCs w:val="28"/>
          <w:u w:val="single"/>
        </w:rPr>
        <w:t>13.</w:t>
      </w:r>
      <w:r w:rsidR="00FD2870" w:rsidRPr="00AF44BD">
        <w:rPr>
          <w:b/>
          <w:bCs/>
          <w:color w:val="000000"/>
          <w:sz w:val="28"/>
          <w:szCs w:val="28"/>
          <w:u w:val="single"/>
        </w:rPr>
        <w:t>Биология (базовый уровень)</w:t>
      </w:r>
    </w:p>
    <w:p w:rsidR="00C300C6" w:rsidRPr="000C7E1F" w:rsidRDefault="00C300C6" w:rsidP="001A484A">
      <w:pPr>
        <w:spacing w:before="100" w:beforeAutospacing="1" w:after="100" w:afterAutospacing="1"/>
        <w:rPr>
          <w:sz w:val="28"/>
          <w:szCs w:val="28"/>
        </w:rPr>
      </w:pPr>
      <w:r w:rsidRPr="000C7E1F">
        <w:rPr>
          <w:sz w:val="28"/>
          <w:szCs w:val="28"/>
        </w:rPr>
        <w:t>В результате изучения биологии на базовом уровне ученик должен</w:t>
      </w:r>
    </w:p>
    <w:p w:rsidR="00C300C6" w:rsidRPr="00C300C6" w:rsidRDefault="00C300C6" w:rsidP="001A484A">
      <w:pPr>
        <w:spacing w:before="100" w:beforeAutospacing="1" w:after="100" w:afterAutospacing="1"/>
        <w:rPr>
          <w:b/>
          <w:sz w:val="28"/>
          <w:szCs w:val="28"/>
        </w:rPr>
      </w:pP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p>
    <w:p w:rsidR="00C300C6" w:rsidRPr="000C7E1F" w:rsidRDefault="00C300C6" w:rsidP="001A484A">
      <w:pPr>
        <w:spacing w:before="100" w:beforeAutospacing="1" w:after="100" w:afterAutospacing="1"/>
        <w:rPr>
          <w:sz w:val="28"/>
          <w:szCs w:val="28"/>
        </w:rPr>
      </w:pPr>
      <w:r w:rsidRPr="000C7E1F">
        <w:rPr>
          <w:sz w:val="28"/>
          <w:szCs w:val="28"/>
        </w:rPr>
        <w:t>- строение биологических объектов: клетки; генов и хромосом; вида и экосистем (структура);</w:t>
      </w:r>
    </w:p>
    <w:p w:rsidR="00C300C6" w:rsidRPr="000C7E1F" w:rsidRDefault="00C300C6" w:rsidP="001A484A">
      <w:pPr>
        <w:spacing w:before="100" w:beforeAutospacing="1" w:after="100" w:afterAutospacing="1"/>
        <w:rPr>
          <w:sz w:val="28"/>
          <w:szCs w:val="28"/>
        </w:rPr>
      </w:pPr>
      <w:r w:rsidRPr="000C7E1F">
        <w:rPr>
          <w:sz w:val="28"/>
          <w:szCs w:val="28"/>
        </w:rPr>
        <w:t>-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p w:rsidR="00C300C6" w:rsidRPr="000C7E1F" w:rsidRDefault="00C300C6" w:rsidP="001A484A">
      <w:pPr>
        <w:spacing w:before="100" w:beforeAutospacing="1" w:after="100" w:afterAutospacing="1"/>
        <w:rPr>
          <w:sz w:val="28"/>
          <w:szCs w:val="28"/>
        </w:rPr>
      </w:pPr>
      <w:r w:rsidRPr="000C7E1F">
        <w:rPr>
          <w:sz w:val="28"/>
          <w:szCs w:val="28"/>
        </w:rPr>
        <w:t>- вклад выдающихся ученых в развитие биологической науки;</w:t>
      </w:r>
    </w:p>
    <w:p w:rsidR="00C300C6" w:rsidRPr="000C7E1F" w:rsidRDefault="00C300C6" w:rsidP="001A484A">
      <w:pPr>
        <w:spacing w:before="100" w:beforeAutospacing="1" w:after="100" w:afterAutospacing="1"/>
        <w:rPr>
          <w:sz w:val="28"/>
          <w:szCs w:val="28"/>
        </w:rPr>
      </w:pPr>
      <w:r w:rsidRPr="000C7E1F">
        <w:rPr>
          <w:sz w:val="28"/>
          <w:szCs w:val="28"/>
        </w:rPr>
        <w:t>- биологическую терминологию и символику;</w:t>
      </w:r>
    </w:p>
    <w:p w:rsidR="00C300C6" w:rsidRPr="00C300C6" w:rsidRDefault="00C300C6" w:rsidP="001A484A">
      <w:pPr>
        <w:spacing w:before="100" w:beforeAutospacing="1" w:after="100" w:afterAutospacing="1"/>
        <w:rPr>
          <w:b/>
          <w:sz w:val="28"/>
          <w:szCs w:val="28"/>
        </w:rPr>
      </w:pPr>
      <w:r w:rsidRPr="00C300C6">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 наследственных заболеваний, мутаций, устойчивости и смены экосистем; необходимости сохранения многообразия видов;</w:t>
      </w:r>
    </w:p>
    <w:p w:rsidR="00C300C6" w:rsidRPr="000C7E1F" w:rsidRDefault="00C300C6" w:rsidP="001A484A">
      <w:pPr>
        <w:spacing w:before="100" w:beforeAutospacing="1" w:after="100" w:afterAutospacing="1"/>
        <w:rPr>
          <w:sz w:val="28"/>
          <w:szCs w:val="28"/>
        </w:rPr>
      </w:pPr>
      <w:r w:rsidRPr="000C7E1F">
        <w:rPr>
          <w:sz w:val="28"/>
          <w:szCs w:val="28"/>
        </w:rPr>
        <w:t>-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p w:rsidR="00C300C6" w:rsidRPr="000C7E1F" w:rsidRDefault="00C300C6" w:rsidP="001A484A">
      <w:pPr>
        <w:spacing w:before="100" w:beforeAutospacing="1" w:after="100" w:afterAutospacing="1"/>
        <w:rPr>
          <w:sz w:val="28"/>
          <w:szCs w:val="28"/>
        </w:rPr>
      </w:pPr>
      <w:r w:rsidRPr="000C7E1F">
        <w:rPr>
          <w:sz w:val="28"/>
          <w:szCs w:val="28"/>
        </w:rPr>
        <w:t>- описывать особей видов по морфологическому критерию;</w:t>
      </w:r>
    </w:p>
    <w:p w:rsidR="00C300C6" w:rsidRPr="000C7E1F" w:rsidRDefault="00C300C6" w:rsidP="001A484A">
      <w:pPr>
        <w:spacing w:before="100" w:beforeAutospacing="1" w:after="100" w:afterAutospacing="1"/>
        <w:rPr>
          <w:sz w:val="28"/>
          <w:szCs w:val="28"/>
        </w:rPr>
      </w:pPr>
      <w:r w:rsidRPr="000C7E1F">
        <w:rPr>
          <w:sz w:val="28"/>
          <w:szCs w:val="28"/>
        </w:rPr>
        <w:t>-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p w:rsidR="00C300C6" w:rsidRPr="000C7E1F" w:rsidRDefault="00C300C6" w:rsidP="001A484A">
      <w:pPr>
        <w:spacing w:before="100" w:beforeAutospacing="1" w:after="100" w:afterAutospacing="1"/>
        <w:rPr>
          <w:sz w:val="28"/>
          <w:szCs w:val="28"/>
        </w:rPr>
      </w:pPr>
      <w:r w:rsidRPr="000C7E1F">
        <w:rPr>
          <w:sz w:val="28"/>
          <w:szCs w:val="28"/>
        </w:rPr>
        <w:t xml:space="preserve">- сравнивать: биологические объекты (тела живой и неживой природы по химическому составу, зародыши человека и других млекопитающих, </w:t>
      </w:r>
      <w:r w:rsidRPr="000C7E1F">
        <w:rPr>
          <w:sz w:val="28"/>
          <w:szCs w:val="28"/>
        </w:rPr>
        <w:lastRenderedPageBreak/>
        <w:t>природные экосистемы и агроэкосистемы своей местности), процессы (естественный и искусственный отбор, половое и бесполое размножение) и делать выводы на основе сравнения;</w:t>
      </w:r>
    </w:p>
    <w:p w:rsidR="00C300C6" w:rsidRPr="000C7E1F" w:rsidRDefault="00C300C6" w:rsidP="001A484A">
      <w:pPr>
        <w:spacing w:before="100" w:beforeAutospacing="1" w:after="100" w:afterAutospacing="1"/>
        <w:rPr>
          <w:sz w:val="28"/>
          <w:szCs w:val="28"/>
        </w:rPr>
      </w:pPr>
      <w:r w:rsidRPr="000C7E1F">
        <w:rPr>
          <w:sz w:val="28"/>
          <w:szCs w:val="28"/>
        </w:rPr>
        <w:t>- анализировать и оценивать различные гипотезы сущности жизни, происхождения жизни и человека, глобальные экологические проблемы и пути их решения, последствия собственной деятельности в окружающей среде;</w:t>
      </w:r>
    </w:p>
    <w:p w:rsidR="00C300C6" w:rsidRPr="000C7E1F" w:rsidRDefault="00C300C6" w:rsidP="001A484A">
      <w:pPr>
        <w:spacing w:before="100" w:beforeAutospacing="1" w:after="100" w:afterAutospacing="1"/>
        <w:rPr>
          <w:sz w:val="28"/>
          <w:szCs w:val="28"/>
        </w:rPr>
      </w:pPr>
      <w:r w:rsidRPr="000C7E1F">
        <w:rPr>
          <w:sz w:val="28"/>
          <w:szCs w:val="28"/>
        </w:rPr>
        <w:t>- изучать изменения в экосистемах на биологических моделях;</w:t>
      </w:r>
    </w:p>
    <w:p w:rsidR="00C300C6" w:rsidRPr="000C7E1F" w:rsidRDefault="00C300C6" w:rsidP="001A484A">
      <w:pPr>
        <w:spacing w:before="100" w:beforeAutospacing="1" w:after="100" w:afterAutospacing="1"/>
        <w:rPr>
          <w:sz w:val="28"/>
          <w:szCs w:val="28"/>
        </w:rPr>
      </w:pPr>
      <w:r w:rsidRPr="000C7E1F">
        <w:rPr>
          <w:sz w:val="28"/>
          <w:szCs w:val="28"/>
        </w:rPr>
        <w:t>-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н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соблюдения мер профилактики отравлений, вирусных и других заболеваний, стрессов, вредных привычек (курение, алкоголизм, наркомания); правил поведения в природной среде;</w:t>
      </w:r>
    </w:p>
    <w:p w:rsidR="00C300C6" w:rsidRPr="000C7E1F" w:rsidRDefault="00C300C6" w:rsidP="001A484A">
      <w:pPr>
        <w:spacing w:before="100" w:beforeAutospacing="1" w:after="100" w:afterAutospacing="1"/>
        <w:rPr>
          <w:sz w:val="28"/>
          <w:szCs w:val="28"/>
        </w:rPr>
      </w:pPr>
      <w:r w:rsidRPr="000C7E1F">
        <w:rPr>
          <w:sz w:val="28"/>
          <w:szCs w:val="28"/>
        </w:rPr>
        <w:t>- оказания первой помощи при простудных и других заболеваниях, отравлении пищевыми продуктами;</w:t>
      </w:r>
    </w:p>
    <w:p w:rsidR="00C300C6" w:rsidRPr="000C7E1F" w:rsidRDefault="00C300C6" w:rsidP="001A484A">
      <w:pPr>
        <w:spacing w:before="100" w:beforeAutospacing="1" w:after="100" w:afterAutospacing="1"/>
        <w:rPr>
          <w:sz w:val="28"/>
          <w:szCs w:val="28"/>
        </w:rPr>
      </w:pPr>
      <w:r w:rsidRPr="000C7E1F">
        <w:rPr>
          <w:sz w:val="28"/>
          <w:szCs w:val="28"/>
        </w:rPr>
        <w:t>- оценки этических аспектов некоторых исследований в области биотехнологии (клонирование, искусственное оплодотворение);</w:t>
      </w:r>
    </w:p>
    <w:p w:rsidR="00C300C6" w:rsidRPr="000C7E1F" w:rsidRDefault="00C300C6"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D2870" w:rsidRPr="00AF44BD" w:rsidRDefault="000C5FBC" w:rsidP="001A484A">
      <w:pPr>
        <w:pStyle w:val="af9"/>
        <w:spacing w:before="20" w:after="0" w:line="240" w:lineRule="auto"/>
        <w:ind w:left="1146"/>
        <w:contextualSpacing w:val="0"/>
        <w:jc w:val="both"/>
        <w:rPr>
          <w:rFonts w:ascii="Times New Roman" w:hAnsi="Times New Roman"/>
          <w:sz w:val="28"/>
          <w:szCs w:val="28"/>
        </w:rPr>
      </w:pPr>
      <w:r>
        <w:rPr>
          <w:rFonts w:ascii="Times New Roman" w:hAnsi="Times New Roman"/>
          <w:sz w:val="28"/>
          <w:szCs w:val="28"/>
        </w:rPr>
        <w:t xml:space="preserve"> </w:t>
      </w:r>
    </w:p>
    <w:p w:rsidR="00FD2870" w:rsidRPr="00AF44BD" w:rsidRDefault="00FC6E93" w:rsidP="001A484A">
      <w:pPr>
        <w:spacing w:before="20"/>
        <w:contextualSpacing/>
        <w:rPr>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14.</w:t>
      </w:r>
      <w:r w:rsidR="00FD2870" w:rsidRPr="00AF44BD">
        <w:rPr>
          <w:b/>
          <w:bCs/>
          <w:color w:val="000000"/>
          <w:sz w:val="28"/>
          <w:szCs w:val="28"/>
          <w:u w:val="single"/>
        </w:rPr>
        <w:t>Физическая культура (базовый уровень)</w:t>
      </w:r>
    </w:p>
    <w:p w:rsidR="00C300C6" w:rsidRPr="00C300C6" w:rsidRDefault="00C300C6" w:rsidP="001A484A">
      <w:pPr>
        <w:spacing w:before="100" w:beforeAutospacing="1" w:after="100" w:afterAutospacing="1"/>
        <w:rPr>
          <w:sz w:val="28"/>
          <w:szCs w:val="28"/>
        </w:rPr>
      </w:pPr>
      <w:r w:rsidRPr="000C7E1F">
        <w:rPr>
          <w:sz w:val="28"/>
          <w:szCs w:val="28"/>
        </w:rPr>
        <w:t>В результате изучения физической культуры на базовом уровне ученик должен</w:t>
      </w:r>
      <w:r>
        <w:rPr>
          <w:sz w:val="28"/>
          <w:szCs w:val="28"/>
        </w:rPr>
        <w:t xml:space="preserve"> </w:t>
      </w: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300C6" w:rsidRPr="000C7E1F" w:rsidRDefault="00C300C6" w:rsidP="001A484A">
      <w:pPr>
        <w:spacing w:before="100" w:beforeAutospacing="1" w:after="100" w:afterAutospacing="1"/>
        <w:rPr>
          <w:sz w:val="28"/>
          <w:szCs w:val="28"/>
        </w:rPr>
      </w:pPr>
      <w:r w:rsidRPr="000C7E1F">
        <w:rPr>
          <w:sz w:val="28"/>
          <w:szCs w:val="28"/>
        </w:rPr>
        <w:t>- способы контроля и оценки физического развития и физической подготовленности;</w:t>
      </w:r>
    </w:p>
    <w:p w:rsidR="00C300C6" w:rsidRPr="000C7E1F" w:rsidRDefault="00C300C6" w:rsidP="001A484A">
      <w:pPr>
        <w:spacing w:before="100" w:beforeAutospacing="1" w:after="100" w:afterAutospacing="1"/>
        <w:rPr>
          <w:sz w:val="28"/>
          <w:szCs w:val="28"/>
        </w:rPr>
      </w:pPr>
      <w:r w:rsidRPr="000C7E1F">
        <w:rPr>
          <w:sz w:val="28"/>
          <w:szCs w:val="28"/>
        </w:rPr>
        <w:lastRenderedPageBreak/>
        <w:t>- правила и способы планирования системы индивидуальных занятий физическими упражнениями различной направленности;</w:t>
      </w:r>
    </w:p>
    <w:p w:rsidR="00C300C6" w:rsidRPr="00C300C6" w:rsidRDefault="00C300C6" w:rsidP="001A484A">
      <w:pPr>
        <w:spacing w:before="100" w:beforeAutospacing="1" w:after="100" w:afterAutospacing="1"/>
        <w:rPr>
          <w:b/>
          <w:sz w:val="28"/>
          <w:szCs w:val="28"/>
        </w:rPr>
      </w:pPr>
      <w:r w:rsidRPr="00C300C6">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C300C6" w:rsidRPr="000C7E1F" w:rsidRDefault="00C300C6" w:rsidP="001A484A">
      <w:pPr>
        <w:spacing w:before="100" w:beforeAutospacing="1" w:after="100" w:afterAutospacing="1"/>
        <w:rPr>
          <w:sz w:val="28"/>
          <w:szCs w:val="28"/>
        </w:rPr>
      </w:pPr>
      <w:r w:rsidRPr="000C7E1F">
        <w:rPr>
          <w:sz w:val="28"/>
          <w:szCs w:val="28"/>
        </w:rPr>
        <w:t>- выполнять простейшие приемы самомассажа и релаксации;</w:t>
      </w:r>
    </w:p>
    <w:p w:rsidR="00C300C6" w:rsidRPr="000C7E1F" w:rsidRDefault="00C300C6" w:rsidP="001A484A">
      <w:pPr>
        <w:spacing w:before="100" w:beforeAutospacing="1" w:after="100" w:afterAutospacing="1"/>
        <w:rPr>
          <w:sz w:val="28"/>
          <w:szCs w:val="28"/>
        </w:rPr>
      </w:pPr>
      <w:r w:rsidRPr="000C7E1F">
        <w:rPr>
          <w:sz w:val="28"/>
          <w:szCs w:val="28"/>
        </w:rPr>
        <w:t>- преодолевать искусственные и естественные препятствия с использованием разнообразных способов передвижения;</w:t>
      </w:r>
    </w:p>
    <w:p w:rsidR="00C300C6" w:rsidRPr="000C7E1F" w:rsidRDefault="00C300C6" w:rsidP="001A484A">
      <w:pPr>
        <w:spacing w:before="100" w:beforeAutospacing="1" w:after="100" w:afterAutospacing="1"/>
        <w:rPr>
          <w:sz w:val="28"/>
          <w:szCs w:val="28"/>
        </w:rPr>
      </w:pPr>
      <w:r w:rsidRPr="000C7E1F">
        <w:rPr>
          <w:sz w:val="28"/>
          <w:szCs w:val="28"/>
        </w:rPr>
        <w:t>- выполнять приемы защиты и самообороны, страховки и самостраховки;</w:t>
      </w:r>
    </w:p>
    <w:p w:rsidR="00C300C6" w:rsidRPr="000C7E1F" w:rsidRDefault="00C300C6" w:rsidP="001A484A">
      <w:pPr>
        <w:spacing w:before="100" w:beforeAutospacing="1" w:after="100" w:afterAutospacing="1"/>
        <w:rPr>
          <w:sz w:val="28"/>
          <w:szCs w:val="28"/>
        </w:rPr>
      </w:pPr>
      <w:r w:rsidRPr="000C7E1F">
        <w:rPr>
          <w:sz w:val="28"/>
          <w:szCs w:val="28"/>
        </w:rPr>
        <w:t>- осуществлять творческое сотрудничество в коллективных формах занятий физической культурой;</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повышения работоспособности, укрепления и сохранения здоровья;</w:t>
      </w:r>
    </w:p>
    <w:p w:rsidR="00C300C6" w:rsidRPr="000C7E1F" w:rsidRDefault="00C300C6" w:rsidP="001A484A">
      <w:pPr>
        <w:spacing w:before="100" w:beforeAutospacing="1" w:after="100" w:afterAutospacing="1"/>
        <w:rPr>
          <w:sz w:val="28"/>
          <w:szCs w:val="28"/>
        </w:rPr>
      </w:pPr>
      <w:r w:rsidRPr="000C7E1F">
        <w:rPr>
          <w:sz w:val="28"/>
          <w:szCs w:val="28"/>
        </w:rPr>
        <w:t>- подготовки к профессиональной деятельности и службе в Вооруженных Силах Российской Федерации;</w:t>
      </w:r>
    </w:p>
    <w:p w:rsidR="00C300C6" w:rsidRPr="000C7E1F" w:rsidRDefault="00C300C6" w:rsidP="001A484A">
      <w:pPr>
        <w:spacing w:before="100" w:beforeAutospacing="1" w:after="100" w:afterAutospacing="1"/>
        <w:rPr>
          <w:sz w:val="28"/>
          <w:szCs w:val="28"/>
        </w:rPr>
      </w:pPr>
      <w:r w:rsidRPr="000C7E1F">
        <w:rPr>
          <w:sz w:val="28"/>
          <w:szCs w:val="28"/>
        </w:rPr>
        <w:t>- организации и проведения индивидуального, коллективного и семейного отдыха, участия в массовых спортивных соревнованиях;</w:t>
      </w:r>
    </w:p>
    <w:p w:rsidR="00C300C6" w:rsidRPr="000C7E1F" w:rsidRDefault="00C300C6" w:rsidP="001A484A">
      <w:pPr>
        <w:spacing w:before="100" w:beforeAutospacing="1" w:after="100" w:afterAutospacing="1"/>
        <w:rPr>
          <w:sz w:val="28"/>
          <w:szCs w:val="28"/>
        </w:rPr>
      </w:pPr>
      <w:r w:rsidRPr="000C7E1F">
        <w:rPr>
          <w:sz w:val="28"/>
          <w:szCs w:val="28"/>
        </w:rPr>
        <w:t>- активной творческой жизнедеятельности, выбора и формирования здорового образа жизни;</w:t>
      </w:r>
    </w:p>
    <w:p w:rsidR="00C300C6" w:rsidRPr="000C7E1F" w:rsidRDefault="00C300C6"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FD2870" w:rsidRPr="00AF44BD" w:rsidRDefault="00FC6E93" w:rsidP="001A484A">
      <w:pPr>
        <w:spacing w:before="20"/>
        <w:contextualSpacing/>
        <w:rPr>
          <w:b/>
          <w:bCs/>
          <w:color w:val="000000"/>
          <w:sz w:val="28"/>
          <w:szCs w:val="28"/>
          <w:u w:val="single"/>
        </w:rPr>
      </w:pPr>
      <w:r>
        <w:rPr>
          <w:b/>
          <w:bCs/>
          <w:color w:val="000000"/>
          <w:sz w:val="28"/>
          <w:szCs w:val="28"/>
          <w:u w:val="single"/>
        </w:rPr>
        <w:t>2.</w:t>
      </w:r>
      <w:r w:rsidR="00374E24">
        <w:rPr>
          <w:b/>
          <w:bCs/>
          <w:color w:val="000000"/>
          <w:sz w:val="28"/>
          <w:szCs w:val="28"/>
          <w:u w:val="single"/>
        </w:rPr>
        <w:t>1.</w:t>
      </w:r>
      <w:r>
        <w:rPr>
          <w:b/>
          <w:bCs/>
          <w:color w:val="000000"/>
          <w:sz w:val="28"/>
          <w:szCs w:val="28"/>
          <w:u w:val="single"/>
        </w:rPr>
        <w:t>15.</w:t>
      </w:r>
      <w:r w:rsidR="00FD2870" w:rsidRPr="00AF44BD">
        <w:rPr>
          <w:b/>
          <w:bCs/>
          <w:color w:val="000000"/>
          <w:sz w:val="28"/>
          <w:szCs w:val="28"/>
          <w:u w:val="single"/>
        </w:rPr>
        <w:t>Основы безопасности жизнедеятельности (базовый уровень)</w:t>
      </w:r>
    </w:p>
    <w:p w:rsidR="00C300C6" w:rsidRPr="000C7E1F" w:rsidRDefault="00C300C6" w:rsidP="001A484A">
      <w:pPr>
        <w:spacing w:before="100" w:beforeAutospacing="1" w:after="100" w:afterAutospacing="1"/>
        <w:rPr>
          <w:sz w:val="28"/>
          <w:szCs w:val="28"/>
        </w:rPr>
      </w:pPr>
      <w:r w:rsidRPr="000C7E1F">
        <w:rPr>
          <w:sz w:val="28"/>
          <w:szCs w:val="28"/>
        </w:rPr>
        <w:t xml:space="preserve">В результате изучения основ безопасности жизнедеятельности на базовом уровне ученик должен </w:t>
      </w:r>
      <w:r w:rsidRPr="00C300C6">
        <w:rPr>
          <w:b/>
          <w:sz w:val="28"/>
          <w:szCs w:val="28"/>
        </w:rPr>
        <w:t>знать/понимать:</w:t>
      </w:r>
    </w:p>
    <w:p w:rsidR="00C300C6" w:rsidRPr="000C7E1F" w:rsidRDefault="00C300C6" w:rsidP="001A484A">
      <w:pPr>
        <w:spacing w:before="100" w:beforeAutospacing="1" w:after="100" w:afterAutospacing="1"/>
        <w:rPr>
          <w:sz w:val="28"/>
          <w:szCs w:val="28"/>
        </w:rPr>
      </w:pPr>
      <w:r w:rsidRPr="000C7E1F">
        <w:rPr>
          <w:sz w:val="28"/>
          <w:szCs w:val="28"/>
        </w:rPr>
        <w:t>- 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C300C6" w:rsidRPr="000C7E1F" w:rsidRDefault="00C300C6" w:rsidP="001A484A">
      <w:pPr>
        <w:spacing w:before="100" w:beforeAutospacing="1" w:after="100" w:afterAutospacing="1"/>
        <w:rPr>
          <w:sz w:val="28"/>
          <w:szCs w:val="28"/>
        </w:rPr>
      </w:pPr>
      <w:r w:rsidRPr="000C7E1F">
        <w:rPr>
          <w:sz w:val="28"/>
          <w:szCs w:val="28"/>
        </w:rPr>
        <w:lastRenderedPageBreak/>
        <w:t>- потенциальные опасности природного, техногенного и социального происхождения, характерные для региона проживания;</w:t>
      </w:r>
    </w:p>
    <w:p w:rsidR="00C300C6" w:rsidRPr="000C7E1F" w:rsidRDefault="00C300C6" w:rsidP="001A484A">
      <w:pPr>
        <w:spacing w:before="100" w:beforeAutospacing="1" w:after="100" w:afterAutospacing="1"/>
        <w:rPr>
          <w:sz w:val="28"/>
          <w:szCs w:val="28"/>
        </w:rPr>
      </w:pPr>
      <w:r w:rsidRPr="000C7E1F">
        <w:rPr>
          <w:sz w:val="28"/>
          <w:szCs w:val="28"/>
        </w:rPr>
        <w:t>- основные задачи государственных служб по защите населения и территорий от чрезвычайных ситуаций;</w:t>
      </w:r>
    </w:p>
    <w:p w:rsidR="00C300C6" w:rsidRPr="000C7E1F" w:rsidRDefault="00C300C6" w:rsidP="001A484A">
      <w:pPr>
        <w:spacing w:before="100" w:beforeAutospacing="1" w:after="100" w:afterAutospacing="1"/>
        <w:rPr>
          <w:sz w:val="28"/>
          <w:szCs w:val="28"/>
        </w:rPr>
      </w:pPr>
      <w:r w:rsidRPr="000C7E1F">
        <w:rPr>
          <w:sz w:val="28"/>
          <w:szCs w:val="28"/>
        </w:rPr>
        <w:t>- основы российского законодательства об обороне государства и воинской обязанности граждан;</w:t>
      </w:r>
    </w:p>
    <w:p w:rsidR="00C300C6" w:rsidRPr="000C7E1F" w:rsidRDefault="00C300C6" w:rsidP="001A484A">
      <w:pPr>
        <w:spacing w:before="100" w:beforeAutospacing="1" w:after="100" w:afterAutospacing="1"/>
        <w:rPr>
          <w:sz w:val="28"/>
          <w:szCs w:val="28"/>
        </w:rPr>
      </w:pPr>
      <w:r w:rsidRPr="000C7E1F">
        <w:rPr>
          <w:sz w:val="28"/>
          <w:szCs w:val="28"/>
        </w:rPr>
        <w:t>- состав и предназначение Вооруженных Сил Российской Федерации;</w:t>
      </w:r>
    </w:p>
    <w:p w:rsidR="00C300C6" w:rsidRPr="000C7E1F" w:rsidRDefault="00C300C6" w:rsidP="001A484A">
      <w:pPr>
        <w:spacing w:before="100" w:beforeAutospacing="1" w:after="100" w:afterAutospacing="1"/>
        <w:rPr>
          <w:sz w:val="28"/>
          <w:szCs w:val="28"/>
        </w:rPr>
      </w:pPr>
      <w:r w:rsidRPr="000C7E1F">
        <w:rPr>
          <w:sz w:val="28"/>
          <w:szCs w:val="28"/>
        </w:rPr>
        <w:t>- порядок первоначальной постановки на воинский учет, медицинского освидетельствования, призыва на военную службу;</w:t>
      </w:r>
    </w:p>
    <w:p w:rsidR="00C300C6" w:rsidRPr="000C7E1F" w:rsidRDefault="00C300C6" w:rsidP="001A484A">
      <w:pPr>
        <w:spacing w:before="100" w:beforeAutospacing="1" w:after="100" w:afterAutospacing="1"/>
        <w:rPr>
          <w:sz w:val="28"/>
          <w:szCs w:val="28"/>
        </w:rPr>
      </w:pPr>
      <w:r w:rsidRPr="000C7E1F">
        <w:rPr>
          <w:sz w:val="28"/>
          <w:szCs w:val="28"/>
        </w:rPr>
        <w:t>- основные права и обязанности граждан до призыва на военную службу, во время прохождения военной службы и пребывания в запасе;</w:t>
      </w:r>
    </w:p>
    <w:p w:rsidR="00C300C6" w:rsidRPr="000C7E1F" w:rsidRDefault="00C300C6" w:rsidP="001A484A">
      <w:pPr>
        <w:spacing w:before="100" w:beforeAutospacing="1" w:after="100" w:afterAutospacing="1"/>
        <w:rPr>
          <w:sz w:val="28"/>
          <w:szCs w:val="28"/>
        </w:rPr>
      </w:pPr>
      <w:r w:rsidRPr="000C7E1F">
        <w:rPr>
          <w:sz w:val="28"/>
          <w:szCs w:val="28"/>
        </w:rPr>
        <w:t>- 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C300C6" w:rsidRPr="000C7E1F" w:rsidRDefault="00C300C6" w:rsidP="001A484A">
      <w:pPr>
        <w:spacing w:before="100" w:beforeAutospacing="1" w:after="100" w:afterAutospacing="1"/>
        <w:rPr>
          <w:sz w:val="28"/>
          <w:szCs w:val="28"/>
        </w:rPr>
      </w:pPr>
      <w:r w:rsidRPr="000C7E1F">
        <w:rPr>
          <w:sz w:val="28"/>
          <w:szCs w:val="28"/>
        </w:rPr>
        <w:t>- требования, предъявляемые военной службой к уровню подготовки призывника;</w:t>
      </w:r>
    </w:p>
    <w:p w:rsidR="00C300C6" w:rsidRPr="000C7E1F" w:rsidRDefault="00C300C6" w:rsidP="001A484A">
      <w:pPr>
        <w:spacing w:before="100" w:beforeAutospacing="1" w:after="100" w:afterAutospacing="1"/>
        <w:rPr>
          <w:sz w:val="28"/>
          <w:szCs w:val="28"/>
        </w:rPr>
      </w:pPr>
      <w:r w:rsidRPr="000C7E1F">
        <w:rPr>
          <w:sz w:val="28"/>
          <w:szCs w:val="28"/>
        </w:rPr>
        <w:t>- предназначение, структуру и задачи РСЧС;</w:t>
      </w:r>
    </w:p>
    <w:p w:rsidR="00C300C6" w:rsidRPr="000C7E1F" w:rsidRDefault="00C300C6" w:rsidP="001A484A">
      <w:pPr>
        <w:spacing w:before="100" w:beforeAutospacing="1" w:after="100" w:afterAutospacing="1"/>
        <w:rPr>
          <w:sz w:val="28"/>
          <w:szCs w:val="28"/>
        </w:rPr>
      </w:pPr>
      <w:r w:rsidRPr="000C7E1F">
        <w:rPr>
          <w:sz w:val="28"/>
          <w:szCs w:val="28"/>
        </w:rPr>
        <w:t>- предназначение, структуру и задачи гражданской обороны;</w:t>
      </w:r>
    </w:p>
    <w:p w:rsidR="00C300C6" w:rsidRPr="000C7E1F" w:rsidRDefault="00C300C6" w:rsidP="001A484A">
      <w:pPr>
        <w:spacing w:before="100" w:beforeAutospacing="1" w:after="100" w:afterAutospacing="1"/>
        <w:rPr>
          <w:sz w:val="28"/>
          <w:szCs w:val="28"/>
        </w:rPr>
      </w:pPr>
      <w:r w:rsidRPr="000C7E1F">
        <w:rPr>
          <w:sz w:val="28"/>
          <w:szCs w:val="28"/>
        </w:rPr>
        <w:t xml:space="preserve">- </w:t>
      </w:r>
      <w:hyperlink r:id="rId10" w:anchor="block_1000" w:history="1">
        <w:r w:rsidRPr="00C300C6">
          <w:rPr>
            <w:sz w:val="28"/>
            <w:szCs w:val="28"/>
          </w:rPr>
          <w:t>правила</w:t>
        </w:r>
      </w:hyperlink>
      <w:r w:rsidRPr="000C7E1F">
        <w:rPr>
          <w:sz w:val="28"/>
          <w:szCs w:val="28"/>
        </w:rPr>
        <w:t xml:space="preserve"> безопасности дорожного движения (в части, касающейся пешеходов, велосипедистов, пассажиров и водителей транспортных средств);</w:t>
      </w:r>
    </w:p>
    <w:p w:rsidR="00C300C6" w:rsidRPr="00C300C6" w:rsidRDefault="00C300C6" w:rsidP="001A484A">
      <w:pPr>
        <w:spacing w:before="100" w:beforeAutospacing="1" w:after="100" w:afterAutospacing="1"/>
        <w:rPr>
          <w:b/>
          <w:sz w:val="28"/>
          <w:szCs w:val="28"/>
        </w:rPr>
      </w:pPr>
      <w:r w:rsidRPr="00C300C6">
        <w:rPr>
          <w:b/>
          <w:sz w:val="28"/>
          <w:szCs w:val="28"/>
        </w:rPr>
        <w:t>уметь:</w:t>
      </w:r>
    </w:p>
    <w:p w:rsidR="00C300C6" w:rsidRPr="000C7E1F" w:rsidRDefault="00C300C6" w:rsidP="001A484A">
      <w:pPr>
        <w:spacing w:before="100" w:beforeAutospacing="1" w:after="100" w:afterAutospacing="1"/>
        <w:rPr>
          <w:sz w:val="28"/>
          <w:szCs w:val="28"/>
        </w:rPr>
      </w:pPr>
      <w:r w:rsidRPr="000C7E1F">
        <w:rPr>
          <w:sz w:val="28"/>
          <w:szCs w:val="28"/>
        </w:rPr>
        <w:t>- владеть способами защиты населения от чрезвычайных ситуаций природного и техногенного характера;</w:t>
      </w:r>
    </w:p>
    <w:p w:rsidR="00C300C6" w:rsidRPr="000C7E1F" w:rsidRDefault="00C300C6" w:rsidP="001A484A">
      <w:pPr>
        <w:spacing w:before="100" w:beforeAutospacing="1" w:after="100" w:afterAutospacing="1"/>
        <w:rPr>
          <w:sz w:val="28"/>
          <w:szCs w:val="28"/>
        </w:rPr>
      </w:pPr>
      <w:r w:rsidRPr="000C7E1F">
        <w:rPr>
          <w:sz w:val="28"/>
          <w:szCs w:val="28"/>
        </w:rPr>
        <w:t>- владеть навыками в области гражданской обороны;</w:t>
      </w:r>
    </w:p>
    <w:p w:rsidR="00C300C6" w:rsidRPr="000C7E1F" w:rsidRDefault="00C300C6" w:rsidP="001A484A">
      <w:pPr>
        <w:spacing w:before="100" w:beforeAutospacing="1" w:after="100" w:afterAutospacing="1"/>
        <w:rPr>
          <w:sz w:val="28"/>
          <w:szCs w:val="28"/>
        </w:rPr>
      </w:pPr>
      <w:r w:rsidRPr="000C7E1F">
        <w:rPr>
          <w:sz w:val="28"/>
          <w:szCs w:val="28"/>
        </w:rPr>
        <w:t>- пользоваться средствами индивидуальной и коллективной защиты;</w:t>
      </w:r>
    </w:p>
    <w:p w:rsidR="00C300C6" w:rsidRPr="000C7E1F" w:rsidRDefault="00C300C6" w:rsidP="001A484A">
      <w:pPr>
        <w:spacing w:before="100" w:beforeAutospacing="1" w:after="100" w:afterAutospacing="1"/>
        <w:rPr>
          <w:sz w:val="28"/>
          <w:szCs w:val="28"/>
        </w:rPr>
      </w:pPr>
      <w:r w:rsidRPr="000C7E1F">
        <w:rPr>
          <w:sz w:val="28"/>
          <w:szCs w:val="28"/>
        </w:rPr>
        <w:t>- оценивать уровень своей подготовки и осуществлять осознанное самоопределение по отношению к военной службе;</w:t>
      </w:r>
    </w:p>
    <w:p w:rsidR="00C300C6" w:rsidRPr="000C7E1F" w:rsidRDefault="00C300C6" w:rsidP="001A484A">
      <w:pPr>
        <w:spacing w:before="100" w:beforeAutospacing="1" w:after="100" w:afterAutospacing="1"/>
        <w:rPr>
          <w:sz w:val="28"/>
          <w:szCs w:val="28"/>
        </w:rPr>
      </w:pPr>
      <w:r w:rsidRPr="000C7E1F">
        <w:rPr>
          <w:sz w:val="28"/>
          <w:szCs w:val="28"/>
        </w:rPr>
        <w:t xml:space="preserve">- соблюдать </w:t>
      </w:r>
      <w:hyperlink r:id="rId11" w:anchor="block_1000" w:history="1">
        <w:r w:rsidRPr="00C300C6">
          <w:rPr>
            <w:sz w:val="28"/>
            <w:szCs w:val="28"/>
          </w:rPr>
          <w:t>правила</w:t>
        </w:r>
      </w:hyperlink>
      <w:r w:rsidRPr="000C7E1F">
        <w:rPr>
          <w:sz w:val="28"/>
          <w:szCs w:val="28"/>
        </w:rPr>
        <w:t xml:space="preserve"> безопасности дорожного движения (в части, касающейся пешеходов, велосипедистов, пассажиров и водителей транспортных средств);</w:t>
      </w:r>
    </w:p>
    <w:p w:rsidR="00C300C6" w:rsidRPr="000C7E1F" w:rsidRDefault="00C300C6" w:rsidP="001A484A">
      <w:pPr>
        <w:spacing w:before="100" w:beforeAutospacing="1" w:after="100" w:afterAutospacing="1"/>
        <w:rPr>
          <w:sz w:val="28"/>
          <w:szCs w:val="28"/>
        </w:rPr>
      </w:pPr>
      <w:r w:rsidRPr="000C7E1F">
        <w:rPr>
          <w:sz w:val="28"/>
          <w:szCs w:val="28"/>
        </w:rPr>
        <w:lastRenderedPageBreak/>
        <w:t>- адекватно оценивать транспортные ситуации, опасные для жизни и здоровья;</w:t>
      </w:r>
    </w:p>
    <w:p w:rsidR="00C300C6" w:rsidRPr="000C7E1F" w:rsidRDefault="00C300C6" w:rsidP="001A484A">
      <w:pPr>
        <w:spacing w:before="100" w:beforeAutospacing="1" w:after="100" w:afterAutospacing="1"/>
        <w:rPr>
          <w:sz w:val="28"/>
          <w:szCs w:val="28"/>
        </w:rPr>
      </w:pPr>
      <w:r w:rsidRPr="000C7E1F">
        <w:rPr>
          <w:sz w:val="28"/>
          <w:szCs w:val="28"/>
        </w:rPr>
        <w:t>- прогнозировать последствия своего поведения в качестве пешехода и (или) велосипедиста и (или) водителя транспортного средства в различных дорожных ситуациях для жизни и здоровья (своих и окружающих людей);</w:t>
      </w:r>
    </w:p>
    <w:p w:rsidR="00C300C6" w:rsidRPr="000C7E1F" w:rsidRDefault="00C300C6" w:rsidP="001A484A">
      <w:pPr>
        <w:spacing w:before="100" w:beforeAutospacing="1" w:after="100" w:afterAutospacing="1"/>
        <w:rPr>
          <w:sz w:val="28"/>
          <w:szCs w:val="28"/>
        </w:rPr>
      </w:pPr>
      <w:r w:rsidRPr="000C7E1F">
        <w:rPr>
          <w:sz w:val="28"/>
          <w:szCs w:val="28"/>
        </w:rPr>
        <w:t>использовать приобретенные знания и умения в практической деятельности и повседневной жизни для:</w:t>
      </w:r>
    </w:p>
    <w:p w:rsidR="00C300C6" w:rsidRPr="000C7E1F" w:rsidRDefault="00C300C6" w:rsidP="001A484A">
      <w:pPr>
        <w:spacing w:before="100" w:beforeAutospacing="1" w:after="100" w:afterAutospacing="1"/>
        <w:rPr>
          <w:sz w:val="28"/>
          <w:szCs w:val="28"/>
        </w:rPr>
      </w:pPr>
      <w:r w:rsidRPr="000C7E1F">
        <w:rPr>
          <w:sz w:val="28"/>
          <w:szCs w:val="28"/>
        </w:rPr>
        <w:t>- ведения здорового образа жизни;</w:t>
      </w:r>
    </w:p>
    <w:p w:rsidR="00C300C6" w:rsidRPr="000C7E1F" w:rsidRDefault="00C300C6" w:rsidP="001A484A">
      <w:pPr>
        <w:spacing w:before="100" w:beforeAutospacing="1" w:after="100" w:afterAutospacing="1"/>
        <w:rPr>
          <w:sz w:val="28"/>
          <w:szCs w:val="28"/>
        </w:rPr>
      </w:pPr>
      <w:r w:rsidRPr="000C7E1F">
        <w:rPr>
          <w:sz w:val="28"/>
          <w:szCs w:val="28"/>
        </w:rPr>
        <w:t>- оказания первой медицинской помощи;</w:t>
      </w:r>
    </w:p>
    <w:p w:rsidR="00C300C6" w:rsidRPr="000C7E1F" w:rsidRDefault="00C300C6" w:rsidP="001A484A">
      <w:pPr>
        <w:spacing w:before="100" w:beforeAutospacing="1" w:after="100" w:afterAutospacing="1"/>
        <w:rPr>
          <w:sz w:val="28"/>
          <w:szCs w:val="28"/>
        </w:rPr>
      </w:pPr>
      <w:r w:rsidRPr="000C7E1F">
        <w:rPr>
          <w:sz w:val="28"/>
          <w:szCs w:val="28"/>
        </w:rPr>
        <w:t>- развития в себе духовных и физических качеств, необходимых для военной службы;</w:t>
      </w:r>
    </w:p>
    <w:p w:rsidR="00C300C6" w:rsidRPr="000C7E1F" w:rsidRDefault="00C300C6" w:rsidP="001A484A">
      <w:pPr>
        <w:spacing w:before="100" w:beforeAutospacing="1" w:after="100" w:afterAutospacing="1"/>
        <w:rPr>
          <w:sz w:val="28"/>
          <w:szCs w:val="28"/>
        </w:rPr>
      </w:pPr>
      <w:r w:rsidRPr="000C7E1F">
        <w:rPr>
          <w:sz w:val="28"/>
          <w:szCs w:val="28"/>
        </w:rPr>
        <w:t>- обращения в случае необходимости в службы экстренной помощи;</w:t>
      </w:r>
    </w:p>
    <w:p w:rsidR="00C300C6" w:rsidRPr="000C7E1F" w:rsidRDefault="00C300C6" w:rsidP="001A484A">
      <w:pPr>
        <w:spacing w:before="100" w:beforeAutospacing="1" w:after="100" w:afterAutospacing="1"/>
        <w:rPr>
          <w:sz w:val="28"/>
          <w:szCs w:val="28"/>
        </w:rPr>
      </w:pPr>
      <w:r w:rsidRPr="000C7E1F">
        <w:rPr>
          <w:sz w:val="28"/>
          <w:szCs w:val="28"/>
        </w:rPr>
        <w:t>- понимания взаимосвязи учебного предмета с особенностями профессий и профессиональной деятельности, в основе которых лежат знания по данному учебному предмету.</w:t>
      </w:r>
    </w:p>
    <w:p w:rsidR="00C300C6" w:rsidRPr="000C7E1F" w:rsidRDefault="00C300C6" w:rsidP="001A484A">
      <w:pPr>
        <w:rPr>
          <w:sz w:val="28"/>
          <w:szCs w:val="28"/>
        </w:rPr>
      </w:pPr>
    </w:p>
    <w:p w:rsidR="00C9067D" w:rsidRPr="00AF7A78" w:rsidRDefault="00C9067D" w:rsidP="001A484A">
      <w:pPr>
        <w:shd w:val="clear" w:color="auto" w:fill="FFFFFF"/>
        <w:rPr>
          <w:color w:val="000000"/>
          <w:u w:val="single"/>
        </w:rPr>
      </w:pPr>
      <w:r>
        <w:rPr>
          <w:color w:val="000000"/>
        </w:rPr>
        <w:br/>
        <w:t xml:space="preserve"> </w:t>
      </w:r>
    </w:p>
    <w:p w:rsidR="00FD2870" w:rsidRDefault="00C9067D" w:rsidP="001A484A">
      <w:pPr>
        <w:spacing w:before="20"/>
        <w:ind w:left="1134"/>
        <w:contextualSpacing/>
        <w:jc w:val="both"/>
        <w:rPr>
          <w:color w:val="000000"/>
        </w:rPr>
      </w:pPr>
      <w:r>
        <w:rPr>
          <w:color w:val="000000"/>
        </w:rPr>
        <w:t xml:space="preserve"> </w:t>
      </w:r>
    </w:p>
    <w:p w:rsidR="00F64A9F" w:rsidRDefault="00F64A9F" w:rsidP="001A484A">
      <w:pPr>
        <w:tabs>
          <w:tab w:val="left" w:pos="5535"/>
        </w:tabs>
        <w:rPr>
          <w:b/>
          <w:bCs/>
          <w:caps/>
          <w:sz w:val="28"/>
          <w:szCs w:val="28"/>
        </w:rPr>
      </w:pPr>
    </w:p>
    <w:p w:rsidR="00F64A9F" w:rsidRDefault="00F64A9F" w:rsidP="001A484A">
      <w:pPr>
        <w:tabs>
          <w:tab w:val="left" w:pos="5535"/>
        </w:tabs>
        <w:rPr>
          <w:b/>
          <w:bCs/>
          <w:caps/>
          <w:sz w:val="28"/>
          <w:szCs w:val="28"/>
        </w:rPr>
      </w:pPr>
    </w:p>
    <w:p w:rsidR="00F64A9F" w:rsidRDefault="00F64A9F" w:rsidP="001A484A">
      <w:pPr>
        <w:tabs>
          <w:tab w:val="left" w:pos="5535"/>
        </w:tabs>
        <w:rPr>
          <w:b/>
          <w:bCs/>
          <w:caps/>
          <w:sz w:val="28"/>
          <w:szCs w:val="28"/>
        </w:rPr>
      </w:pPr>
    </w:p>
    <w:p w:rsidR="00F64A9F" w:rsidRDefault="00F64A9F" w:rsidP="001A484A">
      <w:pPr>
        <w:tabs>
          <w:tab w:val="left" w:pos="5535"/>
        </w:tabs>
        <w:rPr>
          <w:b/>
          <w:bCs/>
          <w:caps/>
          <w:sz w:val="28"/>
          <w:szCs w:val="28"/>
        </w:rPr>
      </w:pPr>
    </w:p>
    <w:p w:rsidR="00F64A9F" w:rsidRDefault="00F64A9F" w:rsidP="001A484A">
      <w:pPr>
        <w:tabs>
          <w:tab w:val="left" w:pos="5535"/>
        </w:tabs>
        <w:rPr>
          <w:b/>
          <w:bCs/>
          <w:caps/>
          <w:sz w:val="28"/>
          <w:szCs w:val="28"/>
        </w:rPr>
      </w:pPr>
    </w:p>
    <w:p w:rsidR="00F64A9F" w:rsidRDefault="00F64A9F" w:rsidP="001A484A">
      <w:pPr>
        <w:tabs>
          <w:tab w:val="left" w:pos="5535"/>
        </w:tabs>
        <w:rPr>
          <w:b/>
          <w:bCs/>
          <w:caps/>
          <w:sz w:val="28"/>
          <w:szCs w:val="28"/>
        </w:rPr>
      </w:pPr>
    </w:p>
    <w:p w:rsidR="00BA7D62" w:rsidRDefault="00BA7D62" w:rsidP="001A484A">
      <w:pPr>
        <w:tabs>
          <w:tab w:val="left" w:pos="5535"/>
        </w:tabs>
        <w:rPr>
          <w:b/>
          <w:bCs/>
          <w:caps/>
          <w:sz w:val="28"/>
          <w:szCs w:val="28"/>
        </w:rPr>
      </w:pPr>
    </w:p>
    <w:p w:rsidR="00BA7D62" w:rsidRDefault="00BA7D62" w:rsidP="001A484A">
      <w:pPr>
        <w:tabs>
          <w:tab w:val="left" w:pos="5535"/>
        </w:tabs>
        <w:rPr>
          <w:b/>
          <w:bCs/>
          <w:caps/>
          <w:sz w:val="28"/>
          <w:szCs w:val="28"/>
        </w:rPr>
      </w:pPr>
    </w:p>
    <w:p w:rsidR="00BA7D62" w:rsidRDefault="00BA7D62" w:rsidP="001A484A">
      <w:pPr>
        <w:tabs>
          <w:tab w:val="left" w:pos="5535"/>
        </w:tabs>
        <w:rPr>
          <w:b/>
          <w:bCs/>
          <w:caps/>
          <w:sz w:val="28"/>
          <w:szCs w:val="28"/>
        </w:rPr>
      </w:pPr>
    </w:p>
    <w:p w:rsidR="00BA7D62" w:rsidRDefault="00BA7D62" w:rsidP="001A484A">
      <w:pPr>
        <w:tabs>
          <w:tab w:val="left" w:pos="5535"/>
        </w:tabs>
        <w:rPr>
          <w:b/>
          <w:bCs/>
          <w:caps/>
          <w:sz w:val="28"/>
          <w:szCs w:val="28"/>
        </w:rPr>
      </w:pPr>
    </w:p>
    <w:p w:rsidR="00374E24" w:rsidRDefault="00374E24" w:rsidP="001A484A">
      <w:pPr>
        <w:tabs>
          <w:tab w:val="left" w:pos="5535"/>
        </w:tabs>
        <w:rPr>
          <w:b/>
          <w:bCs/>
          <w:caps/>
          <w:sz w:val="28"/>
          <w:szCs w:val="28"/>
        </w:rPr>
      </w:pPr>
    </w:p>
    <w:p w:rsidR="00374E24" w:rsidRDefault="00374E24" w:rsidP="001A484A">
      <w:pPr>
        <w:tabs>
          <w:tab w:val="left" w:pos="5535"/>
        </w:tabs>
        <w:rPr>
          <w:b/>
          <w:bCs/>
          <w:caps/>
          <w:sz w:val="28"/>
          <w:szCs w:val="28"/>
        </w:rPr>
      </w:pPr>
    </w:p>
    <w:p w:rsidR="00374E24" w:rsidRDefault="00374E24" w:rsidP="001A484A">
      <w:pPr>
        <w:tabs>
          <w:tab w:val="left" w:pos="5535"/>
        </w:tabs>
        <w:rPr>
          <w:b/>
          <w:bCs/>
          <w:caps/>
          <w:sz w:val="28"/>
          <w:szCs w:val="28"/>
        </w:rPr>
      </w:pPr>
    </w:p>
    <w:p w:rsidR="00374E24" w:rsidRDefault="00374E24" w:rsidP="001A484A">
      <w:pPr>
        <w:tabs>
          <w:tab w:val="left" w:pos="5535"/>
        </w:tabs>
        <w:rPr>
          <w:b/>
          <w:bCs/>
          <w:caps/>
          <w:sz w:val="28"/>
          <w:szCs w:val="28"/>
        </w:rPr>
      </w:pPr>
    </w:p>
    <w:p w:rsidR="00374E24" w:rsidRDefault="00374E24" w:rsidP="001A484A">
      <w:pPr>
        <w:tabs>
          <w:tab w:val="left" w:pos="5535"/>
        </w:tabs>
        <w:rPr>
          <w:b/>
          <w:bCs/>
          <w:caps/>
          <w:sz w:val="28"/>
          <w:szCs w:val="28"/>
        </w:rPr>
      </w:pPr>
    </w:p>
    <w:p w:rsidR="00374E24" w:rsidRDefault="00374E24" w:rsidP="001A484A">
      <w:pPr>
        <w:tabs>
          <w:tab w:val="left" w:pos="5535"/>
        </w:tabs>
        <w:rPr>
          <w:b/>
          <w:bCs/>
          <w:caps/>
          <w:sz w:val="28"/>
          <w:szCs w:val="28"/>
        </w:rPr>
      </w:pPr>
    </w:p>
    <w:p w:rsidR="00BA7D62" w:rsidRDefault="00BA7D62" w:rsidP="001A484A">
      <w:pPr>
        <w:tabs>
          <w:tab w:val="left" w:pos="5535"/>
        </w:tabs>
        <w:rPr>
          <w:b/>
          <w:bCs/>
          <w:caps/>
          <w:sz w:val="28"/>
          <w:szCs w:val="28"/>
        </w:rPr>
      </w:pPr>
    </w:p>
    <w:p w:rsidR="006A6CE0" w:rsidRPr="001A484A" w:rsidRDefault="001A484A" w:rsidP="001A484A">
      <w:pPr>
        <w:spacing w:before="20"/>
        <w:rPr>
          <w:b/>
          <w:bCs/>
          <w:color w:val="000000"/>
          <w:sz w:val="36"/>
          <w:szCs w:val="36"/>
          <w:u w:val="single"/>
        </w:rPr>
      </w:pPr>
      <w:bookmarkStart w:id="2" w:name="_Toc379454742"/>
      <w:r w:rsidRPr="00FC5192">
        <w:rPr>
          <w:b/>
          <w:bCs/>
          <w:caps/>
          <w:sz w:val="36"/>
          <w:szCs w:val="36"/>
        </w:rPr>
        <w:lastRenderedPageBreak/>
        <w:t>2.2.</w:t>
      </w:r>
      <w:r w:rsidR="0056086D" w:rsidRPr="001A484A">
        <w:rPr>
          <w:b/>
          <w:sz w:val="32"/>
          <w:szCs w:val="32"/>
          <w:u w:val="single"/>
        </w:rPr>
        <w:t>ОСНОВНОЕ СОДЕРЖАНИЕ ОБРАЗОВАТЕЛЬНЫХ ПРОГРАММ СРЕДНЕГО ОБЩЕГО ОБРАЗОВАНИЯ.</w:t>
      </w:r>
      <w:bookmarkEnd w:id="2"/>
    </w:p>
    <w:p w:rsidR="00026F4F" w:rsidRPr="001A484A" w:rsidRDefault="001A484A" w:rsidP="001A484A">
      <w:pPr>
        <w:spacing w:before="100" w:beforeAutospacing="1" w:after="100" w:afterAutospacing="1"/>
        <w:rPr>
          <w:b/>
          <w:sz w:val="28"/>
          <w:szCs w:val="28"/>
          <w:u w:val="single"/>
        </w:rPr>
      </w:pPr>
      <w:r>
        <w:rPr>
          <w:b/>
          <w:sz w:val="28"/>
          <w:szCs w:val="28"/>
          <w:u w:val="single"/>
        </w:rPr>
        <w:t>2.2.1.</w:t>
      </w:r>
      <w:r w:rsidR="00026F4F" w:rsidRPr="001A484A">
        <w:rPr>
          <w:b/>
          <w:sz w:val="28"/>
          <w:szCs w:val="28"/>
          <w:u w:val="single"/>
        </w:rPr>
        <w:t>Русский язык (базовый уровень)</w:t>
      </w:r>
    </w:p>
    <w:p w:rsidR="00026F4F" w:rsidRPr="000C7E1F" w:rsidRDefault="00026F4F" w:rsidP="001A484A">
      <w:pPr>
        <w:spacing w:before="100" w:beforeAutospacing="1" w:after="100" w:afterAutospacing="1"/>
        <w:rPr>
          <w:sz w:val="28"/>
          <w:szCs w:val="28"/>
        </w:rPr>
      </w:pPr>
      <w:r w:rsidRPr="000C7E1F">
        <w:rPr>
          <w:sz w:val="28"/>
          <w:szCs w:val="28"/>
        </w:rPr>
        <w:t>Содержание, обеспечивающее формирование коммуникативной компетенции</w:t>
      </w:r>
    </w:p>
    <w:p w:rsidR="00026F4F" w:rsidRPr="000C7E1F" w:rsidRDefault="00026F4F" w:rsidP="001A484A">
      <w:pPr>
        <w:rPr>
          <w:sz w:val="28"/>
          <w:szCs w:val="28"/>
        </w:rPr>
      </w:pPr>
      <w:r w:rsidRPr="000C7E1F">
        <w:rPr>
          <w:sz w:val="28"/>
          <w:szCs w:val="28"/>
        </w:rPr>
        <w:t>Сферы и ситуации речевого общения. Компоненты речевой ситуации.</w:t>
      </w:r>
    </w:p>
    <w:p w:rsidR="00026F4F" w:rsidRPr="000C7E1F" w:rsidRDefault="00026F4F" w:rsidP="001A484A">
      <w:pPr>
        <w:spacing w:before="100" w:beforeAutospacing="1" w:after="100" w:afterAutospacing="1"/>
        <w:rPr>
          <w:sz w:val="28"/>
          <w:szCs w:val="28"/>
        </w:rPr>
      </w:pPr>
      <w:r w:rsidRPr="000C7E1F">
        <w:rPr>
          <w:sz w:val="28"/>
          <w:szCs w:val="28"/>
        </w:rPr>
        <w:t>Оценка коммуникативных качеств и эффективности речи(**)</w:t>
      </w:r>
    </w:p>
    <w:p w:rsidR="00026F4F" w:rsidRPr="000C7E1F" w:rsidRDefault="00026F4F" w:rsidP="001A484A">
      <w:pPr>
        <w:spacing w:before="100" w:beforeAutospacing="1" w:after="100" w:afterAutospacing="1"/>
        <w:rPr>
          <w:sz w:val="28"/>
          <w:szCs w:val="28"/>
        </w:rPr>
      </w:pPr>
      <w:r w:rsidRPr="000C7E1F">
        <w:rPr>
          <w:sz w:val="28"/>
          <w:szCs w:val="28"/>
        </w:rPr>
        <w:t>Развитие навыков монологической и диалогической речи.</w:t>
      </w:r>
    </w:p>
    <w:p w:rsidR="00026F4F" w:rsidRPr="000C7E1F" w:rsidRDefault="00026F4F" w:rsidP="001A484A">
      <w:pPr>
        <w:spacing w:before="100" w:beforeAutospacing="1" w:after="100" w:afterAutospacing="1"/>
        <w:rPr>
          <w:sz w:val="28"/>
          <w:szCs w:val="28"/>
        </w:rPr>
      </w:pPr>
      <w:r w:rsidRPr="000C7E1F">
        <w:rPr>
          <w:sz w:val="28"/>
          <w:szCs w:val="28"/>
        </w:rPr>
        <w:t>Использование различных видов чтения в зависимости от коммуникативной задачи и характера текста.</w:t>
      </w:r>
    </w:p>
    <w:p w:rsidR="00026F4F" w:rsidRPr="000C7E1F" w:rsidRDefault="00026F4F" w:rsidP="001A484A">
      <w:pPr>
        <w:spacing w:before="100" w:beforeAutospacing="1" w:after="100" w:afterAutospacing="1"/>
        <w:rPr>
          <w:sz w:val="28"/>
          <w:szCs w:val="28"/>
        </w:rPr>
      </w:pPr>
      <w:r w:rsidRPr="000C7E1F">
        <w:rPr>
          <w:sz w:val="28"/>
          <w:szCs w:val="28"/>
        </w:rPr>
        <w:t>Информационная переработка текста.</w:t>
      </w:r>
    </w:p>
    <w:p w:rsidR="00026F4F" w:rsidRPr="000C7E1F" w:rsidRDefault="00026F4F" w:rsidP="001A484A">
      <w:pPr>
        <w:spacing w:before="100" w:beforeAutospacing="1" w:after="100" w:afterAutospacing="1"/>
        <w:rPr>
          <w:sz w:val="28"/>
          <w:szCs w:val="28"/>
        </w:rPr>
      </w:pPr>
      <w:r w:rsidRPr="000C7E1F">
        <w:rPr>
          <w:sz w:val="28"/>
          <w:szCs w:val="28"/>
        </w:rPr>
        <w:t>Совершенствование умений и навыков создания текстов разных функционально-смысловых типов, стилей и жанров.</w:t>
      </w:r>
    </w:p>
    <w:p w:rsidR="00026F4F" w:rsidRPr="000C7E1F" w:rsidRDefault="00026F4F" w:rsidP="001A484A">
      <w:pPr>
        <w:spacing w:before="100" w:beforeAutospacing="1" w:after="100" w:afterAutospacing="1"/>
        <w:rPr>
          <w:sz w:val="28"/>
          <w:szCs w:val="28"/>
        </w:rPr>
      </w:pPr>
      <w:r w:rsidRPr="000C7E1F">
        <w:rPr>
          <w:sz w:val="28"/>
          <w:szCs w:val="28"/>
        </w:rPr>
        <w:t>Учебно-научный, деловой, публицистический стили, разговорная речь, язык художественной литературы. Их особенности.</w:t>
      </w:r>
    </w:p>
    <w:p w:rsidR="00026F4F" w:rsidRPr="000C7E1F" w:rsidRDefault="00026F4F" w:rsidP="001A484A">
      <w:pPr>
        <w:spacing w:before="100" w:beforeAutospacing="1" w:after="100" w:afterAutospacing="1"/>
        <w:rPr>
          <w:sz w:val="28"/>
          <w:szCs w:val="28"/>
        </w:rPr>
      </w:pPr>
      <w:r w:rsidRPr="000C7E1F">
        <w:rPr>
          <w:sz w:val="28"/>
          <w:szCs w:val="28"/>
        </w:rPr>
        <w:t>Культура учебно-научного и делового общения (устная и письменная формы). Написание доклада, реферата, тезисов, рецензии. Составление деловых документов различных жанров (расписки, доверенности, резюме).</w:t>
      </w:r>
    </w:p>
    <w:p w:rsidR="00026F4F" w:rsidRPr="000C7E1F" w:rsidRDefault="00026F4F" w:rsidP="001A484A">
      <w:pPr>
        <w:spacing w:before="100" w:beforeAutospacing="1" w:after="100" w:afterAutospacing="1"/>
        <w:rPr>
          <w:sz w:val="28"/>
          <w:szCs w:val="28"/>
        </w:rPr>
      </w:pPr>
      <w:r w:rsidRPr="000C7E1F">
        <w:rPr>
          <w:sz w:val="28"/>
          <w:szCs w:val="28"/>
        </w:rPr>
        <w:t>Культура публичной речи(</w:t>
      </w:r>
      <w:hyperlink r:id="rId12" w:anchor="block_924" w:history="1">
        <w:r w:rsidRPr="000C7E1F">
          <w:rPr>
            <w:color w:val="0000FF"/>
            <w:sz w:val="28"/>
            <w:szCs w:val="28"/>
            <w:u w:val="single"/>
          </w:rPr>
          <w:t>**</w:t>
        </w:r>
      </w:hyperlink>
      <w:r w:rsidRPr="000C7E1F">
        <w:rPr>
          <w:sz w:val="28"/>
          <w:szCs w:val="28"/>
        </w:rPr>
        <w:t>).</w:t>
      </w:r>
    </w:p>
    <w:p w:rsidR="00026F4F" w:rsidRPr="000C7E1F" w:rsidRDefault="00026F4F" w:rsidP="001A484A">
      <w:pPr>
        <w:spacing w:before="100" w:beforeAutospacing="1" w:after="100" w:afterAutospacing="1"/>
        <w:rPr>
          <w:sz w:val="28"/>
          <w:szCs w:val="28"/>
        </w:rPr>
      </w:pPr>
      <w:r w:rsidRPr="000C7E1F">
        <w:rPr>
          <w:sz w:val="28"/>
          <w:szCs w:val="28"/>
        </w:rPr>
        <w:t>Культура разговорной речи.</w:t>
      </w:r>
    </w:p>
    <w:p w:rsidR="00026F4F" w:rsidRPr="000C7E1F" w:rsidRDefault="00026F4F" w:rsidP="001A484A">
      <w:pPr>
        <w:spacing w:before="100" w:beforeAutospacing="1" w:after="100" w:afterAutospacing="1"/>
        <w:rPr>
          <w:sz w:val="28"/>
          <w:szCs w:val="28"/>
        </w:rPr>
      </w:pPr>
      <w:r w:rsidRPr="000C7E1F">
        <w:rPr>
          <w:sz w:val="28"/>
          <w:szCs w:val="28"/>
        </w:rPr>
        <w:t>Содержание, обеспечивающее формирование языковой и лингвистической (языковедческой) компетенций</w:t>
      </w:r>
    </w:p>
    <w:p w:rsidR="00026F4F" w:rsidRPr="000C7E1F" w:rsidRDefault="00026F4F" w:rsidP="001A484A">
      <w:pPr>
        <w:rPr>
          <w:sz w:val="28"/>
          <w:szCs w:val="28"/>
        </w:rPr>
      </w:pPr>
      <w:r w:rsidRPr="000C7E1F">
        <w:rPr>
          <w:sz w:val="28"/>
          <w:szCs w:val="28"/>
        </w:rPr>
        <w:t>Русский язык в современном мире.</w:t>
      </w:r>
    </w:p>
    <w:p w:rsidR="00026F4F" w:rsidRPr="000C7E1F" w:rsidRDefault="00026F4F" w:rsidP="001A484A">
      <w:pPr>
        <w:spacing w:before="100" w:beforeAutospacing="1" w:after="100" w:afterAutospacing="1"/>
        <w:rPr>
          <w:sz w:val="28"/>
          <w:szCs w:val="28"/>
        </w:rPr>
      </w:pPr>
      <w:r w:rsidRPr="000C7E1F">
        <w:rPr>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w:t>
      </w:r>
    </w:p>
    <w:p w:rsidR="00026F4F" w:rsidRPr="000C7E1F" w:rsidRDefault="00026F4F" w:rsidP="001A484A">
      <w:pPr>
        <w:spacing w:before="100" w:beforeAutospacing="1" w:after="100" w:afterAutospacing="1"/>
        <w:rPr>
          <w:sz w:val="28"/>
          <w:szCs w:val="28"/>
        </w:rPr>
      </w:pPr>
      <w:r w:rsidRPr="000C7E1F">
        <w:rPr>
          <w:sz w:val="28"/>
          <w:szCs w:val="28"/>
        </w:rPr>
        <w:t>Нормы литературного языка, их соблюдение в речевой практике.</w:t>
      </w:r>
    </w:p>
    <w:p w:rsidR="00026F4F" w:rsidRPr="000C7E1F" w:rsidRDefault="00026F4F" w:rsidP="001A484A">
      <w:pPr>
        <w:spacing w:before="100" w:beforeAutospacing="1" w:after="100" w:afterAutospacing="1"/>
        <w:rPr>
          <w:sz w:val="28"/>
          <w:szCs w:val="28"/>
        </w:rPr>
      </w:pPr>
      <w:r w:rsidRPr="000C7E1F">
        <w:rPr>
          <w:sz w:val="28"/>
          <w:szCs w:val="28"/>
        </w:rPr>
        <w:t>Литературный язык и язык художественной литературы(</w:t>
      </w:r>
      <w:hyperlink r:id="rId13" w:anchor="block_924" w:history="1">
        <w:r w:rsidRPr="000C7E1F">
          <w:rPr>
            <w:color w:val="0000FF"/>
            <w:sz w:val="28"/>
            <w:szCs w:val="28"/>
            <w:u w:val="single"/>
          </w:rPr>
          <w:t>**</w:t>
        </w:r>
      </w:hyperlink>
      <w:r w:rsidRPr="000C7E1F">
        <w:rPr>
          <w:sz w:val="28"/>
          <w:szCs w:val="28"/>
        </w:rPr>
        <w:t>).</w:t>
      </w:r>
    </w:p>
    <w:p w:rsidR="00026F4F" w:rsidRPr="000C7E1F" w:rsidRDefault="00026F4F" w:rsidP="001A484A">
      <w:pPr>
        <w:spacing w:before="100" w:beforeAutospacing="1" w:after="100" w:afterAutospacing="1"/>
        <w:rPr>
          <w:sz w:val="28"/>
          <w:szCs w:val="28"/>
        </w:rPr>
      </w:pPr>
      <w:r w:rsidRPr="000C7E1F">
        <w:rPr>
          <w:sz w:val="28"/>
          <w:szCs w:val="28"/>
        </w:rPr>
        <w:t>Взаимосвязь различных единиц и уровней языка.</w:t>
      </w:r>
    </w:p>
    <w:p w:rsidR="00026F4F" w:rsidRPr="000C7E1F" w:rsidRDefault="00026F4F" w:rsidP="001A484A">
      <w:pPr>
        <w:spacing w:before="100" w:beforeAutospacing="1" w:after="100" w:afterAutospacing="1"/>
        <w:rPr>
          <w:sz w:val="28"/>
          <w:szCs w:val="28"/>
        </w:rPr>
      </w:pPr>
      <w:r w:rsidRPr="000C7E1F">
        <w:rPr>
          <w:sz w:val="28"/>
          <w:szCs w:val="28"/>
        </w:rPr>
        <w:lastRenderedPageBreak/>
        <w:t>Синонимия в системе русского языка.</w:t>
      </w:r>
    </w:p>
    <w:p w:rsidR="00026F4F" w:rsidRPr="000C7E1F" w:rsidRDefault="00026F4F" w:rsidP="001A484A">
      <w:pPr>
        <w:spacing w:before="100" w:beforeAutospacing="1" w:after="100" w:afterAutospacing="1"/>
        <w:rPr>
          <w:sz w:val="28"/>
          <w:szCs w:val="28"/>
        </w:rPr>
      </w:pPr>
      <w:r w:rsidRPr="000C7E1F">
        <w:rPr>
          <w:sz w:val="28"/>
          <w:szCs w:val="28"/>
        </w:rPr>
        <w:t>Словари русского языка и лингвистические справочники; их использование.</w:t>
      </w:r>
    </w:p>
    <w:p w:rsidR="00026F4F" w:rsidRPr="000C7E1F" w:rsidRDefault="00026F4F" w:rsidP="001A484A">
      <w:pPr>
        <w:spacing w:before="100" w:beforeAutospacing="1" w:after="100" w:afterAutospacing="1"/>
        <w:rPr>
          <w:sz w:val="28"/>
          <w:szCs w:val="28"/>
        </w:rPr>
      </w:pPr>
      <w:r w:rsidRPr="000C7E1F">
        <w:rPr>
          <w:sz w:val="28"/>
          <w:szCs w:val="28"/>
        </w:rPr>
        <w:t>Совершенствование орфографических и пунктуационных умений и навыков.</w:t>
      </w:r>
    </w:p>
    <w:p w:rsidR="00026F4F" w:rsidRPr="000C7E1F" w:rsidRDefault="00026F4F" w:rsidP="001A484A">
      <w:pPr>
        <w:spacing w:before="100" w:beforeAutospacing="1" w:after="100" w:afterAutospacing="1"/>
        <w:rPr>
          <w:sz w:val="28"/>
          <w:szCs w:val="28"/>
        </w:rPr>
      </w:pPr>
      <w:r w:rsidRPr="000C7E1F">
        <w:rPr>
          <w:sz w:val="28"/>
          <w:szCs w:val="28"/>
        </w:rPr>
        <w:t>Лингвистический анализ текстов различных функциональных разновидностей языка.</w:t>
      </w:r>
    </w:p>
    <w:p w:rsidR="00026F4F" w:rsidRPr="000C7E1F" w:rsidRDefault="00026F4F" w:rsidP="001A484A">
      <w:pPr>
        <w:spacing w:before="100" w:beforeAutospacing="1" w:after="100" w:afterAutospacing="1"/>
        <w:rPr>
          <w:sz w:val="28"/>
          <w:szCs w:val="28"/>
        </w:rPr>
      </w:pPr>
      <w:r w:rsidRPr="000C7E1F">
        <w:rPr>
          <w:sz w:val="28"/>
          <w:szCs w:val="28"/>
        </w:rPr>
        <w:t>Содержание, обеспечивающее формирование культуроведческой компетенции</w:t>
      </w:r>
    </w:p>
    <w:p w:rsidR="00026F4F" w:rsidRPr="000C7E1F" w:rsidRDefault="00026F4F" w:rsidP="001A484A">
      <w:pPr>
        <w:rPr>
          <w:sz w:val="28"/>
          <w:szCs w:val="28"/>
        </w:rPr>
      </w:pPr>
      <w:r w:rsidRPr="000C7E1F">
        <w:rPr>
          <w:sz w:val="28"/>
          <w:szCs w:val="28"/>
        </w:rPr>
        <w:t>Взаимосвязь языка и культуры.</w:t>
      </w:r>
    </w:p>
    <w:p w:rsidR="00026F4F" w:rsidRPr="000C7E1F" w:rsidRDefault="00026F4F" w:rsidP="001A484A">
      <w:pPr>
        <w:spacing w:before="100" w:beforeAutospacing="1" w:after="100" w:afterAutospacing="1"/>
        <w:rPr>
          <w:sz w:val="28"/>
          <w:szCs w:val="28"/>
        </w:rPr>
      </w:pPr>
      <w:r w:rsidRPr="000C7E1F">
        <w:rPr>
          <w:sz w:val="28"/>
          <w:szCs w:val="28"/>
        </w:rPr>
        <w:t>Отражение в русском языке материальной и духовной культуры русского и других народов.</w:t>
      </w:r>
    </w:p>
    <w:p w:rsidR="00026F4F" w:rsidRPr="000C7E1F" w:rsidRDefault="00026F4F" w:rsidP="001A484A">
      <w:pPr>
        <w:spacing w:before="100" w:beforeAutospacing="1" w:after="100" w:afterAutospacing="1"/>
        <w:rPr>
          <w:sz w:val="28"/>
          <w:szCs w:val="28"/>
        </w:rPr>
      </w:pPr>
      <w:r w:rsidRPr="000C7E1F">
        <w:rPr>
          <w:sz w:val="28"/>
          <w:szCs w:val="28"/>
        </w:rPr>
        <w:t>Взаимообогащение языков как результат взаимодействия национальных культур.</w:t>
      </w:r>
    </w:p>
    <w:p w:rsidR="00026F4F" w:rsidRPr="000C7E1F" w:rsidRDefault="00026F4F" w:rsidP="001A484A">
      <w:pPr>
        <w:spacing w:before="100" w:beforeAutospacing="1" w:after="100" w:afterAutospacing="1"/>
        <w:rPr>
          <w:sz w:val="28"/>
          <w:szCs w:val="28"/>
        </w:rPr>
      </w:pPr>
      <w:r w:rsidRPr="000C7E1F">
        <w:rPr>
          <w:sz w:val="28"/>
          <w:szCs w:val="28"/>
        </w:rPr>
        <w:t>Соблюдение норм речевого поведения в различных сферах общения.</w:t>
      </w:r>
    </w:p>
    <w:p w:rsidR="00026F4F" w:rsidRPr="001A484A" w:rsidRDefault="001A484A" w:rsidP="001A484A">
      <w:pPr>
        <w:rPr>
          <w:b/>
          <w:sz w:val="28"/>
          <w:szCs w:val="28"/>
          <w:u w:val="single"/>
        </w:rPr>
      </w:pPr>
      <w:r>
        <w:rPr>
          <w:b/>
          <w:sz w:val="28"/>
          <w:szCs w:val="28"/>
          <w:u w:val="single"/>
        </w:rPr>
        <w:t>2.2.2.</w:t>
      </w:r>
      <w:r w:rsidR="00026F4F" w:rsidRPr="001A484A">
        <w:rPr>
          <w:b/>
          <w:sz w:val="28"/>
          <w:szCs w:val="28"/>
          <w:u w:val="single"/>
        </w:rPr>
        <w:t>Литература (базовый уровень).</w:t>
      </w:r>
    </w:p>
    <w:p w:rsidR="00026F4F" w:rsidRPr="000C7E1F" w:rsidRDefault="00026F4F" w:rsidP="001A484A">
      <w:pPr>
        <w:spacing w:before="100" w:beforeAutospacing="1" w:after="100" w:afterAutospacing="1"/>
        <w:rPr>
          <w:sz w:val="28"/>
          <w:szCs w:val="28"/>
        </w:rPr>
      </w:pPr>
      <w:r>
        <w:rPr>
          <w:sz w:val="28"/>
          <w:szCs w:val="28"/>
        </w:rPr>
        <w:t xml:space="preserve"> </w:t>
      </w:r>
      <w:r w:rsidRPr="000C7E1F">
        <w:rPr>
          <w:sz w:val="28"/>
          <w:szCs w:val="28"/>
        </w:rPr>
        <w:t>Русская литература XIX века</w:t>
      </w:r>
    </w:p>
    <w:p w:rsidR="00026F4F" w:rsidRPr="000C7E1F" w:rsidRDefault="00026F4F" w:rsidP="001A484A">
      <w:pPr>
        <w:rPr>
          <w:sz w:val="28"/>
          <w:szCs w:val="28"/>
        </w:rPr>
      </w:pPr>
      <w:r w:rsidRPr="000C7E1F">
        <w:rPr>
          <w:sz w:val="28"/>
          <w:szCs w:val="28"/>
        </w:rPr>
        <w:t>А.С. Пушкин</w:t>
      </w:r>
    </w:p>
    <w:p w:rsidR="00026F4F" w:rsidRPr="000C7E1F" w:rsidRDefault="00026F4F" w:rsidP="001A484A">
      <w:pPr>
        <w:spacing w:before="100" w:beforeAutospacing="1" w:after="100" w:afterAutospacing="1"/>
        <w:rPr>
          <w:sz w:val="28"/>
          <w:szCs w:val="28"/>
        </w:rPr>
      </w:pPr>
      <w:r w:rsidRPr="000C7E1F">
        <w:rPr>
          <w:sz w:val="28"/>
          <w:szCs w:val="28"/>
        </w:rPr>
        <w:t>Стихотворения: "Погасло дневное светило...", "Свободы сеятель пустынный...", "Подражания Корану" (IX "И путник усталый на Бога роптал..."), "Элегия" ("Безумных лет угасшее веселье..."), "...Вновь я посетил...",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Поэма "Медный всадник".</w:t>
      </w:r>
    </w:p>
    <w:p w:rsidR="00026F4F" w:rsidRPr="000C7E1F" w:rsidRDefault="00026F4F" w:rsidP="001A484A">
      <w:pPr>
        <w:spacing w:before="100" w:beforeAutospacing="1" w:after="100" w:afterAutospacing="1"/>
        <w:rPr>
          <w:sz w:val="28"/>
          <w:szCs w:val="28"/>
        </w:rPr>
      </w:pPr>
      <w:r w:rsidRPr="000C7E1F">
        <w:rPr>
          <w:sz w:val="28"/>
          <w:szCs w:val="28"/>
        </w:rPr>
        <w:t>М.Ю. Лермонтов</w:t>
      </w:r>
    </w:p>
    <w:p w:rsidR="00026F4F" w:rsidRPr="000C7E1F" w:rsidRDefault="00026F4F" w:rsidP="001A484A">
      <w:pPr>
        <w:spacing w:before="100" w:beforeAutospacing="1" w:after="100" w:afterAutospacing="1"/>
        <w:rPr>
          <w:sz w:val="28"/>
          <w:szCs w:val="28"/>
        </w:rPr>
      </w:pPr>
      <w:r w:rsidRPr="000C7E1F">
        <w:rPr>
          <w:sz w:val="28"/>
          <w:szCs w:val="28"/>
        </w:rPr>
        <w:t>Стихотворения: "Молитва" ("Я, Матерь Божия, ныне с молитвою..."), "Как часто, пестрою толпою окружен...", "Валерик", "Сон" ("В полдневный жар в долине Дагестана..."), "Выхожу один я на дорогу...",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Н.В. Гоголь</w:t>
      </w:r>
    </w:p>
    <w:p w:rsidR="00026F4F" w:rsidRPr="000C7E1F" w:rsidRDefault="00026F4F" w:rsidP="001A484A">
      <w:pPr>
        <w:spacing w:before="100" w:beforeAutospacing="1" w:after="100" w:afterAutospacing="1"/>
        <w:rPr>
          <w:sz w:val="28"/>
          <w:szCs w:val="28"/>
        </w:rPr>
      </w:pPr>
      <w:r w:rsidRPr="000C7E1F">
        <w:rPr>
          <w:sz w:val="28"/>
          <w:szCs w:val="28"/>
        </w:rPr>
        <w:t>Одна из петербургских повестей по выбору (только для образовательных учреждений с русским языком обучения).</w:t>
      </w:r>
    </w:p>
    <w:p w:rsidR="00026F4F" w:rsidRPr="000C7E1F" w:rsidRDefault="00026F4F" w:rsidP="001A484A">
      <w:pPr>
        <w:spacing w:before="100" w:beforeAutospacing="1" w:after="100" w:afterAutospacing="1"/>
        <w:rPr>
          <w:sz w:val="28"/>
          <w:szCs w:val="28"/>
        </w:rPr>
      </w:pPr>
      <w:r w:rsidRPr="000C7E1F">
        <w:rPr>
          <w:sz w:val="28"/>
          <w:szCs w:val="28"/>
        </w:rPr>
        <w:lastRenderedPageBreak/>
        <w:t>А.Н. Островский</w:t>
      </w:r>
    </w:p>
    <w:p w:rsidR="00026F4F" w:rsidRPr="000C7E1F" w:rsidRDefault="00026F4F" w:rsidP="001A484A">
      <w:pPr>
        <w:spacing w:before="100" w:beforeAutospacing="1" w:after="100" w:afterAutospacing="1"/>
        <w:rPr>
          <w:sz w:val="28"/>
          <w:szCs w:val="28"/>
        </w:rPr>
      </w:pPr>
      <w:r w:rsidRPr="000C7E1F">
        <w:rPr>
          <w:sz w:val="28"/>
          <w:szCs w:val="28"/>
        </w:rPr>
        <w:t>Драма "Гроза" (в образовательных учреждениях с родным (нерусским) языком обучения - в сокращении).</w:t>
      </w:r>
    </w:p>
    <w:p w:rsidR="00026F4F" w:rsidRPr="000C7E1F" w:rsidRDefault="00026F4F" w:rsidP="001A484A">
      <w:pPr>
        <w:spacing w:before="100" w:beforeAutospacing="1" w:after="100" w:afterAutospacing="1"/>
        <w:rPr>
          <w:sz w:val="28"/>
          <w:szCs w:val="28"/>
        </w:rPr>
      </w:pPr>
      <w:r w:rsidRPr="000C7E1F">
        <w:rPr>
          <w:sz w:val="28"/>
          <w:szCs w:val="28"/>
        </w:rPr>
        <w:t>И.А. Гончаров</w:t>
      </w:r>
    </w:p>
    <w:p w:rsidR="00026F4F" w:rsidRPr="000C7E1F" w:rsidRDefault="00026F4F" w:rsidP="001A484A">
      <w:pPr>
        <w:spacing w:before="100" w:beforeAutospacing="1" w:after="100" w:afterAutospacing="1"/>
        <w:rPr>
          <w:sz w:val="28"/>
          <w:szCs w:val="28"/>
        </w:rPr>
      </w:pPr>
      <w:r w:rsidRPr="000C7E1F">
        <w:rPr>
          <w:sz w:val="28"/>
          <w:szCs w:val="28"/>
        </w:rPr>
        <w:t>Роман "Обломов" (в образовательных учреждениях с родным (нерусским) языком обучения - обзорное изучение с анализом фрагментов).</w:t>
      </w:r>
    </w:p>
    <w:p w:rsidR="00026F4F" w:rsidRPr="000C7E1F" w:rsidRDefault="00026F4F" w:rsidP="001A484A">
      <w:pPr>
        <w:spacing w:before="100" w:beforeAutospacing="1" w:after="100" w:afterAutospacing="1"/>
        <w:rPr>
          <w:sz w:val="28"/>
          <w:szCs w:val="28"/>
        </w:rPr>
      </w:pPr>
      <w:r w:rsidRPr="000C7E1F">
        <w:rPr>
          <w:sz w:val="28"/>
          <w:szCs w:val="28"/>
        </w:rPr>
        <w:t>Очерки "Фрегат Паллада" (фрагменты) (только для образовательных учреждений с родным (нерусским) языком обучения)</w:t>
      </w:r>
    </w:p>
    <w:p w:rsidR="00026F4F" w:rsidRPr="000C7E1F" w:rsidRDefault="00026F4F" w:rsidP="001A484A">
      <w:pPr>
        <w:spacing w:before="100" w:beforeAutospacing="1" w:after="100" w:afterAutospacing="1"/>
        <w:rPr>
          <w:sz w:val="28"/>
          <w:szCs w:val="28"/>
        </w:rPr>
      </w:pPr>
      <w:r w:rsidRPr="000C7E1F">
        <w:rPr>
          <w:sz w:val="28"/>
          <w:szCs w:val="28"/>
        </w:rPr>
        <w:t>И.С. Тургенев</w:t>
      </w:r>
    </w:p>
    <w:p w:rsidR="00026F4F" w:rsidRPr="000C7E1F" w:rsidRDefault="00026F4F" w:rsidP="001A484A">
      <w:pPr>
        <w:spacing w:before="100" w:beforeAutospacing="1" w:after="100" w:afterAutospacing="1"/>
        <w:rPr>
          <w:sz w:val="28"/>
          <w:szCs w:val="28"/>
        </w:rPr>
      </w:pPr>
      <w:r w:rsidRPr="000C7E1F">
        <w:rPr>
          <w:sz w:val="28"/>
          <w:szCs w:val="28"/>
        </w:rPr>
        <w:t>Роман "Отцы и дети" (в образовательных учреждениях с родным (нерусским) языком обучения - обзорное изучение с анализом фрагментов).</w:t>
      </w:r>
    </w:p>
    <w:p w:rsidR="00026F4F" w:rsidRPr="000C7E1F" w:rsidRDefault="00026F4F" w:rsidP="001A484A">
      <w:pPr>
        <w:spacing w:before="100" w:beforeAutospacing="1" w:after="100" w:afterAutospacing="1"/>
        <w:rPr>
          <w:sz w:val="28"/>
          <w:szCs w:val="28"/>
        </w:rPr>
      </w:pPr>
      <w:r w:rsidRPr="000C7E1F">
        <w:rPr>
          <w:sz w:val="28"/>
          <w:szCs w:val="28"/>
        </w:rPr>
        <w:t>Ф.И. Тютчев</w:t>
      </w:r>
    </w:p>
    <w:p w:rsidR="00026F4F" w:rsidRPr="000C7E1F" w:rsidRDefault="00026F4F" w:rsidP="001A484A">
      <w:pPr>
        <w:spacing w:before="100" w:beforeAutospacing="1" w:after="100" w:afterAutospacing="1"/>
        <w:rPr>
          <w:sz w:val="28"/>
          <w:szCs w:val="28"/>
        </w:rPr>
      </w:pPr>
      <w:r w:rsidRPr="000C7E1F">
        <w:rPr>
          <w:sz w:val="28"/>
          <w:szCs w:val="28"/>
        </w:rPr>
        <w:t>Стихотворения: "Silentium!", "He то, что мните вы, природа...", "Умом Россию не понять...", "О, как убийственно мы любим...", "Нам не дано предугадать...", "К.Б." ("Я встретил вас - и все былое..."),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А.А. Фет</w:t>
      </w:r>
    </w:p>
    <w:p w:rsidR="00026F4F" w:rsidRPr="000C7E1F" w:rsidRDefault="00026F4F" w:rsidP="001A484A">
      <w:pPr>
        <w:spacing w:before="100" w:beforeAutospacing="1" w:after="100" w:afterAutospacing="1"/>
        <w:rPr>
          <w:sz w:val="28"/>
          <w:szCs w:val="28"/>
        </w:rPr>
      </w:pPr>
      <w:r w:rsidRPr="000C7E1F">
        <w:rPr>
          <w:sz w:val="28"/>
          <w:szCs w:val="28"/>
        </w:rPr>
        <w:t>Стихотворения: "Это утро, радость эта...", "Шепот, робкое дыханье...", "Сияла ночь. Луной был полон сад. Лежали...", "Еще майская ночь",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А.К. Толстой</w:t>
      </w:r>
    </w:p>
    <w:p w:rsidR="00026F4F" w:rsidRPr="000C7E1F" w:rsidRDefault="00026F4F" w:rsidP="001A484A">
      <w:pPr>
        <w:spacing w:before="100" w:beforeAutospacing="1" w:after="100" w:afterAutospacing="1"/>
        <w:rPr>
          <w:sz w:val="28"/>
          <w:szCs w:val="28"/>
        </w:rPr>
      </w:pPr>
      <w:r w:rsidRPr="000C7E1F">
        <w:rPr>
          <w:sz w:val="28"/>
          <w:szCs w:val="28"/>
        </w:rPr>
        <w:t>Три произведения по выбору.</w:t>
      </w:r>
    </w:p>
    <w:p w:rsidR="00026F4F" w:rsidRPr="000C7E1F" w:rsidRDefault="00026F4F" w:rsidP="001A484A">
      <w:pPr>
        <w:spacing w:before="100" w:beforeAutospacing="1" w:after="100" w:afterAutospacing="1"/>
        <w:rPr>
          <w:sz w:val="28"/>
          <w:szCs w:val="28"/>
        </w:rPr>
      </w:pPr>
      <w:r w:rsidRPr="000C7E1F">
        <w:rPr>
          <w:sz w:val="28"/>
          <w:szCs w:val="28"/>
        </w:rPr>
        <w:t>Н.А. Некрасов</w:t>
      </w:r>
    </w:p>
    <w:p w:rsidR="00026F4F" w:rsidRPr="000C7E1F" w:rsidRDefault="00026F4F" w:rsidP="001A484A">
      <w:pPr>
        <w:spacing w:before="100" w:beforeAutospacing="1" w:after="100" w:afterAutospacing="1"/>
        <w:rPr>
          <w:sz w:val="28"/>
          <w:szCs w:val="28"/>
        </w:rPr>
      </w:pPr>
      <w:r w:rsidRPr="000C7E1F">
        <w:rPr>
          <w:sz w:val="28"/>
          <w:szCs w:val="28"/>
        </w:rPr>
        <w:t>Стихотворения: "В дороге", "Вчерашний день, часу в шестом...", "Мы с тобой бестолковые люди...", "Поэт и Гражданин", "Элегия" ("Пускай нам говорит изменчивая мода..."), "О Муза! я у двери гроба...",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Поэма "Кому на Руси жить хорошо" (в образовательных учреждениях с родным (нерусским) языком обучения - обзорное изучение с анализом фрагментов).</w:t>
      </w:r>
    </w:p>
    <w:p w:rsidR="00026F4F" w:rsidRPr="000C7E1F" w:rsidRDefault="00026F4F" w:rsidP="001A484A">
      <w:pPr>
        <w:spacing w:before="100" w:beforeAutospacing="1" w:after="100" w:afterAutospacing="1"/>
        <w:rPr>
          <w:sz w:val="28"/>
          <w:szCs w:val="28"/>
        </w:rPr>
      </w:pPr>
      <w:r w:rsidRPr="000C7E1F">
        <w:rPr>
          <w:sz w:val="28"/>
          <w:szCs w:val="28"/>
        </w:rPr>
        <w:lastRenderedPageBreak/>
        <w:t>Н.С. Лесков</w:t>
      </w:r>
    </w:p>
    <w:p w:rsidR="00026F4F" w:rsidRPr="000C7E1F" w:rsidRDefault="00026F4F" w:rsidP="001A484A">
      <w:pPr>
        <w:spacing w:before="100" w:beforeAutospacing="1" w:after="100" w:afterAutospacing="1"/>
        <w:rPr>
          <w:sz w:val="28"/>
          <w:szCs w:val="28"/>
        </w:rPr>
      </w:pPr>
      <w:r w:rsidRPr="000C7E1F">
        <w:rPr>
          <w:sz w:val="28"/>
          <w:szCs w:val="28"/>
        </w:rPr>
        <w:t>Одно произведение по выбору.</w:t>
      </w:r>
    </w:p>
    <w:p w:rsidR="00026F4F" w:rsidRPr="000C7E1F" w:rsidRDefault="00026F4F" w:rsidP="001A484A">
      <w:pPr>
        <w:spacing w:before="100" w:beforeAutospacing="1" w:after="100" w:afterAutospacing="1"/>
        <w:rPr>
          <w:sz w:val="28"/>
          <w:szCs w:val="28"/>
        </w:rPr>
      </w:pPr>
      <w:r w:rsidRPr="000C7E1F">
        <w:rPr>
          <w:sz w:val="28"/>
          <w:szCs w:val="28"/>
        </w:rPr>
        <w:t>М.Е. Салтыков-Щедрин</w:t>
      </w:r>
    </w:p>
    <w:p w:rsidR="00026F4F" w:rsidRPr="000C7E1F" w:rsidRDefault="00026F4F" w:rsidP="001A484A">
      <w:pPr>
        <w:spacing w:before="100" w:beforeAutospacing="1" w:after="100" w:afterAutospacing="1"/>
        <w:rPr>
          <w:sz w:val="28"/>
          <w:szCs w:val="28"/>
        </w:rPr>
      </w:pPr>
      <w:r w:rsidRPr="000C7E1F">
        <w:rPr>
          <w:sz w:val="28"/>
          <w:szCs w:val="28"/>
        </w:rPr>
        <w:t>"История одного города" (обзор).</w:t>
      </w:r>
    </w:p>
    <w:p w:rsidR="00026F4F" w:rsidRPr="000C7E1F" w:rsidRDefault="00026F4F" w:rsidP="001A484A">
      <w:pPr>
        <w:spacing w:before="100" w:beforeAutospacing="1" w:after="100" w:afterAutospacing="1"/>
        <w:rPr>
          <w:sz w:val="28"/>
          <w:szCs w:val="28"/>
        </w:rPr>
      </w:pPr>
      <w:r w:rsidRPr="000C7E1F">
        <w:rPr>
          <w:sz w:val="28"/>
          <w:szCs w:val="28"/>
        </w:rPr>
        <w:t>Ф.М. Достоевский</w:t>
      </w:r>
    </w:p>
    <w:p w:rsidR="00026F4F" w:rsidRPr="000C7E1F" w:rsidRDefault="00026F4F" w:rsidP="001A484A">
      <w:pPr>
        <w:spacing w:before="100" w:beforeAutospacing="1" w:after="100" w:afterAutospacing="1"/>
        <w:rPr>
          <w:sz w:val="28"/>
          <w:szCs w:val="28"/>
        </w:rPr>
      </w:pPr>
      <w:r w:rsidRPr="000C7E1F">
        <w:rPr>
          <w:sz w:val="28"/>
          <w:szCs w:val="28"/>
        </w:rPr>
        <w:t>Роман "Преступление и наказание" (в образовательных учреждениях с родным (нерусским) языком обучения - обзорное изучение с анализом фрагментов).</w:t>
      </w:r>
    </w:p>
    <w:p w:rsidR="00026F4F" w:rsidRPr="000C7E1F" w:rsidRDefault="00026F4F" w:rsidP="001A484A">
      <w:pPr>
        <w:spacing w:before="100" w:beforeAutospacing="1" w:after="100" w:afterAutospacing="1"/>
        <w:rPr>
          <w:sz w:val="28"/>
          <w:szCs w:val="28"/>
        </w:rPr>
      </w:pPr>
      <w:r w:rsidRPr="000C7E1F">
        <w:rPr>
          <w:sz w:val="28"/>
          <w:szCs w:val="28"/>
        </w:rPr>
        <w:t>Л.Н. Толстой</w:t>
      </w:r>
    </w:p>
    <w:p w:rsidR="00026F4F" w:rsidRPr="000C7E1F" w:rsidRDefault="00026F4F" w:rsidP="001A484A">
      <w:pPr>
        <w:spacing w:before="100" w:beforeAutospacing="1" w:after="100" w:afterAutospacing="1"/>
        <w:rPr>
          <w:sz w:val="28"/>
          <w:szCs w:val="28"/>
        </w:rPr>
      </w:pPr>
      <w:r w:rsidRPr="000C7E1F">
        <w:rPr>
          <w:sz w:val="28"/>
          <w:szCs w:val="28"/>
        </w:rPr>
        <w:t>Роман-эпопея "Война и мир" (в образовательных учреждениях с родным (нерусским) языком обучения - обзорное изучение с анализом фрагментов).</w:t>
      </w:r>
    </w:p>
    <w:p w:rsidR="00026F4F" w:rsidRPr="000C7E1F" w:rsidRDefault="00026F4F" w:rsidP="001A484A">
      <w:pPr>
        <w:spacing w:before="100" w:beforeAutospacing="1" w:after="100" w:afterAutospacing="1"/>
        <w:rPr>
          <w:sz w:val="28"/>
          <w:szCs w:val="28"/>
        </w:rPr>
      </w:pPr>
      <w:r w:rsidRPr="000C7E1F">
        <w:rPr>
          <w:sz w:val="28"/>
          <w:szCs w:val="28"/>
        </w:rPr>
        <w:t>А.П. Чехов</w:t>
      </w:r>
    </w:p>
    <w:p w:rsidR="00026F4F" w:rsidRPr="000C7E1F" w:rsidRDefault="00026F4F" w:rsidP="001A484A">
      <w:pPr>
        <w:spacing w:before="100" w:beforeAutospacing="1" w:after="100" w:afterAutospacing="1"/>
        <w:rPr>
          <w:sz w:val="28"/>
          <w:szCs w:val="28"/>
        </w:rPr>
      </w:pPr>
      <w:r w:rsidRPr="000C7E1F">
        <w:rPr>
          <w:sz w:val="28"/>
          <w:szCs w:val="28"/>
        </w:rPr>
        <w:t>Рассказы: "Студент", "Ионыч", а также два рассказа по выбору.</w:t>
      </w:r>
    </w:p>
    <w:p w:rsidR="00026F4F" w:rsidRPr="000C7E1F" w:rsidRDefault="00026F4F" w:rsidP="001A484A">
      <w:pPr>
        <w:spacing w:before="100" w:beforeAutospacing="1" w:after="100" w:afterAutospacing="1"/>
        <w:rPr>
          <w:sz w:val="28"/>
          <w:szCs w:val="28"/>
        </w:rPr>
      </w:pPr>
      <w:r w:rsidRPr="000C7E1F">
        <w:rPr>
          <w:sz w:val="28"/>
          <w:szCs w:val="28"/>
        </w:rPr>
        <w:t>Рассказы: "Человек в футляре", "Дама с собачкой" (только для образовательных учреждений с русским языком обучения).</w:t>
      </w:r>
    </w:p>
    <w:p w:rsidR="00026F4F" w:rsidRPr="000C7E1F" w:rsidRDefault="00026F4F" w:rsidP="001A484A">
      <w:pPr>
        <w:spacing w:before="100" w:beforeAutospacing="1" w:after="100" w:afterAutospacing="1"/>
        <w:rPr>
          <w:sz w:val="28"/>
          <w:szCs w:val="28"/>
        </w:rPr>
      </w:pPr>
      <w:r w:rsidRPr="000C7E1F">
        <w:rPr>
          <w:sz w:val="28"/>
          <w:szCs w:val="28"/>
        </w:rPr>
        <w:t>Пьеса "Вишневый сад" (в образовательных учреждениях с родным (нерусским) языком обучения - в сокращении).</w:t>
      </w:r>
    </w:p>
    <w:p w:rsidR="00026F4F" w:rsidRPr="000C7E1F" w:rsidRDefault="00026F4F" w:rsidP="001A484A">
      <w:pPr>
        <w:spacing w:before="100" w:beforeAutospacing="1" w:after="100" w:afterAutospacing="1"/>
        <w:rPr>
          <w:sz w:val="28"/>
          <w:szCs w:val="28"/>
        </w:rPr>
      </w:pPr>
      <w:r w:rsidRPr="000C7E1F">
        <w:rPr>
          <w:sz w:val="28"/>
          <w:szCs w:val="28"/>
        </w:rPr>
        <w:t>Русская литература XX века</w:t>
      </w:r>
    </w:p>
    <w:p w:rsidR="00026F4F" w:rsidRPr="000C7E1F" w:rsidRDefault="00026F4F" w:rsidP="001A484A">
      <w:pPr>
        <w:rPr>
          <w:sz w:val="28"/>
          <w:szCs w:val="28"/>
        </w:rPr>
      </w:pPr>
      <w:r w:rsidRPr="000C7E1F">
        <w:rPr>
          <w:sz w:val="28"/>
          <w:szCs w:val="28"/>
        </w:rPr>
        <w:t>И.А. Бунин</w:t>
      </w:r>
    </w:p>
    <w:p w:rsidR="00026F4F" w:rsidRPr="000C7E1F" w:rsidRDefault="00026F4F" w:rsidP="001A484A">
      <w:pPr>
        <w:spacing w:before="100" w:beforeAutospacing="1" w:after="100" w:afterAutospacing="1"/>
        <w:rPr>
          <w:sz w:val="28"/>
          <w:szCs w:val="28"/>
        </w:rPr>
      </w:pPr>
      <w:r w:rsidRPr="000C7E1F">
        <w:rPr>
          <w:sz w:val="28"/>
          <w:szCs w:val="28"/>
        </w:rPr>
        <w:t>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Рассказ "Господин из Сан-Франциско", а также два рассказа по выбору.</w:t>
      </w:r>
    </w:p>
    <w:p w:rsidR="00026F4F" w:rsidRPr="000C7E1F" w:rsidRDefault="00026F4F" w:rsidP="001A484A">
      <w:pPr>
        <w:spacing w:before="100" w:beforeAutospacing="1" w:after="100" w:afterAutospacing="1"/>
        <w:rPr>
          <w:sz w:val="28"/>
          <w:szCs w:val="28"/>
        </w:rPr>
      </w:pPr>
      <w:r w:rsidRPr="000C7E1F">
        <w:rPr>
          <w:sz w:val="28"/>
          <w:szCs w:val="28"/>
        </w:rPr>
        <w:t>Рассказ "Чистый понедельник" (только для образовательных учреждений с русским языком обучения).</w:t>
      </w:r>
    </w:p>
    <w:p w:rsidR="00026F4F" w:rsidRPr="000C7E1F" w:rsidRDefault="00026F4F" w:rsidP="001A484A">
      <w:pPr>
        <w:spacing w:before="100" w:beforeAutospacing="1" w:after="100" w:afterAutospacing="1"/>
        <w:rPr>
          <w:sz w:val="28"/>
          <w:szCs w:val="28"/>
        </w:rPr>
      </w:pPr>
      <w:r w:rsidRPr="000C7E1F">
        <w:rPr>
          <w:sz w:val="28"/>
          <w:szCs w:val="28"/>
        </w:rPr>
        <w:t>А.И. Куприн</w:t>
      </w:r>
    </w:p>
    <w:p w:rsidR="00026F4F" w:rsidRPr="000C7E1F" w:rsidRDefault="00026F4F" w:rsidP="001A484A">
      <w:pPr>
        <w:spacing w:before="100" w:beforeAutospacing="1" w:after="100" w:afterAutospacing="1"/>
        <w:rPr>
          <w:sz w:val="28"/>
          <w:szCs w:val="28"/>
        </w:rPr>
      </w:pPr>
      <w:r w:rsidRPr="000C7E1F">
        <w:rPr>
          <w:sz w:val="28"/>
          <w:szCs w:val="28"/>
        </w:rPr>
        <w:t>Одно произведение по выбору.</w:t>
      </w:r>
    </w:p>
    <w:p w:rsidR="00026F4F" w:rsidRPr="000C7E1F" w:rsidRDefault="00026F4F" w:rsidP="001A484A">
      <w:pPr>
        <w:spacing w:before="100" w:beforeAutospacing="1" w:after="100" w:afterAutospacing="1"/>
        <w:rPr>
          <w:sz w:val="28"/>
          <w:szCs w:val="28"/>
        </w:rPr>
      </w:pPr>
      <w:r w:rsidRPr="000C7E1F">
        <w:rPr>
          <w:sz w:val="28"/>
          <w:szCs w:val="28"/>
        </w:rPr>
        <w:t>М. Горький</w:t>
      </w:r>
    </w:p>
    <w:p w:rsidR="00026F4F" w:rsidRPr="000C7E1F" w:rsidRDefault="00026F4F" w:rsidP="001A484A">
      <w:pPr>
        <w:spacing w:before="100" w:beforeAutospacing="1" w:after="100" w:afterAutospacing="1"/>
        <w:rPr>
          <w:sz w:val="28"/>
          <w:szCs w:val="28"/>
        </w:rPr>
      </w:pPr>
      <w:r w:rsidRPr="000C7E1F">
        <w:rPr>
          <w:sz w:val="28"/>
          <w:szCs w:val="28"/>
        </w:rPr>
        <w:lastRenderedPageBreak/>
        <w:t>Пьеса "На дне".</w:t>
      </w:r>
    </w:p>
    <w:p w:rsidR="00026F4F" w:rsidRPr="000C7E1F" w:rsidRDefault="00026F4F" w:rsidP="001A484A">
      <w:pPr>
        <w:spacing w:before="100" w:beforeAutospacing="1" w:after="100" w:afterAutospacing="1"/>
        <w:rPr>
          <w:sz w:val="28"/>
          <w:szCs w:val="28"/>
        </w:rPr>
      </w:pPr>
      <w:r w:rsidRPr="000C7E1F">
        <w:rPr>
          <w:sz w:val="28"/>
          <w:szCs w:val="28"/>
        </w:rPr>
        <w:t>Одно произведение по выбору.</w:t>
      </w:r>
    </w:p>
    <w:p w:rsidR="00026F4F" w:rsidRPr="000C7E1F" w:rsidRDefault="00026F4F" w:rsidP="001A484A">
      <w:pPr>
        <w:spacing w:before="100" w:beforeAutospacing="1" w:after="100" w:afterAutospacing="1"/>
        <w:rPr>
          <w:sz w:val="28"/>
          <w:szCs w:val="28"/>
        </w:rPr>
      </w:pPr>
      <w:r w:rsidRPr="000C7E1F">
        <w:rPr>
          <w:sz w:val="28"/>
          <w:szCs w:val="28"/>
        </w:rPr>
        <w:t>Поэзия конца XIX - начала XX в.</w:t>
      </w:r>
    </w:p>
    <w:p w:rsidR="00026F4F" w:rsidRPr="000C7E1F" w:rsidRDefault="00026F4F" w:rsidP="001A484A">
      <w:pPr>
        <w:spacing w:before="100" w:beforeAutospacing="1" w:after="100" w:afterAutospacing="1"/>
        <w:rPr>
          <w:sz w:val="28"/>
          <w:szCs w:val="28"/>
        </w:rPr>
      </w:pPr>
      <w:r w:rsidRPr="000C7E1F">
        <w:rPr>
          <w:sz w:val="28"/>
          <w:szCs w:val="28"/>
        </w:rPr>
        <w:t>И.Ф. Анненский, К.Д. Бальмонт, А. Белый, В.Я. Брюсов, М.А. Волошин, Н.С. Гумилев, Н.А. Клюев, И. Северянин, Ф.К. Сологуб, В.В. Хлебников, В.Ф. Ходасевич.</w:t>
      </w:r>
    </w:p>
    <w:p w:rsidR="00026F4F" w:rsidRPr="000C7E1F" w:rsidRDefault="00026F4F" w:rsidP="001A484A">
      <w:pPr>
        <w:spacing w:before="100" w:beforeAutospacing="1" w:after="100" w:afterAutospacing="1"/>
        <w:rPr>
          <w:sz w:val="28"/>
          <w:szCs w:val="28"/>
        </w:rPr>
      </w:pPr>
      <w:r w:rsidRPr="000C7E1F">
        <w:rPr>
          <w:sz w:val="28"/>
          <w:szCs w:val="28"/>
        </w:rPr>
        <w:t>Стихотворения не менее двух авторов по выбору.</w:t>
      </w:r>
    </w:p>
    <w:p w:rsidR="00026F4F" w:rsidRPr="000C7E1F" w:rsidRDefault="00026F4F" w:rsidP="001A484A">
      <w:pPr>
        <w:spacing w:before="100" w:beforeAutospacing="1" w:after="100" w:afterAutospacing="1"/>
        <w:rPr>
          <w:sz w:val="28"/>
          <w:szCs w:val="28"/>
        </w:rPr>
      </w:pPr>
      <w:r w:rsidRPr="000C7E1F">
        <w:rPr>
          <w:sz w:val="28"/>
          <w:szCs w:val="28"/>
        </w:rPr>
        <w:t>A.А. Блок</w:t>
      </w:r>
    </w:p>
    <w:p w:rsidR="00026F4F" w:rsidRPr="000C7E1F" w:rsidRDefault="00026F4F" w:rsidP="001A484A">
      <w:pPr>
        <w:spacing w:before="100" w:beforeAutospacing="1" w:after="100" w:afterAutospacing="1"/>
        <w:rPr>
          <w:sz w:val="28"/>
          <w:szCs w:val="28"/>
        </w:rPr>
      </w:pPr>
      <w:r w:rsidRPr="000C7E1F">
        <w:rPr>
          <w:sz w:val="28"/>
          <w:szCs w:val="28"/>
        </w:rPr>
        <w:t>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Поэма "Двенадцать".</w:t>
      </w:r>
    </w:p>
    <w:p w:rsidR="00026F4F" w:rsidRPr="000C7E1F" w:rsidRDefault="00026F4F" w:rsidP="001A484A">
      <w:pPr>
        <w:spacing w:before="100" w:beforeAutospacing="1" w:after="100" w:afterAutospacing="1"/>
        <w:rPr>
          <w:sz w:val="28"/>
          <w:szCs w:val="28"/>
        </w:rPr>
      </w:pPr>
      <w:r w:rsidRPr="000C7E1F">
        <w:rPr>
          <w:sz w:val="28"/>
          <w:szCs w:val="28"/>
        </w:rPr>
        <w:t>B.В. Маяковский</w:t>
      </w:r>
    </w:p>
    <w:p w:rsidR="00026F4F" w:rsidRPr="000C7E1F" w:rsidRDefault="00026F4F" w:rsidP="001A484A">
      <w:pPr>
        <w:spacing w:before="100" w:beforeAutospacing="1" w:after="100" w:afterAutospacing="1"/>
        <w:rPr>
          <w:sz w:val="28"/>
          <w:szCs w:val="28"/>
        </w:rPr>
      </w:pPr>
      <w:r w:rsidRPr="000C7E1F">
        <w:rPr>
          <w:sz w:val="28"/>
          <w:szCs w:val="28"/>
        </w:rPr>
        <w:t>Стихотворения: "А вы могли бы?". "Послушайте!", "Скрипка и немножко нервно", "Лиличка!", "Юбилейное", "Прозаседавшиеся",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Поэма "Облако в штанах" (для образовательных учреждений с родным (нерусским) языком обучения - в сокращении).</w:t>
      </w:r>
    </w:p>
    <w:p w:rsidR="00026F4F" w:rsidRPr="000C7E1F" w:rsidRDefault="00026F4F" w:rsidP="001A484A">
      <w:pPr>
        <w:spacing w:before="100" w:beforeAutospacing="1" w:after="100" w:afterAutospacing="1"/>
        <w:rPr>
          <w:sz w:val="28"/>
          <w:szCs w:val="28"/>
        </w:rPr>
      </w:pPr>
      <w:r w:rsidRPr="000C7E1F">
        <w:rPr>
          <w:sz w:val="28"/>
          <w:szCs w:val="28"/>
        </w:rPr>
        <w:t>C.А. Есенин</w:t>
      </w:r>
    </w:p>
    <w:p w:rsidR="00026F4F" w:rsidRPr="000C7E1F" w:rsidRDefault="00026F4F" w:rsidP="001A484A">
      <w:pPr>
        <w:spacing w:before="100" w:beforeAutospacing="1" w:after="100" w:afterAutospacing="1"/>
        <w:rPr>
          <w:sz w:val="28"/>
          <w:szCs w:val="28"/>
        </w:rPr>
      </w:pPr>
      <w:r w:rsidRPr="000C7E1F">
        <w:rPr>
          <w:sz w:val="28"/>
          <w:szCs w:val="28"/>
        </w:rPr>
        <w:t>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а также три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М.И. Цветаева</w:t>
      </w:r>
    </w:p>
    <w:p w:rsidR="00026F4F" w:rsidRPr="000C7E1F" w:rsidRDefault="00026F4F" w:rsidP="001A484A">
      <w:pPr>
        <w:spacing w:before="100" w:beforeAutospacing="1" w:after="100" w:afterAutospacing="1"/>
        <w:rPr>
          <w:sz w:val="28"/>
          <w:szCs w:val="28"/>
        </w:rPr>
      </w:pPr>
      <w:r w:rsidRPr="000C7E1F">
        <w:rPr>
          <w:sz w:val="28"/>
          <w:szCs w:val="28"/>
        </w:rPr>
        <w:t>Стихотворения: "Моим стихам, написанным так рано...", "Стихи к Блоку" ("Имя твое - птица в руке..."), "Кто создан из камня, кто создан из глины...", "Тоска по родине! Давно...", а также два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О.Э. Мандельштам</w:t>
      </w:r>
    </w:p>
    <w:p w:rsidR="00026F4F" w:rsidRPr="000C7E1F" w:rsidRDefault="00026F4F" w:rsidP="001A484A">
      <w:pPr>
        <w:spacing w:before="100" w:beforeAutospacing="1" w:after="100" w:afterAutospacing="1"/>
        <w:rPr>
          <w:sz w:val="28"/>
          <w:szCs w:val="28"/>
        </w:rPr>
      </w:pPr>
      <w:r w:rsidRPr="000C7E1F">
        <w:rPr>
          <w:sz w:val="28"/>
          <w:szCs w:val="28"/>
        </w:rPr>
        <w:lastRenderedPageBreak/>
        <w:t>Стихотворения: "Notre Dame", "Бессонница. Гомер. Тугие паруса...", "За гремучую доблесть грядущих веков...". "Я вернулся в мой город, знакомый до слез...", а также два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А.А. Ахматова</w:t>
      </w:r>
    </w:p>
    <w:p w:rsidR="00026F4F" w:rsidRPr="000C7E1F" w:rsidRDefault="00026F4F" w:rsidP="001A484A">
      <w:pPr>
        <w:spacing w:before="100" w:beforeAutospacing="1" w:after="100" w:afterAutospacing="1"/>
        <w:rPr>
          <w:sz w:val="28"/>
          <w:szCs w:val="28"/>
        </w:rPr>
      </w:pPr>
      <w:r w:rsidRPr="000C7E1F">
        <w:rPr>
          <w:sz w:val="28"/>
          <w:szCs w:val="28"/>
        </w:rPr>
        <w:t>Стихотворения: "Песня последней встречи", "Сжата руки под темной вуалью...", "Мне ни к чему одические рати...", "Мне голос был. Он звал утешно...", "Родная земля", а также два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Поэма "Реквием".</w:t>
      </w:r>
    </w:p>
    <w:p w:rsidR="00026F4F" w:rsidRPr="000C7E1F" w:rsidRDefault="00026F4F" w:rsidP="001A484A">
      <w:pPr>
        <w:spacing w:before="100" w:beforeAutospacing="1" w:after="100" w:afterAutospacing="1"/>
        <w:rPr>
          <w:sz w:val="28"/>
          <w:szCs w:val="28"/>
        </w:rPr>
      </w:pPr>
      <w:r w:rsidRPr="000C7E1F">
        <w:rPr>
          <w:sz w:val="28"/>
          <w:szCs w:val="28"/>
        </w:rPr>
        <w:t>Б.Л. Пастернак</w:t>
      </w:r>
    </w:p>
    <w:p w:rsidR="00026F4F" w:rsidRPr="000C7E1F" w:rsidRDefault="00026F4F" w:rsidP="001A484A">
      <w:pPr>
        <w:spacing w:before="100" w:beforeAutospacing="1" w:after="100" w:afterAutospacing="1"/>
        <w:rPr>
          <w:sz w:val="28"/>
          <w:szCs w:val="28"/>
        </w:rPr>
      </w:pPr>
      <w:r w:rsidRPr="000C7E1F">
        <w:rPr>
          <w:sz w:val="28"/>
          <w:szCs w:val="28"/>
        </w:rPr>
        <w:t>Стихотворения: "Февраль. Достать чернил и плакать!..", "Определение поэзии", "Во всем мне хочется дойти...", "Гамлет", "Зимняя ночь", а также два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Роман "Доктор Живаго" (обзор).</w:t>
      </w:r>
    </w:p>
    <w:p w:rsidR="00026F4F" w:rsidRPr="000C7E1F" w:rsidRDefault="00026F4F" w:rsidP="001A484A">
      <w:pPr>
        <w:spacing w:before="100" w:beforeAutospacing="1" w:after="100" w:afterAutospacing="1"/>
        <w:rPr>
          <w:sz w:val="28"/>
          <w:szCs w:val="28"/>
        </w:rPr>
      </w:pPr>
      <w:r w:rsidRPr="000C7E1F">
        <w:rPr>
          <w:sz w:val="28"/>
          <w:szCs w:val="28"/>
        </w:rPr>
        <w:t>М.А. Булгаков</w:t>
      </w:r>
    </w:p>
    <w:p w:rsidR="00026F4F" w:rsidRPr="000C7E1F" w:rsidRDefault="00026F4F" w:rsidP="001A484A">
      <w:pPr>
        <w:spacing w:before="100" w:beforeAutospacing="1" w:after="100" w:afterAutospacing="1"/>
        <w:rPr>
          <w:sz w:val="28"/>
          <w:szCs w:val="28"/>
        </w:rPr>
      </w:pPr>
      <w:r w:rsidRPr="000C7E1F">
        <w:rPr>
          <w:sz w:val="28"/>
          <w:szCs w:val="28"/>
        </w:rPr>
        <w:t>Романы: "Белая гвардия" или "Мастер и Маргарита" (в образовательных учреждениях с родным (нерусским) языком обучения - один из романов в сокращении).</w:t>
      </w:r>
    </w:p>
    <w:p w:rsidR="00026F4F" w:rsidRPr="000C7E1F" w:rsidRDefault="00026F4F" w:rsidP="001A484A">
      <w:pPr>
        <w:spacing w:before="100" w:beforeAutospacing="1" w:after="100" w:afterAutospacing="1"/>
        <w:rPr>
          <w:sz w:val="28"/>
          <w:szCs w:val="28"/>
        </w:rPr>
      </w:pPr>
      <w:r w:rsidRPr="000C7E1F">
        <w:rPr>
          <w:sz w:val="28"/>
          <w:szCs w:val="28"/>
        </w:rPr>
        <w:t>А.П. Платонов</w:t>
      </w:r>
    </w:p>
    <w:p w:rsidR="00026F4F" w:rsidRPr="000C7E1F" w:rsidRDefault="00026F4F" w:rsidP="001A484A">
      <w:pPr>
        <w:spacing w:before="100" w:beforeAutospacing="1" w:after="100" w:afterAutospacing="1"/>
        <w:rPr>
          <w:sz w:val="28"/>
          <w:szCs w:val="28"/>
        </w:rPr>
      </w:pPr>
      <w:r w:rsidRPr="000C7E1F">
        <w:rPr>
          <w:sz w:val="28"/>
          <w:szCs w:val="28"/>
        </w:rPr>
        <w:t>Одно произведение по выбору.</w:t>
      </w:r>
    </w:p>
    <w:p w:rsidR="00026F4F" w:rsidRPr="000C7E1F" w:rsidRDefault="00026F4F" w:rsidP="001A484A">
      <w:pPr>
        <w:spacing w:before="100" w:beforeAutospacing="1" w:after="100" w:afterAutospacing="1"/>
        <w:rPr>
          <w:sz w:val="28"/>
          <w:szCs w:val="28"/>
        </w:rPr>
      </w:pPr>
      <w:r w:rsidRPr="000C7E1F">
        <w:rPr>
          <w:sz w:val="28"/>
          <w:szCs w:val="28"/>
        </w:rPr>
        <w:t>М.А. Шолохов</w:t>
      </w:r>
    </w:p>
    <w:p w:rsidR="00026F4F" w:rsidRPr="000C7E1F" w:rsidRDefault="00026F4F" w:rsidP="001A484A">
      <w:pPr>
        <w:spacing w:before="100" w:beforeAutospacing="1" w:after="100" w:afterAutospacing="1"/>
        <w:rPr>
          <w:sz w:val="28"/>
          <w:szCs w:val="28"/>
        </w:rPr>
      </w:pPr>
      <w:r w:rsidRPr="000C7E1F">
        <w:rPr>
          <w:sz w:val="28"/>
          <w:szCs w:val="28"/>
        </w:rPr>
        <w:t>Роман-эпопея "Тихий Дон" (обзорное изучение).</w:t>
      </w:r>
    </w:p>
    <w:p w:rsidR="00026F4F" w:rsidRPr="000C7E1F" w:rsidRDefault="00026F4F" w:rsidP="001A484A">
      <w:pPr>
        <w:spacing w:before="100" w:beforeAutospacing="1" w:after="100" w:afterAutospacing="1"/>
        <w:rPr>
          <w:sz w:val="28"/>
          <w:szCs w:val="28"/>
        </w:rPr>
      </w:pPr>
      <w:r w:rsidRPr="000C7E1F">
        <w:rPr>
          <w:sz w:val="28"/>
          <w:szCs w:val="28"/>
        </w:rPr>
        <w:t>A.Т. Твардовский</w:t>
      </w:r>
    </w:p>
    <w:p w:rsidR="00026F4F" w:rsidRPr="000C7E1F" w:rsidRDefault="00026F4F" w:rsidP="001A484A">
      <w:pPr>
        <w:spacing w:before="100" w:beforeAutospacing="1" w:after="100" w:afterAutospacing="1"/>
        <w:rPr>
          <w:sz w:val="28"/>
          <w:szCs w:val="28"/>
        </w:rPr>
      </w:pPr>
      <w:r w:rsidRPr="000C7E1F">
        <w:rPr>
          <w:sz w:val="28"/>
          <w:szCs w:val="28"/>
        </w:rPr>
        <w:t>Стихотворения: "Вся суть в одном-единственном завете...", "Памяти матери", "Я знаю, никакой моей вины...", а также два стихотворения по выбору.</w:t>
      </w:r>
    </w:p>
    <w:p w:rsidR="00026F4F" w:rsidRPr="000C7E1F" w:rsidRDefault="00026F4F" w:rsidP="001A484A">
      <w:pPr>
        <w:spacing w:before="100" w:beforeAutospacing="1" w:after="100" w:afterAutospacing="1"/>
        <w:rPr>
          <w:sz w:val="28"/>
          <w:szCs w:val="28"/>
        </w:rPr>
      </w:pPr>
      <w:r w:rsidRPr="000C7E1F">
        <w:rPr>
          <w:sz w:val="28"/>
          <w:szCs w:val="28"/>
        </w:rPr>
        <w:t>B.Т. Шаламов</w:t>
      </w:r>
    </w:p>
    <w:p w:rsidR="00026F4F" w:rsidRPr="000C7E1F" w:rsidRDefault="00026F4F" w:rsidP="001A484A">
      <w:pPr>
        <w:spacing w:before="100" w:beforeAutospacing="1" w:after="100" w:afterAutospacing="1"/>
        <w:rPr>
          <w:sz w:val="28"/>
          <w:szCs w:val="28"/>
        </w:rPr>
      </w:pPr>
      <w:r w:rsidRPr="000C7E1F">
        <w:rPr>
          <w:sz w:val="28"/>
          <w:szCs w:val="28"/>
        </w:rPr>
        <w:t>"Колымские рассказы" (два рассказа по выбору).</w:t>
      </w:r>
    </w:p>
    <w:p w:rsidR="00026F4F" w:rsidRPr="000C7E1F" w:rsidRDefault="00026F4F" w:rsidP="001A484A">
      <w:pPr>
        <w:spacing w:before="100" w:beforeAutospacing="1" w:after="100" w:afterAutospacing="1"/>
        <w:rPr>
          <w:sz w:val="28"/>
          <w:szCs w:val="28"/>
        </w:rPr>
      </w:pPr>
      <w:r w:rsidRPr="000C7E1F">
        <w:rPr>
          <w:sz w:val="28"/>
          <w:szCs w:val="28"/>
        </w:rPr>
        <w:t>А.И. Солженицын</w:t>
      </w:r>
    </w:p>
    <w:p w:rsidR="00026F4F" w:rsidRPr="000C7E1F" w:rsidRDefault="00026F4F" w:rsidP="001A484A">
      <w:pPr>
        <w:spacing w:before="100" w:beforeAutospacing="1" w:after="100" w:afterAutospacing="1"/>
        <w:rPr>
          <w:sz w:val="28"/>
          <w:szCs w:val="28"/>
        </w:rPr>
      </w:pPr>
      <w:r w:rsidRPr="000C7E1F">
        <w:rPr>
          <w:sz w:val="28"/>
          <w:szCs w:val="28"/>
        </w:rPr>
        <w:lastRenderedPageBreak/>
        <w:t>Повесть "Один день Ивана Денисовича" (только для образовательных учреждений с русским языком обучения).</w:t>
      </w:r>
    </w:p>
    <w:p w:rsidR="00026F4F" w:rsidRPr="000C7E1F" w:rsidRDefault="00026F4F" w:rsidP="001A484A">
      <w:pPr>
        <w:spacing w:before="100" w:beforeAutospacing="1" w:after="100" w:afterAutospacing="1"/>
        <w:rPr>
          <w:sz w:val="28"/>
          <w:szCs w:val="28"/>
        </w:rPr>
      </w:pPr>
      <w:r w:rsidRPr="000C7E1F">
        <w:rPr>
          <w:sz w:val="28"/>
          <w:szCs w:val="28"/>
        </w:rPr>
        <w:t>Рассказ "Матренин двор" (только для образовательных учреждений с родным (нерусским) языком обучения).</w:t>
      </w:r>
    </w:p>
    <w:p w:rsidR="00026F4F" w:rsidRPr="000C7E1F" w:rsidRDefault="00026F4F" w:rsidP="001A484A">
      <w:pPr>
        <w:spacing w:before="100" w:beforeAutospacing="1" w:after="100" w:afterAutospacing="1"/>
        <w:rPr>
          <w:sz w:val="28"/>
          <w:szCs w:val="28"/>
        </w:rPr>
      </w:pPr>
      <w:r w:rsidRPr="000C7E1F">
        <w:rPr>
          <w:sz w:val="28"/>
          <w:szCs w:val="28"/>
        </w:rPr>
        <w:t>Роман. "Архипелаг Гулаг" (фрагменты).</w:t>
      </w:r>
    </w:p>
    <w:p w:rsidR="00026F4F" w:rsidRPr="000C7E1F" w:rsidRDefault="00026F4F" w:rsidP="001A484A">
      <w:pPr>
        <w:spacing w:before="100" w:beforeAutospacing="1" w:after="100" w:afterAutospacing="1"/>
        <w:rPr>
          <w:sz w:val="28"/>
          <w:szCs w:val="28"/>
        </w:rPr>
      </w:pPr>
      <w:r w:rsidRPr="000C7E1F">
        <w:rPr>
          <w:sz w:val="28"/>
          <w:szCs w:val="28"/>
        </w:rPr>
        <w:t>Проза второй половины XX века</w:t>
      </w:r>
    </w:p>
    <w:p w:rsidR="00026F4F" w:rsidRPr="000C7E1F" w:rsidRDefault="00026F4F" w:rsidP="001A484A">
      <w:pPr>
        <w:spacing w:before="100" w:beforeAutospacing="1" w:after="100" w:afterAutospacing="1"/>
        <w:rPr>
          <w:sz w:val="28"/>
          <w:szCs w:val="28"/>
        </w:rPr>
      </w:pPr>
      <w:r w:rsidRPr="000C7E1F">
        <w:rPr>
          <w:sz w:val="28"/>
          <w:szCs w:val="28"/>
        </w:rPr>
        <w:t>Ф.А. Абрамов, Ч.Т. Айтматов, В.П. Астафьев, В.И. Белов, А.Г. Битов, В.В. Быков, В.С. Гроссман, С.Д. Довлатов, В.Л. Кондратьев, В.П. Некрасов, Е.И. Носов, В.Г. Распутин, В.Ф. Тендряков, Ю.В. Трифонов, В.М. Шукшин.</w:t>
      </w:r>
    </w:p>
    <w:p w:rsidR="00026F4F" w:rsidRPr="000C7E1F" w:rsidRDefault="00026F4F" w:rsidP="001A484A">
      <w:pPr>
        <w:spacing w:before="100" w:beforeAutospacing="1" w:after="100" w:afterAutospacing="1"/>
        <w:rPr>
          <w:sz w:val="28"/>
          <w:szCs w:val="28"/>
        </w:rPr>
      </w:pPr>
      <w:r w:rsidRPr="000C7E1F">
        <w:rPr>
          <w:sz w:val="28"/>
          <w:szCs w:val="28"/>
        </w:rPr>
        <w:t>Произведения не менее трех авторов по выбору.</w:t>
      </w:r>
    </w:p>
    <w:p w:rsidR="00026F4F" w:rsidRPr="000C7E1F" w:rsidRDefault="00026F4F" w:rsidP="001A484A">
      <w:pPr>
        <w:spacing w:before="100" w:beforeAutospacing="1" w:after="100" w:afterAutospacing="1"/>
        <w:rPr>
          <w:sz w:val="28"/>
          <w:szCs w:val="28"/>
        </w:rPr>
      </w:pPr>
      <w:r w:rsidRPr="000C7E1F">
        <w:rPr>
          <w:sz w:val="28"/>
          <w:szCs w:val="28"/>
        </w:rPr>
        <w:t>Поэзия второй половины XX века</w:t>
      </w:r>
    </w:p>
    <w:p w:rsidR="00026F4F" w:rsidRPr="000C7E1F" w:rsidRDefault="00026F4F" w:rsidP="001A484A">
      <w:pPr>
        <w:spacing w:before="100" w:beforeAutospacing="1" w:after="100" w:afterAutospacing="1"/>
        <w:rPr>
          <w:sz w:val="28"/>
          <w:szCs w:val="28"/>
        </w:rPr>
      </w:pPr>
      <w:r w:rsidRPr="000C7E1F">
        <w:rPr>
          <w:sz w:val="28"/>
          <w:szCs w:val="28"/>
        </w:rPr>
        <w:t>Б.А. Ахмадулина, И.А. Бродский, А.А. Вознесенский, В.С. Высоцкий, Е.А. Евтушенко, Ю.П. Кузнецов, Л.Н. Мартынов, Б.Ш. Окуджава, Н.М. Рубцов, Д.С. Самойлов, Б.А. Слуцкий, В.Н. Соколов, В.А. Солоухин, А.А. Тарковский.</w:t>
      </w:r>
    </w:p>
    <w:p w:rsidR="00026F4F" w:rsidRPr="000C7E1F" w:rsidRDefault="00026F4F" w:rsidP="001A484A">
      <w:pPr>
        <w:spacing w:before="100" w:beforeAutospacing="1" w:after="100" w:afterAutospacing="1"/>
        <w:rPr>
          <w:sz w:val="28"/>
          <w:szCs w:val="28"/>
        </w:rPr>
      </w:pPr>
      <w:r w:rsidRPr="000C7E1F">
        <w:rPr>
          <w:sz w:val="28"/>
          <w:szCs w:val="28"/>
        </w:rPr>
        <w:t>Стихотворения не менее трех авторов по выбору.</w:t>
      </w:r>
    </w:p>
    <w:p w:rsidR="00026F4F" w:rsidRPr="000C7E1F" w:rsidRDefault="00026F4F" w:rsidP="001A484A">
      <w:pPr>
        <w:rPr>
          <w:sz w:val="28"/>
          <w:szCs w:val="28"/>
        </w:rPr>
      </w:pPr>
      <w:r w:rsidRPr="000C7E1F">
        <w:rPr>
          <w:sz w:val="28"/>
          <w:szCs w:val="28"/>
        </w:rPr>
        <w:t>Драматургия второй половины XX века</w:t>
      </w:r>
    </w:p>
    <w:p w:rsidR="00026F4F" w:rsidRPr="000C7E1F" w:rsidRDefault="00026F4F" w:rsidP="001A484A">
      <w:pPr>
        <w:spacing w:before="100" w:beforeAutospacing="1" w:after="100" w:afterAutospacing="1"/>
        <w:rPr>
          <w:sz w:val="28"/>
          <w:szCs w:val="28"/>
        </w:rPr>
      </w:pPr>
      <w:r w:rsidRPr="000C7E1F">
        <w:rPr>
          <w:sz w:val="28"/>
          <w:szCs w:val="28"/>
        </w:rPr>
        <w:t>А.Н. Арбузов, А.В. Вампилов, А.М. Володин, В.С. Розов, М.М. Рощин.</w:t>
      </w:r>
    </w:p>
    <w:p w:rsidR="00026F4F" w:rsidRPr="000C7E1F" w:rsidRDefault="00026F4F" w:rsidP="001A484A">
      <w:pPr>
        <w:spacing w:before="100" w:beforeAutospacing="1" w:after="100" w:afterAutospacing="1"/>
        <w:rPr>
          <w:sz w:val="28"/>
          <w:szCs w:val="28"/>
        </w:rPr>
      </w:pPr>
      <w:r w:rsidRPr="000C7E1F">
        <w:rPr>
          <w:sz w:val="28"/>
          <w:szCs w:val="28"/>
        </w:rPr>
        <w:t>Произведение одного автора по выбору.</w:t>
      </w:r>
    </w:p>
    <w:p w:rsidR="00026F4F" w:rsidRPr="000C7E1F" w:rsidRDefault="00026F4F" w:rsidP="001A484A">
      <w:pPr>
        <w:spacing w:before="100" w:beforeAutospacing="1" w:after="100" w:afterAutospacing="1"/>
        <w:rPr>
          <w:sz w:val="28"/>
          <w:szCs w:val="28"/>
        </w:rPr>
      </w:pPr>
      <w:r w:rsidRPr="000C7E1F">
        <w:rPr>
          <w:sz w:val="28"/>
          <w:szCs w:val="28"/>
        </w:rPr>
        <w:t>Литература последнего десятилетия</w:t>
      </w:r>
    </w:p>
    <w:p w:rsidR="00026F4F" w:rsidRPr="000C7E1F" w:rsidRDefault="00026F4F" w:rsidP="001A484A">
      <w:pPr>
        <w:spacing w:before="100" w:beforeAutospacing="1" w:after="100" w:afterAutospacing="1"/>
        <w:rPr>
          <w:sz w:val="28"/>
          <w:szCs w:val="28"/>
        </w:rPr>
      </w:pPr>
      <w:r w:rsidRPr="000C7E1F">
        <w:rPr>
          <w:sz w:val="28"/>
          <w:szCs w:val="28"/>
        </w:rPr>
        <w:t>Проза (одно произведение по выбору). Поэзия (одно произведение по выбору).</w:t>
      </w:r>
    </w:p>
    <w:p w:rsidR="00026F4F" w:rsidRPr="000C7E1F" w:rsidRDefault="00026F4F" w:rsidP="001A484A">
      <w:pPr>
        <w:spacing w:before="100" w:beforeAutospacing="1" w:after="100" w:afterAutospacing="1"/>
        <w:rPr>
          <w:sz w:val="28"/>
          <w:szCs w:val="28"/>
        </w:rPr>
      </w:pPr>
      <w:r w:rsidRPr="000C7E1F">
        <w:rPr>
          <w:sz w:val="28"/>
          <w:szCs w:val="28"/>
        </w:rPr>
        <w:t>Литература народов России</w:t>
      </w:r>
      <w:r w:rsidR="001A484A">
        <w:rPr>
          <w:sz w:val="28"/>
          <w:szCs w:val="28"/>
        </w:rPr>
        <w:t xml:space="preserve">. </w:t>
      </w:r>
      <w:r w:rsidRPr="000C7E1F">
        <w:rPr>
          <w:sz w:val="28"/>
          <w:szCs w:val="28"/>
        </w:rPr>
        <w:t>Г. Айги, Р. Гамзатов, М. Джалиль, М. Карим, Д. Кугультинов, К. Кулиев, Ю. Рытхэу, Г. Тукай, К. Хетагуров, Ю. Шесталов. Произведение одного автора по выбору.</w:t>
      </w:r>
    </w:p>
    <w:p w:rsidR="00026F4F" w:rsidRPr="000C7E1F" w:rsidRDefault="00026F4F" w:rsidP="001A484A">
      <w:pPr>
        <w:spacing w:before="100" w:beforeAutospacing="1" w:after="100" w:afterAutospacing="1"/>
        <w:rPr>
          <w:sz w:val="28"/>
          <w:szCs w:val="28"/>
        </w:rPr>
      </w:pPr>
      <w:r w:rsidRPr="000C7E1F">
        <w:rPr>
          <w:sz w:val="28"/>
          <w:szCs w:val="28"/>
        </w:rPr>
        <w:t>Зарубежная литература</w:t>
      </w:r>
    </w:p>
    <w:p w:rsidR="00026F4F" w:rsidRPr="000C7E1F" w:rsidRDefault="00026F4F" w:rsidP="001A484A">
      <w:pPr>
        <w:rPr>
          <w:sz w:val="28"/>
          <w:szCs w:val="28"/>
        </w:rPr>
      </w:pPr>
      <w:r w:rsidRPr="000C7E1F">
        <w:rPr>
          <w:sz w:val="28"/>
          <w:szCs w:val="28"/>
        </w:rPr>
        <w:t>Проза</w:t>
      </w:r>
    </w:p>
    <w:p w:rsidR="00026F4F" w:rsidRPr="000C7E1F" w:rsidRDefault="00026F4F" w:rsidP="001A484A">
      <w:pPr>
        <w:spacing w:before="100" w:beforeAutospacing="1" w:after="100" w:afterAutospacing="1"/>
        <w:rPr>
          <w:sz w:val="28"/>
          <w:szCs w:val="28"/>
        </w:rPr>
      </w:pPr>
      <w:r w:rsidRPr="000C7E1F">
        <w:rPr>
          <w:sz w:val="28"/>
          <w:szCs w:val="28"/>
        </w:rPr>
        <w:t xml:space="preserve">О. Бальзак, Г. Белль, О'Генри, У. Голдинг, Э.Т.А. Гофман, В. Гюго, Ч. Диккенс, Г. Ибсен, А. Камю, Ф. Кафка, Г.Г. Маркес, П. Мериме, </w:t>
      </w:r>
      <w:r w:rsidRPr="000C7E1F">
        <w:rPr>
          <w:sz w:val="28"/>
          <w:szCs w:val="28"/>
        </w:rPr>
        <w:lastRenderedPageBreak/>
        <w:t>М. Метерлинк, Г. Мопассан, У.С. Моэм, Д. Оруэлл, Э.А. По, Э.М. Ремарк, Ф. Стендаль, Дж. Сэлинджер, О. Уайльд, Г. Флобер, Э. Хемингуэй, Б. Шоу, У. Эко.</w:t>
      </w:r>
    </w:p>
    <w:p w:rsidR="00026F4F" w:rsidRPr="000C7E1F" w:rsidRDefault="00026F4F" w:rsidP="001A484A">
      <w:pPr>
        <w:spacing w:before="100" w:beforeAutospacing="1" w:after="100" w:afterAutospacing="1"/>
        <w:rPr>
          <w:sz w:val="28"/>
          <w:szCs w:val="28"/>
        </w:rPr>
      </w:pPr>
      <w:r w:rsidRPr="000C7E1F">
        <w:rPr>
          <w:sz w:val="28"/>
          <w:szCs w:val="28"/>
        </w:rPr>
        <w:t>Произведения не менее трех авторов по выбору.</w:t>
      </w:r>
    </w:p>
    <w:p w:rsidR="00026F4F" w:rsidRPr="000C7E1F" w:rsidRDefault="00026F4F" w:rsidP="001A484A">
      <w:pPr>
        <w:spacing w:before="100" w:beforeAutospacing="1" w:after="100" w:afterAutospacing="1"/>
        <w:rPr>
          <w:sz w:val="28"/>
          <w:szCs w:val="28"/>
        </w:rPr>
      </w:pPr>
      <w:r w:rsidRPr="000C7E1F">
        <w:rPr>
          <w:sz w:val="28"/>
          <w:szCs w:val="28"/>
        </w:rPr>
        <w:t>Поэзия</w:t>
      </w:r>
    </w:p>
    <w:p w:rsidR="00026F4F" w:rsidRPr="000C7E1F" w:rsidRDefault="00026F4F" w:rsidP="001A484A">
      <w:pPr>
        <w:spacing w:before="100" w:beforeAutospacing="1" w:after="100" w:afterAutospacing="1"/>
        <w:rPr>
          <w:sz w:val="28"/>
          <w:szCs w:val="28"/>
        </w:rPr>
      </w:pPr>
      <w:r w:rsidRPr="000C7E1F">
        <w:rPr>
          <w:sz w:val="28"/>
          <w:szCs w:val="28"/>
        </w:rPr>
        <w:t>Г. Аполлинер, Д.Г. Байрон, У. Блейк, Ш. Бодлер, П. Верлен, Э. Верхарн, Г. Гейне, А. Рембо, Р.М. Рильке, Т.С. Элиот.</w:t>
      </w:r>
    </w:p>
    <w:p w:rsidR="00026F4F" w:rsidRPr="000C7E1F" w:rsidRDefault="00026F4F" w:rsidP="001A484A">
      <w:pPr>
        <w:spacing w:before="100" w:beforeAutospacing="1" w:after="100" w:afterAutospacing="1"/>
        <w:rPr>
          <w:sz w:val="28"/>
          <w:szCs w:val="28"/>
        </w:rPr>
      </w:pPr>
      <w:r w:rsidRPr="000C7E1F">
        <w:rPr>
          <w:sz w:val="28"/>
          <w:szCs w:val="28"/>
        </w:rPr>
        <w:t>Стихотворения не менее двух авторов по выбору.</w:t>
      </w:r>
    </w:p>
    <w:p w:rsidR="00026F4F" w:rsidRPr="000C7E1F" w:rsidRDefault="00026F4F" w:rsidP="001A484A">
      <w:pPr>
        <w:spacing w:before="100" w:beforeAutospacing="1" w:after="100" w:afterAutospacing="1"/>
        <w:rPr>
          <w:sz w:val="28"/>
          <w:szCs w:val="28"/>
        </w:rPr>
      </w:pPr>
      <w:r w:rsidRPr="000C7E1F">
        <w:rPr>
          <w:sz w:val="28"/>
          <w:szCs w:val="28"/>
        </w:rPr>
        <w:t>В образовательных учреждениях с родным (нерусским) языком обучения все крупные по объему произведения зарубежной литературы изучаются во фрагментах.</w:t>
      </w:r>
    </w:p>
    <w:p w:rsidR="00026F4F" w:rsidRPr="000C7E1F" w:rsidRDefault="00026F4F" w:rsidP="001A484A">
      <w:pPr>
        <w:spacing w:before="100" w:beforeAutospacing="1" w:after="100" w:afterAutospacing="1"/>
        <w:rPr>
          <w:sz w:val="28"/>
          <w:szCs w:val="28"/>
        </w:rPr>
      </w:pPr>
      <w:r w:rsidRPr="000C7E1F">
        <w:rPr>
          <w:sz w:val="28"/>
          <w:szCs w:val="28"/>
        </w:rPr>
        <w:t>Основные историко-литературные сведения</w:t>
      </w:r>
    </w:p>
    <w:p w:rsidR="00026F4F" w:rsidRPr="000C7E1F" w:rsidRDefault="00026F4F" w:rsidP="001A484A">
      <w:pPr>
        <w:spacing w:before="100" w:beforeAutospacing="1" w:after="100" w:afterAutospacing="1"/>
        <w:rPr>
          <w:sz w:val="28"/>
          <w:szCs w:val="28"/>
        </w:rPr>
      </w:pPr>
      <w:r w:rsidRPr="000C7E1F">
        <w:rPr>
          <w:sz w:val="28"/>
          <w:szCs w:val="28"/>
        </w:rPr>
        <w:t>Русская литература XIX века</w:t>
      </w:r>
    </w:p>
    <w:p w:rsidR="00026F4F" w:rsidRPr="000C7E1F" w:rsidRDefault="00026F4F" w:rsidP="001A484A">
      <w:pPr>
        <w:rPr>
          <w:sz w:val="28"/>
          <w:szCs w:val="28"/>
        </w:rPr>
      </w:pPr>
      <w:r w:rsidRPr="000C7E1F">
        <w:rPr>
          <w:sz w:val="28"/>
          <w:szCs w:val="28"/>
        </w:rPr>
        <w:t>Русская литература в контексте мировой культуры.</w:t>
      </w:r>
    </w:p>
    <w:p w:rsidR="00026F4F" w:rsidRPr="000C7E1F" w:rsidRDefault="00026F4F" w:rsidP="001A484A">
      <w:pPr>
        <w:spacing w:before="100" w:beforeAutospacing="1" w:after="100" w:afterAutospacing="1"/>
        <w:rPr>
          <w:sz w:val="28"/>
          <w:szCs w:val="28"/>
        </w:rPr>
      </w:pPr>
      <w:r w:rsidRPr="000C7E1F">
        <w:rPr>
          <w:sz w:val="28"/>
          <w:szCs w:val="28"/>
        </w:rPr>
        <w:t>Основные темы и проблемы русской литературы XIX 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Нравственные устои и быт разных слоев русского общества (дворянство, купечество, крестьянство). Роль женщины в семье и общественной жизни.</w:t>
      </w:r>
    </w:p>
    <w:p w:rsidR="00026F4F" w:rsidRPr="000C7E1F" w:rsidRDefault="00026F4F" w:rsidP="001A484A">
      <w:pPr>
        <w:spacing w:before="100" w:beforeAutospacing="1" w:after="100" w:afterAutospacing="1"/>
        <w:rPr>
          <w:sz w:val="28"/>
          <w:szCs w:val="28"/>
        </w:rPr>
      </w:pPr>
      <w:r w:rsidRPr="000C7E1F">
        <w:rPr>
          <w:sz w:val="28"/>
          <w:szCs w:val="28"/>
        </w:rPr>
        <w:t>Национальное самоопределение русской литературы. Историко-культурные и художественные предпосылки романтизма, своеобразие романтизма в русской литературе и литературе других народов России. Формирование реализма как новой ступени познания и художественного освоения мира и человека. Общее и особенное в реалистическом отражении действительности в русской литературе и литературе других народов России. Проблема человека и среды. Осмысление взаимодействия характера и обстоятельств.</w:t>
      </w:r>
    </w:p>
    <w:p w:rsidR="00026F4F" w:rsidRPr="000C7E1F" w:rsidRDefault="00026F4F" w:rsidP="001A484A">
      <w:pPr>
        <w:spacing w:before="100" w:beforeAutospacing="1" w:after="100" w:afterAutospacing="1"/>
        <w:rPr>
          <w:sz w:val="28"/>
          <w:szCs w:val="28"/>
        </w:rPr>
      </w:pPr>
      <w:r w:rsidRPr="000C7E1F">
        <w:rPr>
          <w:sz w:val="28"/>
          <w:szCs w:val="28"/>
        </w:rPr>
        <w:t xml:space="preserve">Расцвет русского романа. Аналитический характер русской прозы, ее социальная острота и философская глубина. Проблема судьбы, веры и безверия, смысла жизни и тайны смерти. Выявление опасности своеволия и прагматизма. Понимание свободы как ответственности за совершенный выбор. Идея нравственного самосовершенствования. Споры о путях улучшения мира: революция или эволюция и духовное возрождение человека. Историзм в познании закономерностей общественного развития. </w:t>
      </w:r>
      <w:r w:rsidRPr="000C7E1F">
        <w:rPr>
          <w:sz w:val="28"/>
          <w:szCs w:val="28"/>
        </w:rPr>
        <w:lastRenderedPageBreak/>
        <w:t>Развитие психологизма. Демократизация русской литературы. Традиции и новаторство в поэзии. Формирование национального театра. Становление литературного языка.</w:t>
      </w:r>
    </w:p>
    <w:p w:rsidR="00026F4F" w:rsidRPr="000C7E1F" w:rsidRDefault="00026F4F" w:rsidP="001A484A">
      <w:pPr>
        <w:spacing w:before="100" w:beforeAutospacing="1" w:after="100" w:afterAutospacing="1"/>
        <w:rPr>
          <w:sz w:val="28"/>
          <w:szCs w:val="28"/>
        </w:rPr>
      </w:pPr>
      <w:r w:rsidRPr="000C7E1F">
        <w:rPr>
          <w:sz w:val="28"/>
          <w:szCs w:val="28"/>
        </w:rPr>
        <w:t>Русская литература XX века</w:t>
      </w:r>
    </w:p>
    <w:p w:rsidR="00026F4F" w:rsidRPr="000C7E1F" w:rsidRDefault="00026F4F" w:rsidP="001A484A">
      <w:pPr>
        <w:rPr>
          <w:sz w:val="28"/>
          <w:szCs w:val="28"/>
        </w:rPr>
      </w:pPr>
      <w:r w:rsidRPr="000C7E1F">
        <w:rPr>
          <w:sz w:val="28"/>
          <w:szCs w:val="28"/>
        </w:rPr>
        <w:t>Традиции и новаторство в русской литературе на рубеже XIX-XX веков. Новые литературные течения. Модернизм.</w:t>
      </w:r>
    </w:p>
    <w:p w:rsidR="00026F4F" w:rsidRPr="000C7E1F" w:rsidRDefault="00026F4F" w:rsidP="001A484A">
      <w:pPr>
        <w:spacing w:before="100" w:beforeAutospacing="1" w:after="100" w:afterAutospacing="1"/>
        <w:rPr>
          <w:sz w:val="28"/>
          <w:szCs w:val="28"/>
        </w:rPr>
      </w:pPr>
      <w:r w:rsidRPr="000C7E1F">
        <w:rPr>
          <w:sz w:val="28"/>
          <w:szCs w:val="28"/>
        </w:rPr>
        <w:t>Трагические события эпохи (Первая мировая война, революция, Гражданская война, массовые репрессии, коллективизация) и их отражение в русской литературе и литературе других народов России. Конфликт человека и эпохи. Развитие русской реалистической прозы, ее темы и герои. Государственное регулирование и творческая свобода в литературе советского времени. Художественная объективность и тенденциозность в освещении исторических событий. Сатира в литературе.</w:t>
      </w:r>
    </w:p>
    <w:p w:rsidR="00026F4F" w:rsidRPr="000C7E1F" w:rsidRDefault="00026F4F" w:rsidP="001A484A">
      <w:pPr>
        <w:spacing w:before="100" w:beforeAutospacing="1" w:after="100" w:afterAutospacing="1"/>
        <w:rPr>
          <w:sz w:val="28"/>
          <w:szCs w:val="28"/>
        </w:rPr>
      </w:pPr>
      <w:r w:rsidRPr="000C7E1F">
        <w:rPr>
          <w:sz w:val="28"/>
          <w:szCs w:val="28"/>
        </w:rPr>
        <w:t>Великая Отечественная война и ее художественное осмысление в русской литературе и литературе других народов России. Новое понимание русской истории. Влияние "оттепели" 1960-х годов на развитие литературы. "Лагерная" тема в литературе. "Деревенская" проза. Обращение к народному сознанию в поисках нравственного идеала в русской литературе и литературе других народов России. Развитие традиционных тем русской лирики (темы любви, гражданского служения, единства человека и природы).</w:t>
      </w:r>
    </w:p>
    <w:p w:rsidR="00026F4F" w:rsidRPr="000C7E1F" w:rsidRDefault="00026F4F" w:rsidP="001A484A">
      <w:pPr>
        <w:spacing w:before="100" w:beforeAutospacing="1" w:after="100" w:afterAutospacing="1"/>
        <w:rPr>
          <w:sz w:val="28"/>
          <w:szCs w:val="28"/>
        </w:rPr>
      </w:pPr>
      <w:r w:rsidRPr="000C7E1F">
        <w:rPr>
          <w:sz w:val="28"/>
          <w:szCs w:val="28"/>
        </w:rPr>
        <w:t>Литература народов России</w:t>
      </w:r>
    </w:p>
    <w:p w:rsidR="00026F4F" w:rsidRPr="000C7E1F" w:rsidRDefault="00026F4F" w:rsidP="001A484A">
      <w:pPr>
        <w:rPr>
          <w:sz w:val="28"/>
          <w:szCs w:val="28"/>
        </w:rPr>
      </w:pPr>
      <w:r w:rsidRPr="000C7E1F">
        <w:rPr>
          <w:sz w:val="28"/>
          <w:szCs w:val="28"/>
        </w:rPr>
        <w:t>Отражение в национальных литературах общих и специфических духовно-нравственных и социальных проблем.</w:t>
      </w:r>
    </w:p>
    <w:p w:rsidR="00026F4F" w:rsidRPr="000C7E1F" w:rsidRDefault="00026F4F" w:rsidP="001A484A">
      <w:pPr>
        <w:spacing w:before="100" w:beforeAutospacing="1" w:after="100" w:afterAutospacing="1"/>
        <w:rPr>
          <w:sz w:val="28"/>
          <w:szCs w:val="28"/>
        </w:rPr>
      </w:pPr>
      <w:r w:rsidRPr="000C7E1F">
        <w:rPr>
          <w:sz w:val="28"/>
          <w:szCs w:val="28"/>
        </w:rPr>
        <w:t>Произведения писателей - представителей народов России как источник знаний о культуре, нравах и обычаях разных народов, населяющих многонациональную Россию. Переводы произведений национальных писателей на русский язык.</w:t>
      </w:r>
    </w:p>
    <w:p w:rsidR="00026F4F" w:rsidRPr="000C7E1F" w:rsidRDefault="00026F4F" w:rsidP="001A484A">
      <w:pPr>
        <w:spacing w:before="100" w:beforeAutospacing="1" w:after="100" w:afterAutospacing="1"/>
        <w:rPr>
          <w:sz w:val="28"/>
          <w:szCs w:val="28"/>
        </w:rPr>
      </w:pPr>
      <w:r w:rsidRPr="000C7E1F">
        <w:rPr>
          <w:sz w:val="28"/>
          <w:szCs w:val="28"/>
        </w:rPr>
        <w:t>Плодотворное творческое взаимодействие русской литературы и литературы других народов России в обращении к общенародной проблематике: сохранению мира на земле, экологии природы, сбережению духовных богатств, гуманизму социальных взаимоотношений.</w:t>
      </w:r>
    </w:p>
    <w:p w:rsidR="001A484A" w:rsidRDefault="00026F4F" w:rsidP="001A484A">
      <w:pPr>
        <w:spacing w:before="100" w:beforeAutospacing="1" w:after="100" w:afterAutospacing="1"/>
        <w:rPr>
          <w:sz w:val="28"/>
          <w:szCs w:val="28"/>
        </w:rPr>
      </w:pPr>
      <w:r w:rsidRPr="000C7E1F">
        <w:rPr>
          <w:sz w:val="28"/>
          <w:szCs w:val="28"/>
        </w:rPr>
        <w:t>Зарубежная литература</w:t>
      </w:r>
    </w:p>
    <w:p w:rsidR="00026F4F" w:rsidRPr="000C7E1F" w:rsidRDefault="00026F4F" w:rsidP="001A484A">
      <w:pPr>
        <w:spacing w:before="100" w:beforeAutospacing="1" w:after="100" w:afterAutospacing="1"/>
        <w:rPr>
          <w:sz w:val="28"/>
          <w:szCs w:val="28"/>
        </w:rPr>
      </w:pPr>
      <w:r w:rsidRPr="000C7E1F">
        <w:rPr>
          <w:sz w:val="28"/>
          <w:szCs w:val="28"/>
        </w:rPr>
        <w:t xml:space="preserve">Взаимодействие зарубежной, русской литературы и литературы других народов России, отражение в них "вечных" проблем бытия. Постановка в литературе XIX-XX вв. острых социально-нравственных проблем, протест </w:t>
      </w:r>
      <w:r w:rsidRPr="000C7E1F">
        <w:rPr>
          <w:sz w:val="28"/>
          <w:szCs w:val="28"/>
        </w:rPr>
        <w:lastRenderedPageBreak/>
        <w:t>писателей против унижения человека, воспевание человечности, чистоты и искренности человеческих отношений. Проблемы самопознания и нравственного выбора в произведениях классиков зарубежной литературы.</w:t>
      </w:r>
    </w:p>
    <w:p w:rsidR="00026F4F" w:rsidRPr="000C7E1F" w:rsidRDefault="00026F4F" w:rsidP="001A484A">
      <w:pPr>
        <w:spacing w:before="100" w:beforeAutospacing="1" w:after="100" w:afterAutospacing="1"/>
        <w:rPr>
          <w:sz w:val="28"/>
          <w:szCs w:val="28"/>
        </w:rPr>
      </w:pPr>
      <w:r w:rsidRPr="000C7E1F">
        <w:rPr>
          <w:sz w:val="28"/>
          <w:szCs w:val="28"/>
        </w:rPr>
        <w:t>Основные теоретико-литературные понятия</w:t>
      </w:r>
    </w:p>
    <w:p w:rsidR="00026F4F" w:rsidRPr="000C7E1F" w:rsidRDefault="00026F4F" w:rsidP="001A484A">
      <w:pPr>
        <w:rPr>
          <w:sz w:val="28"/>
          <w:szCs w:val="28"/>
        </w:rPr>
      </w:pPr>
      <w:r w:rsidRPr="000C7E1F">
        <w:rPr>
          <w:sz w:val="28"/>
          <w:szCs w:val="28"/>
        </w:rPr>
        <w:t>- Художественная литература как искусство слова.</w:t>
      </w:r>
    </w:p>
    <w:p w:rsidR="00026F4F" w:rsidRPr="000C7E1F" w:rsidRDefault="00026F4F" w:rsidP="001A484A">
      <w:pPr>
        <w:spacing w:before="100" w:beforeAutospacing="1" w:after="100" w:afterAutospacing="1"/>
        <w:rPr>
          <w:sz w:val="28"/>
          <w:szCs w:val="28"/>
        </w:rPr>
      </w:pPr>
      <w:r w:rsidRPr="000C7E1F">
        <w:rPr>
          <w:sz w:val="28"/>
          <w:szCs w:val="28"/>
        </w:rPr>
        <w:t>- Художественный образ.</w:t>
      </w:r>
    </w:p>
    <w:p w:rsidR="00026F4F" w:rsidRPr="000C7E1F" w:rsidRDefault="00026F4F" w:rsidP="001A484A">
      <w:pPr>
        <w:spacing w:before="100" w:beforeAutospacing="1" w:after="100" w:afterAutospacing="1"/>
        <w:rPr>
          <w:sz w:val="28"/>
          <w:szCs w:val="28"/>
        </w:rPr>
      </w:pPr>
      <w:r w:rsidRPr="000C7E1F">
        <w:rPr>
          <w:sz w:val="28"/>
          <w:szCs w:val="28"/>
        </w:rPr>
        <w:t>- Содержание и форма.</w:t>
      </w:r>
    </w:p>
    <w:p w:rsidR="00026F4F" w:rsidRPr="000C7E1F" w:rsidRDefault="00026F4F" w:rsidP="001A484A">
      <w:pPr>
        <w:spacing w:before="100" w:beforeAutospacing="1" w:after="100" w:afterAutospacing="1"/>
        <w:rPr>
          <w:sz w:val="28"/>
          <w:szCs w:val="28"/>
        </w:rPr>
      </w:pPr>
      <w:r w:rsidRPr="000C7E1F">
        <w:rPr>
          <w:sz w:val="28"/>
          <w:szCs w:val="28"/>
        </w:rPr>
        <w:t>- Художественный вымысел. Фантастика.</w:t>
      </w:r>
    </w:p>
    <w:p w:rsidR="00026F4F" w:rsidRPr="000C7E1F" w:rsidRDefault="00026F4F" w:rsidP="001A484A">
      <w:pPr>
        <w:spacing w:before="100" w:beforeAutospacing="1" w:after="100" w:afterAutospacing="1"/>
        <w:rPr>
          <w:sz w:val="28"/>
          <w:szCs w:val="28"/>
        </w:rPr>
      </w:pPr>
      <w:r w:rsidRPr="000C7E1F">
        <w:rPr>
          <w:sz w:val="28"/>
          <w:szCs w:val="28"/>
        </w:rPr>
        <w:t>- Историко-литературный процесс. Литературные направления и течения: классицизм, сентиментализм, романтизм, реализм, модернизм (символизм, акмеизм, футуризм). Основные факты жизни и творчества выдающихся русских писателей XIX- XX веков.</w:t>
      </w:r>
    </w:p>
    <w:p w:rsidR="00026F4F" w:rsidRPr="000C7E1F" w:rsidRDefault="00026F4F" w:rsidP="001A484A">
      <w:pPr>
        <w:spacing w:before="100" w:beforeAutospacing="1" w:after="100" w:afterAutospacing="1"/>
        <w:rPr>
          <w:sz w:val="28"/>
          <w:szCs w:val="28"/>
        </w:rPr>
      </w:pPr>
      <w:r w:rsidRPr="000C7E1F">
        <w:rPr>
          <w:sz w:val="28"/>
          <w:szCs w:val="28"/>
        </w:rPr>
        <w:t>- Литературные роды: эпос, лирика, драма. Жанры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w:t>
      </w:r>
    </w:p>
    <w:p w:rsidR="00026F4F" w:rsidRPr="000C7E1F" w:rsidRDefault="00026F4F" w:rsidP="001A484A">
      <w:pPr>
        <w:spacing w:before="100" w:beforeAutospacing="1" w:after="100" w:afterAutospacing="1"/>
        <w:rPr>
          <w:sz w:val="28"/>
          <w:szCs w:val="28"/>
        </w:rPr>
      </w:pPr>
      <w:r w:rsidRPr="000C7E1F">
        <w:rPr>
          <w:sz w:val="28"/>
          <w:szCs w:val="28"/>
        </w:rPr>
        <w:t>- Авторская позиция. Тема. Идея. Проблематика. Сюжет. Композиция. Стадии развития действия: экспозиция, завязка, кульминация, развязка, эпилог. Лирическое отступление. Конфликт. Автор-повествователь. Образ автора. Персонаж. Характер. Тип. Лирический герой. Система образов.</w:t>
      </w:r>
    </w:p>
    <w:p w:rsidR="00026F4F" w:rsidRPr="000C7E1F" w:rsidRDefault="00026F4F" w:rsidP="001A484A">
      <w:pPr>
        <w:spacing w:before="100" w:beforeAutospacing="1" w:after="100" w:afterAutospacing="1"/>
        <w:rPr>
          <w:sz w:val="28"/>
          <w:szCs w:val="28"/>
        </w:rPr>
      </w:pPr>
      <w:r w:rsidRPr="000C7E1F">
        <w:rPr>
          <w:sz w:val="28"/>
          <w:szCs w:val="28"/>
        </w:rPr>
        <w:t>- Деталь. Символ.</w:t>
      </w:r>
    </w:p>
    <w:p w:rsidR="00026F4F" w:rsidRPr="000C7E1F" w:rsidRDefault="00026F4F" w:rsidP="001A484A">
      <w:pPr>
        <w:spacing w:before="100" w:beforeAutospacing="1" w:after="100" w:afterAutospacing="1"/>
        <w:rPr>
          <w:sz w:val="28"/>
          <w:szCs w:val="28"/>
        </w:rPr>
      </w:pPr>
      <w:r w:rsidRPr="000C7E1F">
        <w:rPr>
          <w:sz w:val="28"/>
          <w:szCs w:val="28"/>
        </w:rPr>
        <w:t>- Психологизм. Народность. Историзм.</w:t>
      </w:r>
    </w:p>
    <w:p w:rsidR="00026F4F" w:rsidRPr="000C7E1F" w:rsidRDefault="00026F4F" w:rsidP="001A484A">
      <w:pPr>
        <w:spacing w:before="100" w:beforeAutospacing="1" w:after="100" w:afterAutospacing="1"/>
        <w:rPr>
          <w:sz w:val="28"/>
          <w:szCs w:val="28"/>
        </w:rPr>
      </w:pPr>
      <w:r w:rsidRPr="000C7E1F">
        <w:rPr>
          <w:sz w:val="28"/>
          <w:szCs w:val="28"/>
        </w:rPr>
        <w:t>- Трагическое и комическое. Сатира, юмор, ирония, сарказм. Гротеск.</w:t>
      </w:r>
    </w:p>
    <w:p w:rsidR="00026F4F" w:rsidRPr="000C7E1F" w:rsidRDefault="00026F4F" w:rsidP="001A484A">
      <w:pPr>
        <w:spacing w:before="100" w:beforeAutospacing="1" w:after="100" w:afterAutospacing="1"/>
        <w:rPr>
          <w:sz w:val="28"/>
          <w:szCs w:val="28"/>
        </w:rPr>
      </w:pPr>
      <w:r w:rsidRPr="000C7E1F">
        <w:rPr>
          <w:sz w:val="28"/>
          <w:szCs w:val="28"/>
        </w:rPr>
        <w:t>- Язык художественного произведения. Изобразительно-выразительные средства в художественном произведении: сравнение, эпитет, метафора, метонимия. Гипербола. Аллегория.</w:t>
      </w:r>
    </w:p>
    <w:p w:rsidR="00026F4F" w:rsidRPr="000C7E1F" w:rsidRDefault="00026F4F" w:rsidP="001A484A">
      <w:pPr>
        <w:spacing w:before="100" w:beforeAutospacing="1" w:after="100" w:afterAutospacing="1"/>
        <w:rPr>
          <w:sz w:val="28"/>
          <w:szCs w:val="28"/>
        </w:rPr>
      </w:pPr>
      <w:r w:rsidRPr="000C7E1F">
        <w:rPr>
          <w:sz w:val="28"/>
          <w:szCs w:val="28"/>
        </w:rPr>
        <w:t>- Стиль.</w:t>
      </w:r>
    </w:p>
    <w:p w:rsidR="00026F4F" w:rsidRPr="000C7E1F" w:rsidRDefault="00026F4F" w:rsidP="001A484A">
      <w:pPr>
        <w:spacing w:before="100" w:beforeAutospacing="1" w:after="100" w:afterAutospacing="1"/>
        <w:rPr>
          <w:sz w:val="28"/>
          <w:szCs w:val="28"/>
        </w:rPr>
      </w:pPr>
      <w:r w:rsidRPr="000C7E1F">
        <w:rPr>
          <w:sz w:val="28"/>
          <w:szCs w:val="28"/>
        </w:rPr>
        <w:t>- Проза и поэзия. Системы стихосложения. Стихотворные размеры: хорей, ямб, дактиль, амфибрахий, анапест. Ритм. Рифма. Строфа.</w:t>
      </w:r>
    </w:p>
    <w:p w:rsidR="00026F4F" w:rsidRPr="000C7E1F" w:rsidRDefault="00026F4F" w:rsidP="001A484A">
      <w:pPr>
        <w:spacing w:before="100" w:beforeAutospacing="1" w:after="100" w:afterAutospacing="1"/>
        <w:rPr>
          <w:sz w:val="28"/>
          <w:szCs w:val="28"/>
        </w:rPr>
      </w:pPr>
      <w:r w:rsidRPr="000C7E1F">
        <w:rPr>
          <w:sz w:val="28"/>
          <w:szCs w:val="28"/>
        </w:rPr>
        <w:t>- Литературная критика.</w:t>
      </w:r>
    </w:p>
    <w:p w:rsidR="00026F4F" w:rsidRPr="000C7E1F" w:rsidRDefault="00026F4F" w:rsidP="001A484A">
      <w:pPr>
        <w:spacing w:before="100" w:beforeAutospacing="1" w:after="100" w:afterAutospacing="1"/>
        <w:rPr>
          <w:sz w:val="28"/>
          <w:szCs w:val="28"/>
        </w:rPr>
      </w:pPr>
      <w:r w:rsidRPr="000C7E1F">
        <w:rPr>
          <w:sz w:val="28"/>
          <w:szCs w:val="28"/>
        </w:rPr>
        <w:lastRenderedPageBreak/>
        <w:t>В образовательных учреждениях с родным (нерусским) языком обучения данные теоретико-литературные понятия изучаются с опорой на знания, полученные при освоении родной литературы. Дополнительными понятиями являются:</w:t>
      </w:r>
    </w:p>
    <w:p w:rsidR="00026F4F" w:rsidRPr="000C7E1F" w:rsidRDefault="00026F4F" w:rsidP="001A484A">
      <w:pPr>
        <w:spacing w:before="100" w:beforeAutospacing="1" w:after="100" w:afterAutospacing="1"/>
        <w:rPr>
          <w:sz w:val="28"/>
          <w:szCs w:val="28"/>
        </w:rPr>
      </w:pPr>
      <w:r w:rsidRPr="000C7E1F">
        <w:rPr>
          <w:sz w:val="28"/>
          <w:szCs w:val="28"/>
        </w:rPr>
        <w:t>- Художественный перевод.</w:t>
      </w:r>
    </w:p>
    <w:p w:rsidR="00026F4F" w:rsidRDefault="00026F4F" w:rsidP="001A484A">
      <w:pPr>
        <w:spacing w:before="100" w:beforeAutospacing="1" w:after="100" w:afterAutospacing="1"/>
        <w:rPr>
          <w:sz w:val="28"/>
          <w:szCs w:val="28"/>
        </w:rPr>
      </w:pPr>
      <w:r w:rsidRPr="000C7E1F">
        <w:rPr>
          <w:sz w:val="28"/>
          <w:szCs w:val="28"/>
        </w:rPr>
        <w:t>- Русскоязычные национальные литературы народов России.</w:t>
      </w:r>
    </w:p>
    <w:p w:rsidR="00026F4F" w:rsidRPr="000C7E1F" w:rsidRDefault="00026F4F" w:rsidP="001A484A">
      <w:pPr>
        <w:spacing w:before="100" w:beforeAutospacing="1" w:after="100" w:afterAutospacing="1"/>
        <w:rPr>
          <w:sz w:val="28"/>
          <w:szCs w:val="28"/>
        </w:rPr>
      </w:pPr>
      <w:r w:rsidRPr="000C7E1F">
        <w:rPr>
          <w:sz w:val="28"/>
          <w:szCs w:val="28"/>
        </w:rPr>
        <w:t>Основные виды деятельности по освоению литературных произведений и теоретико-литературных понятий</w:t>
      </w:r>
    </w:p>
    <w:p w:rsidR="00026F4F" w:rsidRPr="000C7E1F" w:rsidRDefault="00026F4F" w:rsidP="001A484A">
      <w:pPr>
        <w:rPr>
          <w:sz w:val="28"/>
          <w:szCs w:val="28"/>
        </w:rPr>
      </w:pPr>
      <w:r w:rsidRPr="000C7E1F">
        <w:rPr>
          <w:sz w:val="28"/>
          <w:szCs w:val="28"/>
        </w:rPr>
        <w:t>- Осознанное, творческое чтение художественных произведений разных жанров.</w:t>
      </w:r>
    </w:p>
    <w:p w:rsidR="00026F4F" w:rsidRPr="000C7E1F" w:rsidRDefault="00026F4F" w:rsidP="001A484A">
      <w:pPr>
        <w:spacing w:before="100" w:beforeAutospacing="1" w:after="100" w:afterAutospacing="1"/>
        <w:rPr>
          <w:sz w:val="28"/>
          <w:szCs w:val="28"/>
        </w:rPr>
      </w:pPr>
      <w:r w:rsidRPr="000C7E1F">
        <w:rPr>
          <w:sz w:val="28"/>
          <w:szCs w:val="28"/>
        </w:rPr>
        <w:t>- Выразительное чтение.</w:t>
      </w:r>
    </w:p>
    <w:p w:rsidR="00026F4F" w:rsidRPr="000C7E1F" w:rsidRDefault="00026F4F" w:rsidP="001A484A">
      <w:pPr>
        <w:spacing w:before="100" w:beforeAutospacing="1" w:after="100" w:afterAutospacing="1"/>
        <w:rPr>
          <w:sz w:val="28"/>
          <w:szCs w:val="28"/>
        </w:rPr>
      </w:pPr>
      <w:r w:rsidRPr="000C7E1F">
        <w:rPr>
          <w:sz w:val="28"/>
          <w:szCs w:val="28"/>
        </w:rPr>
        <w:t>- Различные виды пересказа.</w:t>
      </w:r>
    </w:p>
    <w:p w:rsidR="00026F4F" w:rsidRPr="000C7E1F" w:rsidRDefault="00026F4F" w:rsidP="001A484A">
      <w:pPr>
        <w:spacing w:before="100" w:beforeAutospacing="1" w:after="100" w:afterAutospacing="1"/>
        <w:rPr>
          <w:sz w:val="28"/>
          <w:szCs w:val="28"/>
        </w:rPr>
      </w:pPr>
      <w:r w:rsidRPr="000C7E1F">
        <w:rPr>
          <w:sz w:val="28"/>
          <w:szCs w:val="28"/>
        </w:rPr>
        <w:t>- Заучивание наизусть стихотворных текстов.</w:t>
      </w:r>
    </w:p>
    <w:p w:rsidR="00026F4F" w:rsidRPr="000C7E1F" w:rsidRDefault="00026F4F" w:rsidP="001A484A">
      <w:pPr>
        <w:spacing w:before="100" w:beforeAutospacing="1" w:after="100" w:afterAutospacing="1"/>
        <w:rPr>
          <w:sz w:val="28"/>
          <w:szCs w:val="28"/>
        </w:rPr>
      </w:pPr>
      <w:r w:rsidRPr="000C7E1F">
        <w:rPr>
          <w:sz w:val="28"/>
          <w:szCs w:val="28"/>
        </w:rPr>
        <w:t>- Определение принадлежности литературного (фольклорного) текста к тому или иному роду и жанру.</w:t>
      </w:r>
    </w:p>
    <w:p w:rsidR="00026F4F" w:rsidRPr="000C7E1F" w:rsidRDefault="00026F4F" w:rsidP="001A484A">
      <w:pPr>
        <w:spacing w:before="100" w:beforeAutospacing="1" w:after="100" w:afterAutospacing="1"/>
        <w:rPr>
          <w:sz w:val="28"/>
          <w:szCs w:val="28"/>
        </w:rPr>
      </w:pPr>
      <w:r w:rsidRPr="000C7E1F">
        <w:rPr>
          <w:sz w:val="28"/>
          <w:szCs w:val="28"/>
        </w:rPr>
        <w:t>- Анализ текста, выявляющий авторский замысел и различные средства его воплощения; определение мотивов поступков героев и сущности конфликта.</w:t>
      </w:r>
    </w:p>
    <w:p w:rsidR="00026F4F" w:rsidRPr="000C7E1F" w:rsidRDefault="00026F4F" w:rsidP="001A484A">
      <w:pPr>
        <w:spacing w:before="100" w:beforeAutospacing="1" w:after="100" w:afterAutospacing="1"/>
        <w:rPr>
          <w:sz w:val="28"/>
          <w:szCs w:val="28"/>
        </w:rPr>
      </w:pPr>
      <w:r w:rsidRPr="000C7E1F">
        <w:rPr>
          <w:sz w:val="28"/>
          <w:szCs w:val="28"/>
        </w:rPr>
        <w:t>- Выявление языковых средств художественной образности и определение их роли в раскрытии идейно-тематического содержания произведения.</w:t>
      </w:r>
    </w:p>
    <w:p w:rsidR="00026F4F" w:rsidRPr="000C7E1F" w:rsidRDefault="00026F4F" w:rsidP="001A484A">
      <w:pPr>
        <w:spacing w:before="100" w:beforeAutospacing="1" w:after="100" w:afterAutospacing="1"/>
        <w:rPr>
          <w:sz w:val="28"/>
          <w:szCs w:val="28"/>
        </w:rPr>
      </w:pPr>
      <w:r w:rsidRPr="000C7E1F">
        <w:rPr>
          <w:sz w:val="28"/>
          <w:szCs w:val="28"/>
        </w:rPr>
        <w:t>- Участие в дискуссии, утверждение и доказательство своей точки зрения с учетом мнения оппонента.</w:t>
      </w:r>
    </w:p>
    <w:p w:rsidR="00026F4F" w:rsidRPr="000C7E1F" w:rsidRDefault="00026F4F" w:rsidP="001A484A">
      <w:pPr>
        <w:spacing w:before="100" w:beforeAutospacing="1" w:after="100" w:afterAutospacing="1"/>
        <w:rPr>
          <w:sz w:val="28"/>
          <w:szCs w:val="28"/>
        </w:rPr>
      </w:pPr>
      <w:r w:rsidRPr="000C7E1F">
        <w:rPr>
          <w:sz w:val="28"/>
          <w:szCs w:val="28"/>
        </w:rPr>
        <w:t>- Подготовка рефератов, докладов; написание сочинений на основе и по мотивам литературных произведений.</w:t>
      </w:r>
    </w:p>
    <w:p w:rsidR="00026F4F" w:rsidRPr="000C7E1F" w:rsidRDefault="00026F4F" w:rsidP="001A484A">
      <w:pPr>
        <w:spacing w:before="100" w:beforeAutospacing="1" w:after="100" w:afterAutospacing="1"/>
        <w:rPr>
          <w:sz w:val="28"/>
          <w:szCs w:val="28"/>
        </w:rPr>
      </w:pPr>
      <w:r w:rsidRPr="000C7E1F">
        <w:rPr>
          <w:sz w:val="28"/>
          <w:szCs w:val="28"/>
        </w:rPr>
        <w:t>В образовательных учреждениях с родным (нерусским) языком обучения, наряду с вышеуказанными, специфическими видами деятельности являются:</w:t>
      </w:r>
    </w:p>
    <w:p w:rsidR="00026F4F" w:rsidRPr="000C7E1F" w:rsidRDefault="00026F4F" w:rsidP="001A484A">
      <w:pPr>
        <w:spacing w:before="100" w:beforeAutospacing="1" w:after="100" w:afterAutospacing="1"/>
        <w:rPr>
          <w:sz w:val="28"/>
          <w:szCs w:val="28"/>
        </w:rPr>
      </w:pPr>
      <w:r w:rsidRPr="000C7E1F">
        <w:rPr>
          <w:sz w:val="28"/>
          <w:szCs w:val="28"/>
        </w:rPr>
        <w:t>- Сопоставление произведений русской и родной литературы выявление сходства нравственных идеалов, национального своеобразия их художественного воплощения.</w:t>
      </w:r>
    </w:p>
    <w:p w:rsidR="001A484A" w:rsidRDefault="00026F4F" w:rsidP="001A484A">
      <w:pPr>
        <w:spacing w:before="100" w:beforeAutospacing="1" w:after="100" w:afterAutospacing="1"/>
        <w:rPr>
          <w:sz w:val="28"/>
          <w:szCs w:val="28"/>
        </w:rPr>
      </w:pPr>
      <w:r w:rsidRPr="000C7E1F">
        <w:rPr>
          <w:sz w:val="28"/>
          <w:szCs w:val="28"/>
        </w:rPr>
        <w:t>- Самостоятельный перевод фрагментов русского художественного текста на родной язык, поиск в родном языке эквивалентных средств художественной выразительности.</w:t>
      </w:r>
    </w:p>
    <w:p w:rsidR="00026F4F" w:rsidRPr="001A484A" w:rsidRDefault="001A484A" w:rsidP="001A484A">
      <w:pPr>
        <w:spacing w:before="100" w:beforeAutospacing="1" w:after="100" w:afterAutospacing="1"/>
        <w:rPr>
          <w:sz w:val="28"/>
          <w:szCs w:val="28"/>
        </w:rPr>
      </w:pPr>
      <w:r w:rsidRPr="001A484A">
        <w:rPr>
          <w:b/>
          <w:sz w:val="28"/>
          <w:szCs w:val="28"/>
        </w:rPr>
        <w:lastRenderedPageBreak/>
        <w:t>2.2.3.</w:t>
      </w:r>
      <w:r w:rsidR="00026F4F" w:rsidRPr="00026F4F">
        <w:rPr>
          <w:b/>
          <w:sz w:val="28"/>
          <w:szCs w:val="28"/>
          <w:u w:val="single"/>
        </w:rPr>
        <w:t>Иностранный язык(английский язык, базовый уровень).</w:t>
      </w:r>
    </w:p>
    <w:p w:rsidR="00026F4F" w:rsidRPr="000C7E1F" w:rsidRDefault="00026F4F" w:rsidP="001A484A">
      <w:pPr>
        <w:spacing w:before="100" w:beforeAutospacing="1" w:after="100" w:afterAutospacing="1"/>
        <w:rPr>
          <w:sz w:val="28"/>
          <w:szCs w:val="28"/>
        </w:rPr>
      </w:pPr>
      <w:r w:rsidRPr="000C7E1F">
        <w:rPr>
          <w:sz w:val="28"/>
          <w:szCs w:val="28"/>
        </w:rPr>
        <w:t>Речевые умения</w:t>
      </w:r>
    </w:p>
    <w:p w:rsidR="00026F4F" w:rsidRPr="000C7E1F" w:rsidRDefault="00026F4F" w:rsidP="001A484A">
      <w:pPr>
        <w:rPr>
          <w:sz w:val="28"/>
          <w:szCs w:val="28"/>
        </w:rPr>
      </w:pPr>
      <w:r w:rsidRPr="000C7E1F">
        <w:rPr>
          <w:sz w:val="28"/>
          <w:szCs w:val="28"/>
        </w:rPr>
        <w:t>Предметное содержание речи</w:t>
      </w:r>
    </w:p>
    <w:p w:rsidR="00026F4F" w:rsidRPr="000C7E1F" w:rsidRDefault="00026F4F" w:rsidP="001A484A">
      <w:pPr>
        <w:spacing w:before="100" w:beforeAutospacing="1" w:after="100" w:afterAutospacing="1"/>
        <w:rPr>
          <w:sz w:val="28"/>
          <w:szCs w:val="28"/>
        </w:rPr>
      </w:pPr>
      <w:r w:rsidRPr="000C7E1F">
        <w:rPr>
          <w:sz w:val="28"/>
          <w:szCs w:val="28"/>
        </w:rPr>
        <w:t>Социально-бытовая сфера. Повседневная жизнь, быт, семья. Межличностные отношения. Здоровье и забота о нем.</w:t>
      </w:r>
    </w:p>
    <w:p w:rsidR="00026F4F" w:rsidRPr="000C7E1F" w:rsidRDefault="00026F4F" w:rsidP="001A484A">
      <w:pPr>
        <w:spacing w:before="100" w:beforeAutospacing="1" w:after="100" w:afterAutospacing="1"/>
        <w:rPr>
          <w:sz w:val="28"/>
          <w:szCs w:val="28"/>
        </w:rPr>
      </w:pPr>
      <w:r w:rsidRPr="000C7E1F">
        <w:rPr>
          <w:sz w:val="28"/>
          <w:szCs w:val="28"/>
        </w:rPr>
        <w:t>Социально-культурная сфера. Жизнь в городе и сельской местности. Научно-технический прогресс. Природа и экология. Молодежь в современном обществе. Досуг молодежи. Страна/страны изучаемого языка, их культурные особенности, достопримечательности. Путешествия по своей стране и за рубежом.</w:t>
      </w:r>
    </w:p>
    <w:p w:rsidR="00026F4F" w:rsidRPr="000C7E1F" w:rsidRDefault="00026F4F" w:rsidP="001A484A">
      <w:pPr>
        <w:spacing w:before="100" w:beforeAutospacing="1" w:after="100" w:afterAutospacing="1"/>
        <w:rPr>
          <w:sz w:val="28"/>
          <w:szCs w:val="28"/>
        </w:rPr>
      </w:pPr>
      <w:r w:rsidRPr="000C7E1F">
        <w:rPr>
          <w:sz w:val="28"/>
          <w:szCs w:val="28"/>
        </w:rPr>
        <w:t>Учебно-трудовая сфера. Современный мир профессий. Планы на будущее, проблема выбора профессии. Роль иностранного языка в современном мире.</w:t>
      </w:r>
    </w:p>
    <w:p w:rsidR="00026F4F" w:rsidRPr="000C7E1F" w:rsidRDefault="00026F4F" w:rsidP="001A484A">
      <w:pPr>
        <w:spacing w:before="100" w:beforeAutospacing="1" w:after="100" w:afterAutospacing="1"/>
        <w:rPr>
          <w:sz w:val="28"/>
          <w:szCs w:val="28"/>
        </w:rPr>
      </w:pPr>
      <w:r w:rsidRPr="000C7E1F">
        <w:rPr>
          <w:sz w:val="28"/>
          <w:szCs w:val="28"/>
        </w:rPr>
        <w:t>Виды речевой деятельности</w:t>
      </w:r>
    </w:p>
    <w:p w:rsidR="00026F4F" w:rsidRPr="000C7E1F" w:rsidRDefault="00026F4F" w:rsidP="001A484A">
      <w:pPr>
        <w:spacing w:before="100" w:beforeAutospacing="1" w:after="100" w:afterAutospacing="1"/>
        <w:rPr>
          <w:sz w:val="28"/>
          <w:szCs w:val="28"/>
        </w:rPr>
      </w:pPr>
      <w:r w:rsidRPr="000C7E1F">
        <w:rPr>
          <w:sz w:val="28"/>
          <w:szCs w:val="28"/>
        </w:rPr>
        <w:t>Говорение</w:t>
      </w:r>
    </w:p>
    <w:p w:rsidR="00026F4F" w:rsidRPr="000C7E1F" w:rsidRDefault="00026F4F" w:rsidP="001A484A">
      <w:pPr>
        <w:spacing w:before="100" w:beforeAutospacing="1" w:after="100" w:afterAutospacing="1"/>
        <w:rPr>
          <w:sz w:val="28"/>
          <w:szCs w:val="28"/>
        </w:rPr>
      </w:pPr>
      <w:r w:rsidRPr="000C7E1F">
        <w:rPr>
          <w:sz w:val="28"/>
          <w:szCs w:val="28"/>
        </w:rPr>
        <w:t>Диалогическая речь</w:t>
      </w:r>
    </w:p>
    <w:p w:rsidR="00026F4F" w:rsidRPr="000C7E1F" w:rsidRDefault="00026F4F" w:rsidP="001A484A">
      <w:pPr>
        <w:spacing w:before="100" w:beforeAutospacing="1" w:after="100" w:afterAutospacing="1"/>
        <w:rPr>
          <w:sz w:val="28"/>
          <w:szCs w:val="28"/>
        </w:rPr>
      </w:pPr>
      <w:r w:rsidRPr="000C7E1F">
        <w:rPr>
          <w:sz w:val="28"/>
          <w:szCs w:val="28"/>
        </w:rPr>
        <w:t>Совершенствование владения всеми видами диалога на основе новой тематики и расширения ситуаций официального и неофициального общения.</w:t>
      </w:r>
    </w:p>
    <w:p w:rsidR="00026F4F" w:rsidRPr="000C7E1F" w:rsidRDefault="00026F4F" w:rsidP="001A484A">
      <w:pPr>
        <w:spacing w:before="100" w:beforeAutospacing="1" w:after="100" w:afterAutospacing="1"/>
        <w:rPr>
          <w:sz w:val="28"/>
          <w:szCs w:val="28"/>
        </w:rPr>
      </w:pPr>
      <w:r w:rsidRPr="000C7E1F">
        <w:rPr>
          <w:sz w:val="28"/>
          <w:szCs w:val="28"/>
        </w:rPr>
        <w:t>Развитие умений: участвовать в беседе/дискуссии на знакомую тему, осуществлять запрос информации, обращаться за разъяснениями, выражать свое отношение к высказыванию партнера, свое мнение по обсуждаемой теме.</w:t>
      </w:r>
    </w:p>
    <w:p w:rsidR="00026F4F" w:rsidRPr="000C7E1F" w:rsidRDefault="00026F4F" w:rsidP="001A484A">
      <w:pPr>
        <w:spacing w:before="100" w:beforeAutospacing="1" w:after="100" w:afterAutospacing="1"/>
        <w:rPr>
          <w:sz w:val="28"/>
          <w:szCs w:val="28"/>
        </w:rPr>
      </w:pPr>
      <w:r w:rsidRPr="000C7E1F">
        <w:rPr>
          <w:sz w:val="28"/>
          <w:szCs w:val="28"/>
        </w:rPr>
        <w:t>Монологическая речь</w:t>
      </w:r>
    </w:p>
    <w:p w:rsidR="00026F4F" w:rsidRPr="000C7E1F" w:rsidRDefault="00026F4F" w:rsidP="001A484A">
      <w:pPr>
        <w:spacing w:before="100" w:beforeAutospacing="1" w:after="100" w:afterAutospacing="1"/>
        <w:rPr>
          <w:sz w:val="28"/>
          <w:szCs w:val="28"/>
        </w:rPr>
      </w:pPr>
      <w:r w:rsidRPr="000C7E1F">
        <w:rPr>
          <w:sz w:val="28"/>
          <w:szCs w:val="28"/>
        </w:rPr>
        <w:t>Совершенствование владения разными видами монолога, включая высказывания в связи с увиденным/прочитанным, сообщения (в том числе при работе над проектом).</w:t>
      </w:r>
    </w:p>
    <w:p w:rsidR="00026F4F" w:rsidRPr="000C7E1F" w:rsidRDefault="00026F4F" w:rsidP="001A484A">
      <w:pPr>
        <w:spacing w:before="100" w:beforeAutospacing="1" w:after="100" w:afterAutospacing="1"/>
        <w:rPr>
          <w:sz w:val="28"/>
          <w:szCs w:val="28"/>
        </w:rPr>
      </w:pPr>
      <w:r w:rsidRPr="000C7E1F">
        <w:rPr>
          <w:sz w:val="28"/>
          <w:szCs w:val="28"/>
        </w:rPr>
        <w:t>Развитие умений: делать сообщения, содержащие наиболее важную информацию по теме/проблеме; кратко передавать содержание полученной информации; рассказывать о себе, своем окружении, своих планах, обосновывая свои намерения/поступки; рассуждать о фактах/событиях, приводя примеры, аргументы, делая выводы, описывать особенности жизни и культуры своей страны и страны/стран изучаемого языка.</w:t>
      </w:r>
    </w:p>
    <w:p w:rsidR="00026F4F" w:rsidRPr="000C7E1F" w:rsidRDefault="00026F4F" w:rsidP="001A484A">
      <w:pPr>
        <w:spacing w:before="100" w:beforeAutospacing="1" w:after="100" w:afterAutospacing="1"/>
        <w:rPr>
          <w:sz w:val="28"/>
          <w:szCs w:val="28"/>
        </w:rPr>
      </w:pPr>
      <w:r w:rsidRPr="000C7E1F">
        <w:rPr>
          <w:sz w:val="28"/>
          <w:szCs w:val="28"/>
        </w:rPr>
        <w:t>Аудирование</w:t>
      </w:r>
    </w:p>
    <w:p w:rsidR="00026F4F" w:rsidRPr="000C7E1F" w:rsidRDefault="00026F4F" w:rsidP="001A484A">
      <w:pPr>
        <w:spacing w:before="100" w:beforeAutospacing="1" w:after="100" w:afterAutospacing="1"/>
        <w:rPr>
          <w:sz w:val="28"/>
          <w:szCs w:val="28"/>
        </w:rPr>
      </w:pPr>
      <w:r w:rsidRPr="000C7E1F">
        <w:rPr>
          <w:sz w:val="28"/>
          <w:szCs w:val="28"/>
        </w:rPr>
        <w:lastRenderedPageBreak/>
        <w:t>Дальнейшее развитие понимания на слух (с различной степенью полноты и точности) высказываний собеседников в процессе общения, содержания аутентичных аудио- и видеотекстов различных жанров и длительности звучания:</w:t>
      </w:r>
    </w:p>
    <w:p w:rsidR="00026F4F" w:rsidRPr="000C7E1F" w:rsidRDefault="00026F4F" w:rsidP="001A484A">
      <w:pPr>
        <w:spacing w:before="100" w:beforeAutospacing="1" w:after="100" w:afterAutospacing="1"/>
        <w:rPr>
          <w:sz w:val="28"/>
          <w:szCs w:val="28"/>
        </w:rPr>
      </w:pPr>
      <w:r w:rsidRPr="000C7E1F">
        <w:rPr>
          <w:sz w:val="28"/>
          <w:szCs w:val="28"/>
        </w:rPr>
        <w:t>- понимания основного содержания несложных аудио- и видеотекстов монологического и диалогического характера - теле- и радиопередач на актуальные темы;</w:t>
      </w:r>
    </w:p>
    <w:p w:rsidR="00026F4F" w:rsidRPr="000C7E1F" w:rsidRDefault="00026F4F" w:rsidP="001A484A">
      <w:pPr>
        <w:spacing w:before="100" w:beforeAutospacing="1" w:after="100" w:afterAutospacing="1"/>
        <w:rPr>
          <w:sz w:val="28"/>
          <w:szCs w:val="28"/>
        </w:rPr>
      </w:pPr>
      <w:r w:rsidRPr="000C7E1F">
        <w:rPr>
          <w:sz w:val="28"/>
          <w:szCs w:val="28"/>
        </w:rPr>
        <w:t>- выборочного понимания необходимой информации в прагматических текстах (рекламе, объявлениях);</w:t>
      </w:r>
    </w:p>
    <w:p w:rsidR="00026F4F" w:rsidRPr="000C7E1F" w:rsidRDefault="00026F4F" w:rsidP="001A484A">
      <w:pPr>
        <w:spacing w:before="100" w:beforeAutospacing="1" w:after="100" w:afterAutospacing="1"/>
        <w:rPr>
          <w:sz w:val="28"/>
          <w:szCs w:val="28"/>
        </w:rPr>
      </w:pPr>
      <w:r w:rsidRPr="000C7E1F">
        <w:rPr>
          <w:sz w:val="28"/>
          <w:szCs w:val="28"/>
        </w:rPr>
        <w:t>- относительно полного понимания высказываний собеседника в наиболее распространенных стандартных ситуациях повседневного общения.</w:t>
      </w:r>
    </w:p>
    <w:p w:rsidR="00026F4F" w:rsidRPr="000C7E1F" w:rsidRDefault="00026F4F" w:rsidP="001A484A">
      <w:pPr>
        <w:spacing w:before="100" w:beforeAutospacing="1" w:after="100" w:afterAutospacing="1"/>
        <w:rPr>
          <w:sz w:val="28"/>
          <w:szCs w:val="28"/>
        </w:rPr>
      </w:pPr>
      <w:r w:rsidRPr="000C7E1F">
        <w:rPr>
          <w:sz w:val="28"/>
          <w:szCs w:val="28"/>
        </w:rPr>
        <w:t>Развитие умений: отделять главную информацию от второстепенной; выявлять наиболее значимые факты; определять свое отношение к ним, извлекать из аудиотекста необходимую/интересующую информацию.</w:t>
      </w:r>
    </w:p>
    <w:p w:rsidR="00026F4F" w:rsidRPr="000C7E1F" w:rsidRDefault="00026F4F" w:rsidP="001A484A">
      <w:pPr>
        <w:spacing w:before="100" w:beforeAutospacing="1" w:after="100" w:afterAutospacing="1"/>
        <w:rPr>
          <w:sz w:val="28"/>
          <w:szCs w:val="28"/>
        </w:rPr>
      </w:pPr>
      <w:r w:rsidRPr="000C7E1F">
        <w:rPr>
          <w:sz w:val="28"/>
          <w:szCs w:val="28"/>
        </w:rPr>
        <w:t>Чтение</w:t>
      </w:r>
    </w:p>
    <w:p w:rsidR="00026F4F" w:rsidRPr="000C7E1F" w:rsidRDefault="00026F4F" w:rsidP="001A484A">
      <w:pPr>
        <w:spacing w:before="100" w:beforeAutospacing="1" w:after="100" w:afterAutospacing="1"/>
        <w:rPr>
          <w:sz w:val="28"/>
          <w:szCs w:val="28"/>
        </w:rPr>
      </w:pPr>
      <w:r w:rsidRPr="000C7E1F">
        <w:rPr>
          <w:sz w:val="28"/>
          <w:szCs w:val="28"/>
        </w:rPr>
        <w:t>Дальнейшее развитие всех основных видов чтения аутентичных текстов различных стилей: публицистических, научно-популярных (в том числе страноведческих), художественных, прагматических, а также текстов из разных областей знания (с учетом межпредметных связей):</w:t>
      </w:r>
    </w:p>
    <w:p w:rsidR="00026F4F" w:rsidRPr="000C7E1F" w:rsidRDefault="00026F4F" w:rsidP="001A484A">
      <w:pPr>
        <w:spacing w:before="100" w:beforeAutospacing="1" w:after="100" w:afterAutospacing="1"/>
        <w:rPr>
          <w:sz w:val="28"/>
          <w:szCs w:val="28"/>
        </w:rPr>
      </w:pPr>
      <w:r w:rsidRPr="000C7E1F">
        <w:rPr>
          <w:sz w:val="28"/>
          <w:szCs w:val="28"/>
        </w:rPr>
        <w:t>- ознакомительного чтения - с целью понимания основного содержания сообщений, репортажей, отрывков из произведений художественной литературы, несложных публикаций научно-познавательного характера;</w:t>
      </w:r>
    </w:p>
    <w:p w:rsidR="00026F4F" w:rsidRPr="000C7E1F" w:rsidRDefault="00026F4F" w:rsidP="001A484A">
      <w:pPr>
        <w:spacing w:before="100" w:beforeAutospacing="1" w:after="100" w:afterAutospacing="1"/>
        <w:rPr>
          <w:sz w:val="28"/>
          <w:szCs w:val="28"/>
        </w:rPr>
      </w:pPr>
      <w:r w:rsidRPr="000C7E1F">
        <w:rPr>
          <w:sz w:val="28"/>
          <w:szCs w:val="28"/>
        </w:rPr>
        <w:t>- изучающего чтения - с целью полного и точного понимания информации прагматических текстов (инструкций, рецептов, статистических данных);</w:t>
      </w:r>
    </w:p>
    <w:p w:rsidR="00026F4F" w:rsidRPr="000C7E1F" w:rsidRDefault="00026F4F" w:rsidP="001A484A">
      <w:pPr>
        <w:spacing w:before="100" w:beforeAutospacing="1" w:after="100" w:afterAutospacing="1"/>
        <w:rPr>
          <w:sz w:val="28"/>
          <w:szCs w:val="28"/>
        </w:rPr>
      </w:pPr>
      <w:r w:rsidRPr="000C7E1F">
        <w:rPr>
          <w:sz w:val="28"/>
          <w:szCs w:val="28"/>
        </w:rPr>
        <w:t>- просмотрового/поискового чтения - с целью выборочного понимания необходимой/интересующей информации из текста статьи, проспекта.</w:t>
      </w:r>
    </w:p>
    <w:p w:rsidR="00026F4F" w:rsidRPr="000C7E1F" w:rsidRDefault="00026F4F" w:rsidP="001A484A">
      <w:pPr>
        <w:spacing w:before="100" w:beforeAutospacing="1" w:after="100" w:afterAutospacing="1"/>
        <w:rPr>
          <w:sz w:val="28"/>
          <w:szCs w:val="28"/>
        </w:rPr>
      </w:pPr>
      <w:r w:rsidRPr="000C7E1F">
        <w:rPr>
          <w:sz w:val="28"/>
          <w:szCs w:val="28"/>
        </w:rPr>
        <w:t>Развитие умений выделять основные факты, отделять главную информацию от второстепенной; предвосхищать возможные события/факты; раскрывать причинно-следственные связи между фактами; понимать аргументацию; извлекать необходимую/ интересующую информацию; определять свое отношение к прочитанному.</w:t>
      </w:r>
    </w:p>
    <w:p w:rsidR="00026F4F" w:rsidRPr="000C7E1F" w:rsidRDefault="00026F4F" w:rsidP="001A484A">
      <w:pPr>
        <w:spacing w:before="100" w:beforeAutospacing="1" w:after="100" w:afterAutospacing="1"/>
        <w:rPr>
          <w:sz w:val="28"/>
          <w:szCs w:val="28"/>
        </w:rPr>
      </w:pPr>
      <w:r w:rsidRPr="000C7E1F">
        <w:rPr>
          <w:sz w:val="28"/>
          <w:szCs w:val="28"/>
        </w:rPr>
        <w:t>Письменная речь</w:t>
      </w:r>
    </w:p>
    <w:p w:rsidR="00026F4F" w:rsidRPr="000C7E1F" w:rsidRDefault="00026F4F" w:rsidP="001A484A">
      <w:pPr>
        <w:spacing w:before="100" w:beforeAutospacing="1" w:after="100" w:afterAutospacing="1"/>
        <w:rPr>
          <w:sz w:val="28"/>
          <w:szCs w:val="28"/>
        </w:rPr>
      </w:pPr>
      <w:r w:rsidRPr="000C7E1F">
        <w:rPr>
          <w:sz w:val="28"/>
          <w:szCs w:val="28"/>
        </w:rPr>
        <w:lastRenderedPageBreak/>
        <w:t>Развитие умений писать личное письмо, заполнять анкеты, формуляры различного вида; излагать сведения о себе в форме, принятой в стране /странах изучаемого языка (автобиография/резюме); составлять план, тезисы устного/письменного сообщения, в том числе на основе выписок из текста.</w:t>
      </w:r>
    </w:p>
    <w:p w:rsidR="00026F4F" w:rsidRPr="000C7E1F" w:rsidRDefault="00026F4F" w:rsidP="001A484A">
      <w:pPr>
        <w:spacing w:before="100" w:beforeAutospacing="1" w:after="100" w:afterAutospacing="1"/>
        <w:rPr>
          <w:sz w:val="28"/>
          <w:szCs w:val="28"/>
        </w:rPr>
      </w:pPr>
      <w:r w:rsidRPr="000C7E1F">
        <w:rPr>
          <w:sz w:val="28"/>
          <w:szCs w:val="28"/>
        </w:rPr>
        <w:t>Развитие умений: расспрашивать в личном письме о новостях и сообщать их; рассказывать об отдельных фактах/событиях своей жизни, выражая свои суждения и чувства; описывать свои планы на будущее.</w:t>
      </w:r>
    </w:p>
    <w:p w:rsidR="00026F4F" w:rsidRPr="000C7E1F" w:rsidRDefault="00026F4F" w:rsidP="001A484A">
      <w:pPr>
        <w:spacing w:before="100" w:beforeAutospacing="1" w:after="100" w:afterAutospacing="1"/>
        <w:rPr>
          <w:sz w:val="28"/>
          <w:szCs w:val="28"/>
        </w:rPr>
      </w:pPr>
      <w:r w:rsidRPr="000C7E1F">
        <w:rPr>
          <w:sz w:val="28"/>
          <w:szCs w:val="28"/>
        </w:rPr>
        <w:t>Языковые знания и навыки</w:t>
      </w:r>
    </w:p>
    <w:p w:rsidR="00026F4F" w:rsidRPr="000C7E1F" w:rsidRDefault="00026F4F" w:rsidP="001A484A">
      <w:pPr>
        <w:rPr>
          <w:sz w:val="28"/>
          <w:szCs w:val="28"/>
        </w:rPr>
      </w:pPr>
      <w:r w:rsidRPr="000C7E1F">
        <w:rPr>
          <w:sz w:val="28"/>
          <w:szCs w:val="28"/>
        </w:rPr>
        <w:t>Орфография</w:t>
      </w:r>
    </w:p>
    <w:p w:rsidR="00026F4F" w:rsidRPr="000C7E1F" w:rsidRDefault="00026F4F" w:rsidP="001A484A">
      <w:pPr>
        <w:spacing w:before="100" w:beforeAutospacing="1" w:after="100" w:afterAutospacing="1"/>
        <w:rPr>
          <w:sz w:val="28"/>
          <w:szCs w:val="28"/>
        </w:rPr>
      </w:pPr>
      <w:r w:rsidRPr="000C7E1F">
        <w:rPr>
          <w:sz w:val="28"/>
          <w:szCs w:val="28"/>
        </w:rPr>
        <w:t>Совершенствование орфографических навыков, в том числе применительно к новому языковому материалу.</w:t>
      </w:r>
    </w:p>
    <w:p w:rsidR="00026F4F" w:rsidRPr="000C7E1F" w:rsidRDefault="00026F4F" w:rsidP="001A484A">
      <w:pPr>
        <w:spacing w:before="100" w:beforeAutospacing="1" w:after="100" w:afterAutospacing="1"/>
        <w:rPr>
          <w:sz w:val="28"/>
          <w:szCs w:val="28"/>
        </w:rPr>
      </w:pPr>
      <w:r w:rsidRPr="000C7E1F">
        <w:rPr>
          <w:sz w:val="28"/>
          <w:szCs w:val="28"/>
        </w:rPr>
        <w:t>Произносительная сторона речи</w:t>
      </w:r>
    </w:p>
    <w:p w:rsidR="00026F4F" w:rsidRPr="000C7E1F" w:rsidRDefault="00026F4F" w:rsidP="001A484A">
      <w:pPr>
        <w:spacing w:before="100" w:beforeAutospacing="1" w:after="100" w:afterAutospacing="1"/>
        <w:rPr>
          <w:sz w:val="28"/>
          <w:szCs w:val="28"/>
        </w:rPr>
      </w:pPr>
      <w:r w:rsidRPr="000C7E1F">
        <w:rPr>
          <w:sz w:val="28"/>
          <w:szCs w:val="28"/>
        </w:rPr>
        <w:t>Совершенствование слухо-произносительных навыков, в том числе применительно к новому языковому материалу.</w:t>
      </w:r>
    </w:p>
    <w:p w:rsidR="00026F4F" w:rsidRPr="000C7E1F" w:rsidRDefault="00026F4F" w:rsidP="001A484A">
      <w:pPr>
        <w:spacing w:before="100" w:beforeAutospacing="1" w:after="100" w:afterAutospacing="1"/>
        <w:rPr>
          <w:sz w:val="28"/>
          <w:szCs w:val="28"/>
        </w:rPr>
      </w:pPr>
      <w:r w:rsidRPr="000C7E1F">
        <w:rPr>
          <w:sz w:val="28"/>
          <w:szCs w:val="28"/>
        </w:rPr>
        <w:t>Лексическая сторона речи</w:t>
      </w:r>
    </w:p>
    <w:p w:rsidR="00026F4F" w:rsidRPr="000C7E1F" w:rsidRDefault="00026F4F" w:rsidP="001A484A">
      <w:pPr>
        <w:spacing w:before="100" w:beforeAutospacing="1" w:after="100" w:afterAutospacing="1"/>
        <w:rPr>
          <w:sz w:val="28"/>
          <w:szCs w:val="28"/>
        </w:rPr>
      </w:pPr>
      <w:r w:rsidRPr="000C7E1F">
        <w:rPr>
          <w:sz w:val="28"/>
          <w:szCs w:val="28"/>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а также оценочной лексики, реплик-клише речевого этикета, отражающих особенности культуры страны/стран изучаемого языка.</w:t>
      </w:r>
    </w:p>
    <w:p w:rsidR="00026F4F" w:rsidRPr="000C7E1F" w:rsidRDefault="00026F4F" w:rsidP="001A484A">
      <w:pPr>
        <w:spacing w:before="100" w:beforeAutospacing="1" w:after="100" w:afterAutospacing="1"/>
        <w:rPr>
          <w:sz w:val="28"/>
          <w:szCs w:val="28"/>
        </w:rPr>
      </w:pPr>
      <w:r w:rsidRPr="000C7E1F">
        <w:rPr>
          <w:sz w:val="28"/>
          <w:szCs w:val="28"/>
        </w:rPr>
        <w:t>Расширение потенциального словаря за счет овладения новыми словообразовательными моделями, интернациональной лексикой.</w:t>
      </w:r>
    </w:p>
    <w:p w:rsidR="00026F4F" w:rsidRPr="000C7E1F" w:rsidRDefault="00026F4F" w:rsidP="001A484A">
      <w:pPr>
        <w:spacing w:before="100" w:beforeAutospacing="1" w:after="100" w:afterAutospacing="1"/>
        <w:rPr>
          <w:sz w:val="28"/>
          <w:szCs w:val="28"/>
        </w:rPr>
      </w:pPr>
      <w:r w:rsidRPr="000C7E1F">
        <w:rPr>
          <w:sz w:val="28"/>
          <w:szCs w:val="28"/>
        </w:rPr>
        <w:t>Развитие соответствующих лексических навыков.</w:t>
      </w:r>
    </w:p>
    <w:p w:rsidR="00026F4F" w:rsidRPr="000C7E1F" w:rsidRDefault="00026F4F" w:rsidP="001A484A">
      <w:pPr>
        <w:spacing w:before="100" w:beforeAutospacing="1" w:after="100" w:afterAutospacing="1"/>
        <w:rPr>
          <w:sz w:val="28"/>
          <w:szCs w:val="28"/>
        </w:rPr>
      </w:pPr>
      <w:r w:rsidRPr="000C7E1F">
        <w:rPr>
          <w:sz w:val="28"/>
          <w:szCs w:val="28"/>
        </w:rPr>
        <w:t>Грамматическая сторона речи</w:t>
      </w:r>
    </w:p>
    <w:p w:rsidR="00026F4F" w:rsidRDefault="00026F4F" w:rsidP="001A484A">
      <w:pPr>
        <w:spacing w:before="100" w:beforeAutospacing="1" w:after="100" w:afterAutospacing="1"/>
        <w:rPr>
          <w:sz w:val="28"/>
          <w:szCs w:val="28"/>
        </w:rPr>
      </w:pPr>
      <w:r w:rsidRPr="000C7E1F">
        <w:rPr>
          <w:sz w:val="28"/>
          <w:szCs w:val="28"/>
        </w:rPr>
        <w:t>Расширение объема значений изученных грамматических явлений: видо-временных, неличных и неопределенно-личных форм глагола, форм условного наклонения, объема использования косвенной речи (косвенного вопроса, приказания/побуждения). Согласование времен. Развитие соответствующих грамматических навыков. Систематизация изученного грамматического материала.</w:t>
      </w:r>
    </w:p>
    <w:p w:rsidR="00026F4F" w:rsidRPr="000C7E1F" w:rsidRDefault="00026F4F" w:rsidP="001A484A">
      <w:pPr>
        <w:spacing w:before="100" w:beforeAutospacing="1" w:after="100" w:afterAutospacing="1"/>
        <w:rPr>
          <w:sz w:val="28"/>
          <w:szCs w:val="28"/>
        </w:rPr>
      </w:pPr>
      <w:r w:rsidRPr="000C7E1F">
        <w:rPr>
          <w:sz w:val="28"/>
          <w:szCs w:val="28"/>
        </w:rPr>
        <w:t>Социокультурные знания и умения</w:t>
      </w:r>
    </w:p>
    <w:p w:rsidR="00026F4F" w:rsidRPr="000C7E1F" w:rsidRDefault="00026F4F" w:rsidP="001A484A">
      <w:pPr>
        <w:rPr>
          <w:sz w:val="28"/>
          <w:szCs w:val="28"/>
        </w:rPr>
      </w:pPr>
      <w:r w:rsidRPr="000C7E1F">
        <w:rPr>
          <w:sz w:val="28"/>
          <w:szCs w:val="28"/>
        </w:rPr>
        <w:t xml:space="preserve">Развитие страноведческих знаний и умений, основанных на сравнении фактов родной культуры и культуры стран изучаемого языка. Увеличение их </w:t>
      </w:r>
      <w:r w:rsidRPr="000C7E1F">
        <w:rPr>
          <w:sz w:val="28"/>
          <w:szCs w:val="28"/>
        </w:rPr>
        <w:lastRenderedPageBreak/>
        <w:t>объема за счет новой тематики и проблематики речевого общения, в том числе межпредметного характера.</w:t>
      </w:r>
    </w:p>
    <w:p w:rsidR="00026F4F" w:rsidRPr="000C7E1F" w:rsidRDefault="00026F4F" w:rsidP="001A484A">
      <w:pPr>
        <w:spacing w:before="100" w:beforeAutospacing="1" w:after="100" w:afterAutospacing="1"/>
        <w:rPr>
          <w:sz w:val="28"/>
          <w:szCs w:val="28"/>
        </w:rPr>
      </w:pPr>
      <w:r w:rsidRPr="000C7E1F">
        <w:rPr>
          <w:sz w:val="28"/>
          <w:szCs w:val="28"/>
        </w:rPr>
        <w:t>Компенсаторные умения</w:t>
      </w:r>
    </w:p>
    <w:p w:rsidR="00026F4F" w:rsidRPr="000C7E1F" w:rsidRDefault="00026F4F" w:rsidP="001A484A">
      <w:pPr>
        <w:rPr>
          <w:sz w:val="28"/>
          <w:szCs w:val="28"/>
        </w:rPr>
      </w:pPr>
      <w:r w:rsidRPr="000C7E1F">
        <w:rPr>
          <w:sz w:val="28"/>
          <w:szCs w:val="28"/>
        </w:rPr>
        <w:t>Совершенствование умений: пользоваться языковой и контекстуальной догадкой при чтении и аудировании; прогнозировать содержание текста по заголовку/началу текста, использовать текстовые опоры различного рода (подзаголовки, таблицы, графики, шрифтовые выделения, комментарии, сноски); игнорировать лексические и смысловые трудности, не влияющие на понимание основного содержания текста, использовать переспрос и словарные замены в процессе устноречевого общения.</w:t>
      </w:r>
    </w:p>
    <w:p w:rsidR="00026F4F" w:rsidRPr="000C7E1F" w:rsidRDefault="00026F4F" w:rsidP="001A484A">
      <w:pPr>
        <w:spacing w:before="100" w:beforeAutospacing="1" w:after="100" w:afterAutospacing="1"/>
        <w:rPr>
          <w:sz w:val="28"/>
          <w:szCs w:val="28"/>
        </w:rPr>
      </w:pPr>
      <w:r w:rsidRPr="000C7E1F">
        <w:rPr>
          <w:sz w:val="28"/>
          <w:szCs w:val="28"/>
        </w:rPr>
        <w:t>Учебно-познавательные умения</w:t>
      </w:r>
    </w:p>
    <w:p w:rsidR="00026F4F" w:rsidRPr="000C7E1F" w:rsidRDefault="00026F4F" w:rsidP="001A484A">
      <w:pPr>
        <w:rPr>
          <w:sz w:val="28"/>
          <w:szCs w:val="28"/>
        </w:rPr>
      </w:pPr>
      <w:r w:rsidRPr="000C7E1F">
        <w:rPr>
          <w:sz w:val="28"/>
          <w:szCs w:val="28"/>
        </w:rPr>
        <w:t>Дальнейшее развитие общих учебных умений, связанных с приемами самостоятельного приобретения знаний: использовать двуязычный и одноязычный словари и другую справочную литературу, ориентироваться в иноязычном письменном и аудиотексте, обобщать информацию, фиксировать содержание сообщений, выделять нужную/основную информацию из различных источников на изучаемом иностранном языке.</w:t>
      </w:r>
    </w:p>
    <w:p w:rsidR="00026F4F" w:rsidRPr="000C7E1F" w:rsidRDefault="00026F4F" w:rsidP="001A484A">
      <w:pPr>
        <w:spacing w:before="100" w:beforeAutospacing="1" w:after="100" w:afterAutospacing="1"/>
        <w:rPr>
          <w:sz w:val="28"/>
          <w:szCs w:val="28"/>
        </w:rPr>
      </w:pPr>
      <w:r w:rsidRPr="000C7E1F">
        <w:rPr>
          <w:sz w:val="28"/>
          <w:szCs w:val="28"/>
        </w:rPr>
        <w:t>Развитие специальных учебных умений: интерпретировать языковые средства, отражающие особенности иной культуры; использовать выборочный перевод для уточнения понимания иноязычного текста.</w:t>
      </w:r>
    </w:p>
    <w:p w:rsidR="00026F4F" w:rsidRPr="00026F4F" w:rsidRDefault="001A484A" w:rsidP="001A484A">
      <w:pPr>
        <w:rPr>
          <w:b/>
          <w:sz w:val="28"/>
          <w:szCs w:val="28"/>
          <w:u w:val="single"/>
        </w:rPr>
      </w:pPr>
      <w:r>
        <w:rPr>
          <w:b/>
          <w:sz w:val="28"/>
          <w:szCs w:val="28"/>
          <w:u w:val="single"/>
        </w:rPr>
        <w:t xml:space="preserve">2.2.4. </w:t>
      </w:r>
      <w:r w:rsidR="00026F4F" w:rsidRPr="00026F4F">
        <w:rPr>
          <w:b/>
          <w:sz w:val="28"/>
          <w:szCs w:val="28"/>
          <w:u w:val="single"/>
        </w:rPr>
        <w:t>Математика(профильный уровень).</w:t>
      </w:r>
    </w:p>
    <w:p w:rsidR="00026F4F" w:rsidRPr="000C7E1F" w:rsidRDefault="00026F4F" w:rsidP="001A484A">
      <w:pPr>
        <w:spacing w:before="100" w:beforeAutospacing="1" w:after="100" w:afterAutospacing="1"/>
        <w:rPr>
          <w:sz w:val="28"/>
          <w:szCs w:val="28"/>
        </w:rPr>
      </w:pPr>
      <w:r w:rsidRPr="000C7E1F">
        <w:rPr>
          <w:sz w:val="28"/>
          <w:szCs w:val="28"/>
        </w:rPr>
        <w:t>Числовые и буквенные выражения</w:t>
      </w:r>
    </w:p>
    <w:p w:rsidR="00026F4F" w:rsidRPr="000C7E1F" w:rsidRDefault="00026F4F" w:rsidP="001A484A">
      <w:pPr>
        <w:rPr>
          <w:sz w:val="28"/>
          <w:szCs w:val="28"/>
        </w:rPr>
      </w:pPr>
      <w:r w:rsidRPr="000C7E1F">
        <w:rPr>
          <w:sz w:val="28"/>
          <w:szCs w:val="28"/>
        </w:rPr>
        <w:t>Делимость целых чисел. Деление с остатком. Сравнения. Решение задач с целочисленными неизвестными.</w:t>
      </w:r>
    </w:p>
    <w:p w:rsidR="00026F4F" w:rsidRPr="000C7E1F" w:rsidRDefault="00026F4F" w:rsidP="001A484A">
      <w:pPr>
        <w:spacing w:before="100" w:beforeAutospacing="1" w:after="100" w:afterAutospacing="1"/>
        <w:rPr>
          <w:sz w:val="28"/>
          <w:szCs w:val="28"/>
        </w:rPr>
      </w:pPr>
      <w:r w:rsidRPr="000C7E1F">
        <w:rPr>
          <w:sz w:val="28"/>
          <w:szCs w:val="28"/>
        </w:rPr>
        <w:t>Комплексные числа. Геометрическая интерпретация комплексных чисел. Действительная и мнимая часть, модуль и аргумент комплексного числа. Алгебраическая и тригонометрическая формы записи комплексных чисел. Арифметические действия над комплексными числами в разных формах записи. Комплексно сопряженные числа. Возведение в натуральную степень (формула Муавра). Основная теорема алгебры.</w:t>
      </w:r>
    </w:p>
    <w:p w:rsidR="00026F4F" w:rsidRPr="000C7E1F" w:rsidRDefault="00026F4F" w:rsidP="001A484A">
      <w:pPr>
        <w:spacing w:before="100" w:beforeAutospacing="1" w:after="100" w:afterAutospacing="1"/>
        <w:rPr>
          <w:sz w:val="28"/>
          <w:szCs w:val="28"/>
        </w:rPr>
      </w:pPr>
      <w:r w:rsidRPr="000C7E1F">
        <w:rPr>
          <w:sz w:val="28"/>
          <w:szCs w:val="28"/>
        </w:rPr>
        <w:t xml:space="preserve">Многочлены от одной переменной. Делимость многочленов. Деление многочленов с остатком. Рациональные корни многочленов с целыми коэффициентами. Схема Горнера. Теорема Безу. Число корней многочлена. Многочлены от двух переменных. Формулы сокращенного умножения для </w:t>
      </w:r>
      <w:r w:rsidRPr="000C7E1F">
        <w:rPr>
          <w:sz w:val="28"/>
          <w:szCs w:val="28"/>
        </w:rPr>
        <w:lastRenderedPageBreak/>
        <w:t>старших степеней. Бином Ньютона. Многочлены от нескольких переменных, симметрические многочлены.</w:t>
      </w:r>
    </w:p>
    <w:p w:rsidR="00026F4F" w:rsidRPr="000C7E1F" w:rsidRDefault="00026F4F" w:rsidP="001A484A">
      <w:pPr>
        <w:spacing w:before="100" w:beforeAutospacing="1" w:after="100" w:afterAutospacing="1"/>
        <w:rPr>
          <w:sz w:val="28"/>
          <w:szCs w:val="28"/>
        </w:rPr>
      </w:pPr>
      <w:r w:rsidRPr="000C7E1F">
        <w:rPr>
          <w:sz w:val="28"/>
          <w:szCs w:val="28"/>
        </w:rPr>
        <w:t>Корень степени n&gt;1 и его свойства. Степень с рациональным показателем и ее свойства. Понятие о степени с действительным показателем. Свойства степени с действительным показателем.</w:t>
      </w:r>
    </w:p>
    <w:p w:rsidR="00026F4F" w:rsidRPr="000C7E1F" w:rsidRDefault="00026F4F" w:rsidP="001A484A">
      <w:pPr>
        <w:spacing w:before="100" w:beforeAutospacing="1" w:after="100" w:afterAutospacing="1"/>
        <w:rPr>
          <w:sz w:val="28"/>
          <w:szCs w:val="28"/>
        </w:rPr>
      </w:pPr>
      <w:r w:rsidRPr="000C7E1F">
        <w:rPr>
          <w:sz w:val="28"/>
          <w:szCs w:val="28"/>
        </w:rPr>
        <w:t>Логарифм числа. Основное логарифмическое тождество. Логарифм произведения, частного, степени; переход к новому основанию. Десятичный и натуральный логарифмы, число е.</w:t>
      </w:r>
    </w:p>
    <w:p w:rsidR="00026F4F" w:rsidRPr="000C7E1F" w:rsidRDefault="00026F4F" w:rsidP="001A484A">
      <w:pPr>
        <w:spacing w:before="100" w:beforeAutospacing="1" w:after="100" w:afterAutospacing="1"/>
        <w:rPr>
          <w:sz w:val="28"/>
          <w:szCs w:val="28"/>
        </w:rPr>
      </w:pPr>
      <w:r w:rsidRPr="000C7E1F">
        <w:rPr>
          <w:sz w:val="28"/>
          <w:szCs w:val="28"/>
        </w:rPr>
        <w:t>Преобразования выражений, включающих арифметические операции, а также операции возведения в степень и логарифмирования.</w:t>
      </w:r>
    </w:p>
    <w:p w:rsidR="00026F4F" w:rsidRPr="000C7E1F" w:rsidRDefault="00026F4F" w:rsidP="001A484A">
      <w:pPr>
        <w:spacing w:before="100" w:beforeAutospacing="1" w:after="100" w:afterAutospacing="1"/>
        <w:rPr>
          <w:sz w:val="28"/>
          <w:szCs w:val="28"/>
        </w:rPr>
      </w:pPr>
      <w:r w:rsidRPr="000C7E1F">
        <w:rPr>
          <w:sz w:val="28"/>
          <w:szCs w:val="28"/>
        </w:rPr>
        <w:t>Тригонометрия</w:t>
      </w:r>
    </w:p>
    <w:p w:rsidR="00026F4F" w:rsidRPr="000C7E1F" w:rsidRDefault="00026F4F" w:rsidP="001A484A">
      <w:pPr>
        <w:rPr>
          <w:sz w:val="28"/>
          <w:szCs w:val="28"/>
        </w:rPr>
      </w:pPr>
      <w:r w:rsidRPr="000C7E1F">
        <w:rPr>
          <w:sz w:val="28"/>
          <w:szCs w:val="28"/>
        </w:rPr>
        <w:t>Синус, косинус, тангенс, котангенс произвольного угла. Радианная мера угла. Синус, косинус, тангенс и котангенс числа. Основные тригонометрические тождества. Формулы приведения. Синус, косинус и тангенс суммы и разности двух углов.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тригонометрических выражений.</w:t>
      </w:r>
    </w:p>
    <w:p w:rsidR="00026F4F" w:rsidRPr="000C7E1F" w:rsidRDefault="00026F4F" w:rsidP="001A484A">
      <w:pPr>
        <w:spacing w:before="100" w:beforeAutospacing="1" w:after="100" w:afterAutospacing="1"/>
        <w:rPr>
          <w:sz w:val="28"/>
          <w:szCs w:val="28"/>
        </w:rPr>
      </w:pPr>
      <w:r w:rsidRPr="000C7E1F">
        <w:rPr>
          <w:sz w:val="28"/>
          <w:szCs w:val="28"/>
        </w:rPr>
        <w:t>Простейшие тригонометрические уравнения. Решения тригонометрических уравнений. Простейшие тригонометрические неравенства.</w:t>
      </w:r>
    </w:p>
    <w:p w:rsidR="00026F4F" w:rsidRPr="000C7E1F" w:rsidRDefault="00026F4F" w:rsidP="001A484A">
      <w:pPr>
        <w:spacing w:before="100" w:beforeAutospacing="1" w:after="100" w:afterAutospacing="1"/>
        <w:rPr>
          <w:sz w:val="28"/>
          <w:szCs w:val="28"/>
        </w:rPr>
      </w:pPr>
      <w:r w:rsidRPr="000C7E1F">
        <w:rPr>
          <w:sz w:val="28"/>
          <w:szCs w:val="28"/>
        </w:rPr>
        <w:t>Арксинус, арккосинус, арктангенс, арккотангенс числа.</w:t>
      </w:r>
    </w:p>
    <w:p w:rsidR="00026F4F" w:rsidRPr="000C7E1F" w:rsidRDefault="00026F4F" w:rsidP="001A484A">
      <w:pPr>
        <w:spacing w:before="100" w:beforeAutospacing="1" w:after="100" w:afterAutospacing="1"/>
        <w:rPr>
          <w:sz w:val="28"/>
          <w:szCs w:val="28"/>
        </w:rPr>
      </w:pPr>
      <w:r w:rsidRPr="000C7E1F">
        <w:rPr>
          <w:sz w:val="28"/>
          <w:szCs w:val="28"/>
        </w:rPr>
        <w:t>Функции</w:t>
      </w:r>
    </w:p>
    <w:p w:rsidR="00026F4F" w:rsidRPr="000C7E1F" w:rsidRDefault="00026F4F" w:rsidP="001A484A">
      <w:pPr>
        <w:rPr>
          <w:sz w:val="28"/>
          <w:szCs w:val="28"/>
        </w:rPr>
      </w:pPr>
      <w:r w:rsidRPr="000C7E1F">
        <w:rPr>
          <w:sz w:val="28"/>
          <w:szCs w:val="28"/>
        </w:rPr>
        <w:t>Функции. Область определения и множество значений. График функции. Построение графиков функций, заданных различными способами. Свойства функций: монотонность, четность и нечетность, периодичность, ограниченность. Промежутки возрастания и убывания, наибольшее и наименьшее значения, точки экстремума (локального максимума и минимума). Выпуклость функции. Графическая интерпретация. Примеры функциональных зависимостей в реальных процессах и явлениях.</w:t>
      </w:r>
    </w:p>
    <w:p w:rsidR="00026F4F" w:rsidRPr="000C7E1F" w:rsidRDefault="00026F4F" w:rsidP="001A484A">
      <w:pPr>
        <w:spacing w:before="100" w:beforeAutospacing="1" w:after="100" w:afterAutospacing="1"/>
        <w:rPr>
          <w:sz w:val="28"/>
          <w:szCs w:val="28"/>
        </w:rPr>
      </w:pPr>
      <w:r w:rsidRPr="000C7E1F">
        <w:rPr>
          <w:sz w:val="28"/>
          <w:szCs w:val="28"/>
        </w:rPr>
        <w:t>Сложная функция (композиция функций). Взаимно обратные функции. Область определения и область значений обратной функции. График обратной функции. Нахождение функции, обратной данной.</w:t>
      </w:r>
    </w:p>
    <w:p w:rsidR="00026F4F" w:rsidRPr="000C7E1F" w:rsidRDefault="00026F4F" w:rsidP="001A484A">
      <w:pPr>
        <w:spacing w:before="100" w:beforeAutospacing="1" w:after="100" w:afterAutospacing="1"/>
        <w:rPr>
          <w:sz w:val="28"/>
          <w:szCs w:val="28"/>
        </w:rPr>
      </w:pPr>
      <w:r w:rsidRPr="000C7E1F">
        <w:rPr>
          <w:sz w:val="28"/>
          <w:szCs w:val="28"/>
        </w:rPr>
        <w:lastRenderedPageBreak/>
        <w:t>Степенная функция с натуральным показателем, ее свойства и график. Вертикальные и горизонтальные асимптоты графиков. Графики дробно-линейных функций.</w:t>
      </w:r>
    </w:p>
    <w:p w:rsidR="00026F4F" w:rsidRPr="000C7E1F" w:rsidRDefault="00026F4F" w:rsidP="001A484A">
      <w:pPr>
        <w:spacing w:before="100" w:beforeAutospacing="1" w:after="100" w:afterAutospacing="1"/>
        <w:rPr>
          <w:sz w:val="28"/>
          <w:szCs w:val="28"/>
        </w:rPr>
      </w:pPr>
      <w:r w:rsidRPr="000C7E1F">
        <w:rPr>
          <w:sz w:val="28"/>
          <w:szCs w:val="28"/>
        </w:rPr>
        <w:t>Тригонометрические функции, их свойства и графики, периодичность, основной период. Обратные тригонометрические функции, их свойства и графики.</w:t>
      </w:r>
    </w:p>
    <w:p w:rsidR="00026F4F" w:rsidRPr="000C7E1F" w:rsidRDefault="00026F4F" w:rsidP="001A484A">
      <w:pPr>
        <w:spacing w:before="100" w:beforeAutospacing="1" w:after="100" w:afterAutospacing="1"/>
        <w:rPr>
          <w:sz w:val="28"/>
          <w:szCs w:val="28"/>
        </w:rPr>
      </w:pPr>
      <w:r w:rsidRPr="000C7E1F">
        <w:rPr>
          <w:sz w:val="28"/>
          <w:szCs w:val="28"/>
        </w:rPr>
        <w:t>Показательная функция (экспонента), ее свойства и график.</w:t>
      </w:r>
    </w:p>
    <w:p w:rsidR="00026F4F" w:rsidRPr="000C7E1F" w:rsidRDefault="00026F4F" w:rsidP="001A484A">
      <w:pPr>
        <w:spacing w:before="100" w:beforeAutospacing="1" w:after="100" w:afterAutospacing="1"/>
        <w:rPr>
          <w:sz w:val="28"/>
          <w:szCs w:val="28"/>
        </w:rPr>
      </w:pPr>
      <w:r w:rsidRPr="000C7E1F">
        <w:rPr>
          <w:sz w:val="28"/>
          <w:szCs w:val="28"/>
        </w:rPr>
        <w:t>Логарифмическая функция, ее свойства и график.</w:t>
      </w:r>
    </w:p>
    <w:p w:rsidR="00026F4F" w:rsidRPr="000C7E1F" w:rsidRDefault="00026F4F" w:rsidP="001A484A">
      <w:pPr>
        <w:spacing w:before="100" w:beforeAutospacing="1" w:after="100" w:afterAutospacing="1"/>
        <w:rPr>
          <w:sz w:val="28"/>
          <w:szCs w:val="28"/>
        </w:rPr>
      </w:pPr>
      <w:r w:rsidRPr="000C7E1F">
        <w:rPr>
          <w:sz w:val="28"/>
          <w:szCs w:val="28"/>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026F4F" w:rsidRPr="000C7E1F" w:rsidRDefault="00026F4F" w:rsidP="001A484A">
      <w:pPr>
        <w:spacing w:before="100" w:beforeAutospacing="1" w:after="100" w:afterAutospacing="1"/>
        <w:rPr>
          <w:sz w:val="28"/>
          <w:szCs w:val="28"/>
        </w:rPr>
      </w:pPr>
      <w:r w:rsidRPr="000C7E1F">
        <w:rPr>
          <w:sz w:val="28"/>
          <w:szCs w:val="28"/>
        </w:rPr>
        <w:t>Начала математического анализа</w:t>
      </w:r>
    </w:p>
    <w:p w:rsidR="00026F4F" w:rsidRPr="000C7E1F" w:rsidRDefault="00026F4F" w:rsidP="001A484A">
      <w:pPr>
        <w:rPr>
          <w:sz w:val="28"/>
          <w:szCs w:val="28"/>
        </w:rPr>
      </w:pPr>
      <w:r w:rsidRPr="000C7E1F">
        <w:rPr>
          <w:sz w:val="28"/>
          <w:szCs w:val="28"/>
        </w:rPr>
        <w:t>Понятие о пределе последовательности. Существование предела монотонной ограниченной последовательности. Длина окружности и площадь круга как пределы последовательностей. Бесконечно убывающая геометрическая профессия и ее сумма. Теоремы о пределах последовательностей. Переход к пределам в неравенствах.</w:t>
      </w:r>
    </w:p>
    <w:p w:rsidR="00026F4F" w:rsidRPr="000C7E1F" w:rsidRDefault="00026F4F" w:rsidP="001A484A">
      <w:pPr>
        <w:spacing w:before="100" w:beforeAutospacing="1" w:after="100" w:afterAutospacing="1"/>
        <w:rPr>
          <w:sz w:val="28"/>
          <w:szCs w:val="28"/>
        </w:rPr>
      </w:pPr>
      <w:r w:rsidRPr="000C7E1F">
        <w:rPr>
          <w:sz w:val="28"/>
          <w:szCs w:val="28"/>
        </w:rPr>
        <w:t>Понятие о непрерывности функции. Основные теоремы о непрерывных функциях.</w:t>
      </w:r>
    </w:p>
    <w:p w:rsidR="00026F4F" w:rsidRPr="000C7E1F" w:rsidRDefault="00026F4F" w:rsidP="001A484A">
      <w:pPr>
        <w:spacing w:before="100" w:beforeAutospacing="1" w:after="100" w:afterAutospacing="1"/>
        <w:rPr>
          <w:sz w:val="28"/>
          <w:szCs w:val="28"/>
        </w:rPr>
      </w:pPr>
      <w:r w:rsidRPr="000C7E1F">
        <w:rPr>
          <w:sz w:val="28"/>
          <w:szCs w:val="28"/>
        </w:rPr>
        <w:t>Понятие о пределе функции в точке. Поведение функций на бесконечности. Асимптоты.</w:t>
      </w:r>
    </w:p>
    <w:p w:rsidR="00026F4F" w:rsidRPr="000C7E1F" w:rsidRDefault="00026F4F" w:rsidP="001A484A">
      <w:pPr>
        <w:spacing w:before="100" w:beforeAutospacing="1" w:after="100" w:afterAutospacing="1"/>
        <w:rPr>
          <w:sz w:val="28"/>
          <w:szCs w:val="28"/>
        </w:rPr>
      </w:pPr>
      <w:r w:rsidRPr="000C7E1F">
        <w:rPr>
          <w:sz w:val="28"/>
          <w:szCs w:val="28"/>
        </w:rPr>
        <w:t>Понятие о производной функции, физический и геометрический смысл производной. Уравнение касательной к графику функции. Производные суммы, разности, произведения и частного. Производные основных элементарных функций. Производные сложной и обратной функций. Вторая производная. Применение производной к исследованию функций и построению графиков. Использование производных при решении уравнений и неравенств, текстовых, физических и геометрических задач, нахождении наибольших и наименьших значений.</w:t>
      </w:r>
    </w:p>
    <w:p w:rsidR="00026F4F" w:rsidRPr="000C7E1F" w:rsidRDefault="00026F4F" w:rsidP="001A484A">
      <w:pPr>
        <w:spacing w:before="100" w:beforeAutospacing="1" w:after="100" w:afterAutospacing="1"/>
        <w:rPr>
          <w:sz w:val="28"/>
          <w:szCs w:val="28"/>
        </w:rPr>
      </w:pPr>
      <w:r w:rsidRPr="000C7E1F">
        <w:rPr>
          <w:sz w:val="28"/>
          <w:szCs w:val="28"/>
        </w:rPr>
        <w:t>Площадь криволинейной трапеции. Понятие об определенном интеграле. Первообразная. Первообразные элементарных функций. Правила вычисления первообразных. Формула Ньютона-Лейбница.</w:t>
      </w:r>
    </w:p>
    <w:p w:rsidR="00026F4F" w:rsidRDefault="00026F4F" w:rsidP="001A484A">
      <w:pPr>
        <w:spacing w:before="100" w:beforeAutospacing="1" w:after="100" w:afterAutospacing="1"/>
        <w:rPr>
          <w:sz w:val="28"/>
          <w:szCs w:val="28"/>
        </w:rPr>
      </w:pPr>
      <w:r w:rsidRPr="000C7E1F">
        <w:rPr>
          <w:sz w:val="28"/>
          <w:szCs w:val="28"/>
        </w:rPr>
        <w:t xml:space="preserve">Примеры использования производной для нахождения наилучшего решения в прикладных задачах. Нахождение скорости для процесса, заданного </w:t>
      </w:r>
      <w:r w:rsidRPr="000C7E1F">
        <w:rPr>
          <w:sz w:val="28"/>
          <w:szCs w:val="28"/>
        </w:rPr>
        <w:lastRenderedPageBreak/>
        <w:t>формулой или графиком. Примеры применения интеграла в физике и геометрии. Вторая производная и ее физический смысл.</w:t>
      </w:r>
    </w:p>
    <w:p w:rsidR="00026F4F" w:rsidRPr="000C7E1F" w:rsidRDefault="00026F4F" w:rsidP="001A484A">
      <w:pPr>
        <w:spacing w:before="100" w:beforeAutospacing="1" w:after="100" w:afterAutospacing="1"/>
        <w:rPr>
          <w:sz w:val="28"/>
          <w:szCs w:val="28"/>
        </w:rPr>
      </w:pPr>
      <w:r w:rsidRPr="000C7E1F">
        <w:rPr>
          <w:sz w:val="28"/>
          <w:szCs w:val="28"/>
        </w:rPr>
        <w:t>Уравнения и неравенства</w:t>
      </w:r>
    </w:p>
    <w:p w:rsidR="00026F4F" w:rsidRPr="000C7E1F" w:rsidRDefault="00026F4F" w:rsidP="001A484A">
      <w:pPr>
        <w:rPr>
          <w:sz w:val="28"/>
          <w:szCs w:val="28"/>
        </w:rPr>
      </w:pPr>
      <w:r w:rsidRPr="000C7E1F">
        <w:rPr>
          <w:sz w:val="28"/>
          <w:szCs w:val="28"/>
        </w:rPr>
        <w:t>Решение рациональных, показательных, логарифмических и тригонометрических уравнений и неравенств. Решение иррациональных уравнений и неравенств.</w:t>
      </w:r>
    </w:p>
    <w:p w:rsidR="00026F4F" w:rsidRPr="000C7E1F" w:rsidRDefault="00026F4F" w:rsidP="001A484A">
      <w:pPr>
        <w:spacing w:before="100" w:beforeAutospacing="1" w:after="100" w:afterAutospacing="1"/>
        <w:rPr>
          <w:sz w:val="28"/>
          <w:szCs w:val="28"/>
        </w:rPr>
      </w:pPr>
      <w:r w:rsidRPr="000C7E1F">
        <w:rPr>
          <w:sz w:val="28"/>
          <w:szCs w:val="28"/>
        </w:rPr>
        <w:t>Основные приемы решения систем уравнений: подстановка, алгебраическое сложение, введение новых переменных. Равносильность уравнений, неравенств, систем. Решение систем уравнений с двумя неизвестными (простейшие типы). Решение систем неравенств с одной переменной.</w:t>
      </w:r>
    </w:p>
    <w:p w:rsidR="00026F4F" w:rsidRPr="000C7E1F" w:rsidRDefault="00026F4F" w:rsidP="001A484A">
      <w:pPr>
        <w:spacing w:before="100" w:beforeAutospacing="1" w:after="100" w:afterAutospacing="1"/>
        <w:rPr>
          <w:sz w:val="28"/>
          <w:szCs w:val="28"/>
        </w:rPr>
      </w:pPr>
      <w:r w:rsidRPr="000C7E1F">
        <w:rPr>
          <w:sz w:val="28"/>
          <w:szCs w:val="28"/>
        </w:rPr>
        <w:t>Доказательства неравенств. Неравенство о среднем арифметическом и среднем геометрическом двух чисел.</w:t>
      </w:r>
    </w:p>
    <w:p w:rsidR="00026F4F" w:rsidRPr="000C7E1F" w:rsidRDefault="00026F4F" w:rsidP="001A484A">
      <w:pPr>
        <w:spacing w:before="100" w:beforeAutospacing="1" w:after="100" w:afterAutospacing="1"/>
        <w:rPr>
          <w:sz w:val="28"/>
          <w:szCs w:val="28"/>
        </w:rPr>
      </w:pPr>
      <w:r w:rsidRPr="000C7E1F">
        <w:rPr>
          <w:sz w:val="28"/>
          <w:szCs w:val="28"/>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026F4F" w:rsidRPr="000C7E1F" w:rsidRDefault="00026F4F" w:rsidP="001A484A">
      <w:pPr>
        <w:spacing w:before="100" w:beforeAutospacing="1" w:after="100" w:afterAutospacing="1"/>
        <w:rPr>
          <w:sz w:val="28"/>
          <w:szCs w:val="28"/>
        </w:rPr>
      </w:pPr>
      <w:r w:rsidRPr="000C7E1F">
        <w:rPr>
          <w:sz w:val="28"/>
          <w:szCs w:val="28"/>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026F4F" w:rsidRPr="000C7E1F" w:rsidRDefault="00026F4F" w:rsidP="001A484A">
      <w:pPr>
        <w:spacing w:before="100" w:beforeAutospacing="1" w:after="100" w:afterAutospacing="1"/>
        <w:rPr>
          <w:sz w:val="28"/>
          <w:szCs w:val="28"/>
        </w:rPr>
      </w:pPr>
      <w:r w:rsidRPr="000C7E1F">
        <w:rPr>
          <w:sz w:val="28"/>
          <w:szCs w:val="28"/>
        </w:rPr>
        <w:t>Элементы комбинаторики, статистики и теории вероятностей</w:t>
      </w:r>
    </w:p>
    <w:p w:rsidR="00026F4F" w:rsidRPr="000C7E1F" w:rsidRDefault="00026F4F" w:rsidP="001A484A">
      <w:pPr>
        <w:rPr>
          <w:sz w:val="28"/>
          <w:szCs w:val="28"/>
        </w:rPr>
      </w:pPr>
      <w:r w:rsidRPr="000C7E1F">
        <w:rPr>
          <w:sz w:val="28"/>
          <w:szCs w:val="28"/>
        </w:rPr>
        <w:t>Табличное и графическое представление данных. Числовые характеристики рядов данных.</w:t>
      </w:r>
    </w:p>
    <w:p w:rsidR="00026F4F" w:rsidRPr="000C7E1F" w:rsidRDefault="00026F4F" w:rsidP="001A484A">
      <w:pPr>
        <w:spacing w:before="100" w:beforeAutospacing="1" w:after="100" w:afterAutospacing="1"/>
        <w:rPr>
          <w:sz w:val="28"/>
          <w:szCs w:val="28"/>
        </w:rPr>
      </w:pPr>
      <w:r w:rsidRPr="000C7E1F">
        <w:rPr>
          <w:sz w:val="28"/>
          <w:szCs w:val="28"/>
        </w:rPr>
        <w:t>Поочередный и одновременный выбор нескольких элементов из конечного множества. Формулы числа перестановок, сочетаний, размещений. Решение комбинаторных задач. Формула бинома Ньютона. Свойства биномиальных коэффициентов. Треугольник Паскаля.</w:t>
      </w:r>
    </w:p>
    <w:p w:rsidR="00026F4F" w:rsidRPr="000C7E1F" w:rsidRDefault="00026F4F" w:rsidP="001A484A">
      <w:pPr>
        <w:spacing w:before="100" w:beforeAutospacing="1" w:after="100" w:afterAutospacing="1"/>
        <w:rPr>
          <w:sz w:val="28"/>
          <w:szCs w:val="28"/>
        </w:rPr>
      </w:pPr>
      <w:r w:rsidRPr="000C7E1F">
        <w:rPr>
          <w:sz w:val="28"/>
          <w:szCs w:val="28"/>
        </w:rPr>
        <w:t>Элементарные и сложные события. Рассмотрение случаев и вероятность суммы несовместных событий, вероятность противоположного события. Понятие о независимости событий. Вероятность и статистическая частота наступления события.</w:t>
      </w:r>
    </w:p>
    <w:p w:rsidR="00026F4F" w:rsidRPr="000C7E1F" w:rsidRDefault="00026F4F" w:rsidP="001A484A">
      <w:pPr>
        <w:spacing w:before="100" w:beforeAutospacing="1" w:after="100" w:afterAutospacing="1"/>
        <w:rPr>
          <w:sz w:val="28"/>
          <w:szCs w:val="28"/>
        </w:rPr>
      </w:pPr>
      <w:r w:rsidRPr="000C7E1F">
        <w:rPr>
          <w:sz w:val="28"/>
          <w:szCs w:val="28"/>
        </w:rPr>
        <w:t>Геометрия</w:t>
      </w:r>
    </w:p>
    <w:p w:rsidR="00026F4F" w:rsidRPr="000C7E1F" w:rsidRDefault="00026F4F" w:rsidP="001A484A">
      <w:pPr>
        <w:rPr>
          <w:sz w:val="28"/>
          <w:szCs w:val="28"/>
        </w:rPr>
      </w:pPr>
      <w:r w:rsidRPr="000C7E1F">
        <w:rPr>
          <w:sz w:val="28"/>
          <w:szCs w:val="28"/>
        </w:rPr>
        <w:br/>
      </w:r>
    </w:p>
    <w:p w:rsidR="00026F4F" w:rsidRDefault="00026F4F" w:rsidP="001A484A">
      <w:pPr>
        <w:spacing w:before="100" w:beforeAutospacing="1" w:after="100" w:afterAutospacing="1"/>
        <w:rPr>
          <w:sz w:val="28"/>
          <w:szCs w:val="28"/>
        </w:rPr>
      </w:pPr>
      <w:r w:rsidRPr="000C7E1F">
        <w:rPr>
          <w:sz w:val="28"/>
          <w:szCs w:val="28"/>
        </w:rPr>
        <w:lastRenderedPageBreak/>
        <w:t>Геометрия на плоскости</w:t>
      </w:r>
    </w:p>
    <w:p w:rsidR="00026F4F" w:rsidRPr="000C7E1F" w:rsidRDefault="00026F4F" w:rsidP="001A484A">
      <w:pPr>
        <w:spacing w:before="100" w:beforeAutospacing="1" w:after="100" w:afterAutospacing="1"/>
        <w:rPr>
          <w:sz w:val="28"/>
          <w:szCs w:val="28"/>
        </w:rPr>
      </w:pPr>
      <w:r w:rsidRPr="000C7E1F">
        <w:rPr>
          <w:sz w:val="28"/>
          <w:szCs w:val="28"/>
        </w:rPr>
        <w:t>Свойство биссектрисы угла треугольника. Решение треугольников. Вычисление биссектрис, медиан, высот, радиусов вписанной и описанной окружностей. Формулы площади треугольника: формула Герона, выражение площади треугольника через радиус вписанной и описанной окружностей.</w:t>
      </w:r>
    </w:p>
    <w:p w:rsidR="00026F4F" w:rsidRPr="000C7E1F" w:rsidRDefault="00026F4F" w:rsidP="001A484A">
      <w:pPr>
        <w:spacing w:before="100" w:beforeAutospacing="1" w:after="100" w:afterAutospacing="1"/>
        <w:rPr>
          <w:sz w:val="28"/>
          <w:szCs w:val="28"/>
        </w:rPr>
      </w:pPr>
      <w:r w:rsidRPr="000C7E1F">
        <w:rPr>
          <w:sz w:val="28"/>
          <w:szCs w:val="28"/>
        </w:rPr>
        <w:t>Вычисление углов с вершиной внутри и вне круга, угла между хордой и касательной.</w:t>
      </w:r>
    </w:p>
    <w:p w:rsidR="00026F4F" w:rsidRPr="000C7E1F" w:rsidRDefault="00026F4F" w:rsidP="001A484A">
      <w:pPr>
        <w:spacing w:before="100" w:beforeAutospacing="1" w:after="100" w:afterAutospacing="1"/>
        <w:rPr>
          <w:sz w:val="28"/>
          <w:szCs w:val="28"/>
        </w:rPr>
      </w:pPr>
      <w:r w:rsidRPr="000C7E1F">
        <w:rPr>
          <w:sz w:val="28"/>
          <w:szCs w:val="28"/>
        </w:rPr>
        <w:t>Теорема о произведении отрезков хорд. Теорема о касательной и секущей. Теорема о сумме квадратов сторон и диагоналей параллелограмма.</w:t>
      </w:r>
    </w:p>
    <w:p w:rsidR="00026F4F" w:rsidRPr="000C7E1F" w:rsidRDefault="00026F4F" w:rsidP="001A484A">
      <w:pPr>
        <w:spacing w:before="100" w:beforeAutospacing="1" w:after="100" w:afterAutospacing="1"/>
        <w:rPr>
          <w:sz w:val="28"/>
          <w:szCs w:val="28"/>
        </w:rPr>
      </w:pPr>
      <w:r w:rsidRPr="000C7E1F">
        <w:rPr>
          <w:sz w:val="28"/>
          <w:szCs w:val="28"/>
        </w:rPr>
        <w:t>Вписанные и описанные многоугольники. Свойства и признаки вписанных и описанных четырехугольников.</w:t>
      </w:r>
    </w:p>
    <w:p w:rsidR="00026F4F" w:rsidRPr="000C7E1F" w:rsidRDefault="00026F4F" w:rsidP="001A484A">
      <w:pPr>
        <w:spacing w:before="100" w:beforeAutospacing="1" w:after="100" w:afterAutospacing="1"/>
        <w:rPr>
          <w:sz w:val="28"/>
          <w:szCs w:val="28"/>
        </w:rPr>
      </w:pPr>
      <w:r w:rsidRPr="000C7E1F">
        <w:rPr>
          <w:sz w:val="28"/>
          <w:szCs w:val="28"/>
        </w:rPr>
        <w:t>Геометрические места точек.</w:t>
      </w:r>
    </w:p>
    <w:p w:rsidR="00026F4F" w:rsidRPr="000C7E1F" w:rsidRDefault="00026F4F" w:rsidP="001A484A">
      <w:pPr>
        <w:spacing w:before="100" w:beforeAutospacing="1" w:after="100" w:afterAutospacing="1"/>
        <w:rPr>
          <w:sz w:val="28"/>
          <w:szCs w:val="28"/>
        </w:rPr>
      </w:pPr>
      <w:r w:rsidRPr="000C7E1F">
        <w:rPr>
          <w:sz w:val="28"/>
          <w:szCs w:val="28"/>
        </w:rPr>
        <w:t>Решение задач с помощью геометрических преобразований и геометрических мест.</w:t>
      </w:r>
    </w:p>
    <w:p w:rsidR="00026F4F" w:rsidRPr="000C7E1F" w:rsidRDefault="00026F4F" w:rsidP="001A484A">
      <w:pPr>
        <w:spacing w:before="100" w:beforeAutospacing="1" w:after="100" w:afterAutospacing="1"/>
        <w:rPr>
          <w:sz w:val="28"/>
          <w:szCs w:val="28"/>
        </w:rPr>
      </w:pPr>
      <w:r w:rsidRPr="000C7E1F">
        <w:rPr>
          <w:sz w:val="28"/>
          <w:szCs w:val="28"/>
        </w:rPr>
        <w:t>Теорема Чевы и теорема Менелая.</w:t>
      </w:r>
    </w:p>
    <w:p w:rsidR="00026F4F" w:rsidRPr="000C7E1F" w:rsidRDefault="00026F4F" w:rsidP="001A484A">
      <w:pPr>
        <w:spacing w:before="100" w:beforeAutospacing="1" w:after="100" w:afterAutospacing="1"/>
        <w:rPr>
          <w:sz w:val="28"/>
          <w:szCs w:val="28"/>
        </w:rPr>
      </w:pPr>
      <w:r w:rsidRPr="000C7E1F">
        <w:rPr>
          <w:sz w:val="28"/>
          <w:szCs w:val="28"/>
        </w:rPr>
        <w:t>Эллипс, гипербола, парабола как геометрические места точек.</w:t>
      </w:r>
    </w:p>
    <w:p w:rsidR="00026F4F" w:rsidRPr="000C7E1F" w:rsidRDefault="00026F4F" w:rsidP="001A484A">
      <w:pPr>
        <w:spacing w:before="100" w:beforeAutospacing="1" w:after="100" w:afterAutospacing="1"/>
        <w:rPr>
          <w:sz w:val="28"/>
          <w:szCs w:val="28"/>
        </w:rPr>
      </w:pPr>
      <w:r w:rsidRPr="000C7E1F">
        <w:rPr>
          <w:sz w:val="28"/>
          <w:szCs w:val="28"/>
        </w:rPr>
        <w:t>Неразрешимость классических задач на построение.</w:t>
      </w:r>
    </w:p>
    <w:p w:rsidR="00026F4F" w:rsidRPr="000C7E1F" w:rsidRDefault="00026F4F" w:rsidP="001A484A">
      <w:pPr>
        <w:spacing w:before="100" w:beforeAutospacing="1" w:after="100" w:afterAutospacing="1"/>
        <w:rPr>
          <w:sz w:val="28"/>
          <w:szCs w:val="28"/>
        </w:rPr>
      </w:pPr>
      <w:r w:rsidRPr="000C7E1F">
        <w:rPr>
          <w:sz w:val="28"/>
          <w:szCs w:val="28"/>
        </w:rPr>
        <w:t>Прямые и плоскости в пространстве. Основные понятия стереометрии (точка, прямая, плоскость, пространство). Понятие об аксиоматическом способе построения геометрии.</w:t>
      </w:r>
    </w:p>
    <w:p w:rsidR="00026F4F" w:rsidRPr="000C7E1F" w:rsidRDefault="00026F4F" w:rsidP="001A484A">
      <w:pPr>
        <w:spacing w:before="100" w:beforeAutospacing="1" w:after="100" w:afterAutospacing="1"/>
        <w:rPr>
          <w:sz w:val="28"/>
          <w:szCs w:val="28"/>
        </w:rPr>
      </w:pPr>
      <w:r w:rsidRPr="000C7E1F">
        <w:rPr>
          <w:sz w:val="28"/>
          <w:szCs w:val="28"/>
        </w:rPr>
        <w:t>Пересекающиеся, параллельные и скрещивающиеся прямые. Угол между прямыми в пространстве. Перпендикулярность прямых. Параллельность и перпендикулярность прямой и плоскости, признаки и свойства. Теорема о трех перпендикулярах. Перпендикуляр и наклонная к плоскости. Угол между прямой и плоскостью.</w:t>
      </w:r>
    </w:p>
    <w:p w:rsidR="00026F4F" w:rsidRPr="000C7E1F" w:rsidRDefault="00026F4F" w:rsidP="001A484A">
      <w:pPr>
        <w:spacing w:before="100" w:beforeAutospacing="1" w:after="100" w:afterAutospacing="1"/>
        <w:rPr>
          <w:sz w:val="28"/>
          <w:szCs w:val="28"/>
        </w:rPr>
      </w:pPr>
      <w:r w:rsidRPr="000C7E1F">
        <w:rPr>
          <w:sz w:val="28"/>
          <w:szCs w:val="28"/>
        </w:rPr>
        <w:t>Параллельность плоскостей, перпендикулярность плоскостей, признаки и свойства. Двугранный угол, линейный угол двугранного угла.</w:t>
      </w:r>
    </w:p>
    <w:p w:rsidR="00026F4F" w:rsidRPr="000C7E1F" w:rsidRDefault="00026F4F" w:rsidP="001A484A">
      <w:pPr>
        <w:spacing w:before="100" w:beforeAutospacing="1" w:after="100" w:afterAutospacing="1"/>
        <w:rPr>
          <w:sz w:val="28"/>
          <w:szCs w:val="28"/>
        </w:rPr>
      </w:pPr>
      <w:r w:rsidRPr="000C7E1F">
        <w:rPr>
          <w:sz w:val="28"/>
          <w:szCs w:val="28"/>
        </w:rPr>
        <w:t>Расстояния от точки до плоскости. Расстояние от прямой до плоскости. Расстояние между параллельными плоскостями. Расстояние между скрещивающимися прямыми.</w:t>
      </w:r>
    </w:p>
    <w:p w:rsidR="00026F4F" w:rsidRPr="000C7E1F" w:rsidRDefault="00026F4F" w:rsidP="001A484A">
      <w:pPr>
        <w:spacing w:before="100" w:beforeAutospacing="1" w:after="100" w:afterAutospacing="1"/>
        <w:rPr>
          <w:sz w:val="28"/>
          <w:szCs w:val="28"/>
        </w:rPr>
      </w:pPr>
      <w:r w:rsidRPr="000C7E1F">
        <w:rPr>
          <w:sz w:val="28"/>
          <w:szCs w:val="28"/>
        </w:rPr>
        <w:lastRenderedPageBreak/>
        <w:t>Параллельное проектирование. Ортогональное проектирование. Площадь ортогональной проекции многоугольника. Изображение пространственных фигур. Центральное проектирование.</w:t>
      </w:r>
    </w:p>
    <w:p w:rsidR="00026F4F" w:rsidRPr="000C7E1F" w:rsidRDefault="00026F4F" w:rsidP="001A484A">
      <w:pPr>
        <w:spacing w:before="100" w:beforeAutospacing="1" w:after="100" w:afterAutospacing="1"/>
        <w:rPr>
          <w:sz w:val="28"/>
          <w:szCs w:val="28"/>
        </w:rPr>
      </w:pPr>
      <w:r w:rsidRPr="000C7E1F">
        <w:rPr>
          <w:sz w:val="28"/>
          <w:szCs w:val="28"/>
        </w:rPr>
        <w:t>Многогранники. Вершины, ребра, грани многогранника. Развертка. Многогранные углы. Выпуклые многогранники. Теорема Эйлера.</w:t>
      </w:r>
    </w:p>
    <w:p w:rsidR="00026F4F" w:rsidRPr="000C7E1F" w:rsidRDefault="00026F4F" w:rsidP="001A484A">
      <w:pPr>
        <w:spacing w:before="100" w:beforeAutospacing="1" w:after="100" w:afterAutospacing="1"/>
        <w:rPr>
          <w:sz w:val="28"/>
          <w:szCs w:val="28"/>
        </w:rPr>
      </w:pPr>
      <w:r w:rsidRPr="000C7E1F">
        <w:rPr>
          <w:sz w:val="28"/>
          <w:szCs w:val="28"/>
        </w:rPr>
        <w:t>Призма, ее основания, боковые ребра, высота, боковая поверхность. Прямая и наклонная призма. Правильная призма. Параллелепипед. Куб.</w:t>
      </w:r>
    </w:p>
    <w:p w:rsidR="00026F4F" w:rsidRPr="000C7E1F" w:rsidRDefault="00026F4F" w:rsidP="001A484A">
      <w:pPr>
        <w:spacing w:before="100" w:beforeAutospacing="1" w:after="100" w:afterAutospacing="1"/>
        <w:rPr>
          <w:sz w:val="28"/>
          <w:szCs w:val="28"/>
        </w:rPr>
      </w:pPr>
      <w:r w:rsidRPr="000C7E1F">
        <w:rPr>
          <w:sz w:val="28"/>
          <w:szCs w:val="28"/>
        </w:rPr>
        <w:t>Пирамида, ее основание, боковые ребра, высота, боковая поверхность. Треугольная пирамида. Правильная пирамида. Усеченная пирамида.</w:t>
      </w:r>
    </w:p>
    <w:p w:rsidR="00026F4F" w:rsidRPr="000C7E1F" w:rsidRDefault="00026F4F" w:rsidP="001A484A">
      <w:pPr>
        <w:spacing w:before="100" w:beforeAutospacing="1" w:after="100" w:afterAutospacing="1"/>
        <w:rPr>
          <w:sz w:val="28"/>
          <w:szCs w:val="28"/>
        </w:rPr>
      </w:pPr>
      <w:r w:rsidRPr="000C7E1F">
        <w:rPr>
          <w:sz w:val="28"/>
          <w:szCs w:val="28"/>
        </w:rPr>
        <w:t>Симметрии в кубе, в параллелепипеде, в призме и пирамиде.</w:t>
      </w:r>
    </w:p>
    <w:p w:rsidR="00026F4F" w:rsidRPr="000C7E1F" w:rsidRDefault="00026F4F" w:rsidP="001A484A">
      <w:pPr>
        <w:spacing w:before="100" w:beforeAutospacing="1" w:after="100" w:afterAutospacing="1"/>
        <w:rPr>
          <w:sz w:val="28"/>
          <w:szCs w:val="28"/>
        </w:rPr>
      </w:pPr>
      <w:r w:rsidRPr="000C7E1F">
        <w:rPr>
          <w:sz w:val="28"/>
          <w:szCs w:val="28"/>
        </w:rPr>
        <w:t>Понятие о симметрии в пространстве (центральная, осевая, зеркальная).</w:t>
      </w:r>
    </w:p>
    <w:p w:rsidR="00026F4F" w:rsidRPr="000C7E1F" w:rsidRDefault="00026F4F" w:rsidP="001A484A">
      <w:pPr>
        <w:spacing w:before="100" w:beforeAutospacing="1" w:after="100" w:afterAutospacing="1"/>
        <w:rPr>
          <w:sz w:val="28"/>
          <w:szCs w:val="28"/>
        </w:rPr>
      </w:pPr>
      <w:r w:rsidRPr="000C7E1F">
        <w:rPr>
          <w:sz w:val="28"/>
          <w:szCs w:val="28"/>
        </w:rPr>
        <w:t>Сечения многогранников. Построение сечений.</w:t>
      </w:r>
    </w:p>
    <w:p w:rsidR="00026F4F" w:rsidRPr="000C7E1F" w:rsidRDefault="00026F4F" w:rsidP="001A484A">
      <w:pPr>
        <w:spacing w:before="100" w:beforeAutospacing="1" w:after="100" w:afterAutospacing="1"/>
        <w:rPr>
          <w:sz w:val="28"/>
          <w:szCs w:val="28"/>
        </w:rPr>
      </w:pPr>
      <w:r w:rsidRPr="000C7E1F">
        <w:rPr>
          <w:sz w:val="28"/>
          <w:szCs w:val="28"/>
        </w:rPr>
        <w:t>Представление о правильных многогранниках (тетраэдр, куб, октаэдр, додекаэдр и икосаэдр).</w:t>
      </w:r>
    </w:p>
    <w:p w:rsidR="00026F4F" w:rsidRPr="000C7E1F" w:rsidRDefault="00026F4F" w:rsidP="001A484A">
      <w:pPr>
        <w:spacing w:before="100" w:beforeAutospacing="1" w:after="100" w:afterAutospacing="1"/>
        <w:rPr>
          <w:sz w:val="28"/>
          <w:szCs w:val="28"/>
        </w:rPr>
      </w:pPr>
      <w:r w:rsidRPr="000C7E1F">
        <w:rPr>
          <w:sz w:val="28"/>
          <w:szCs w:val="28"/>
        </w:rPr>
        <w:t>Тела и поверхности вращения. Цилиндр и конус. Усеченный конус. Основание, высота, боковая поверхность, образующая, развертка. Осевые сечения и сечения параллельные основанию.</w:t>
      </w:r>
    </w:p>
    <w:p w:rsidR="00026F4F" w:rsidRPr="000C7E1F" w:rsidRDefault="00026F4F" w:rsidP="001A484A">
      <w:pPr>
        <w:spacing w:before="100" w:beforeAutospacing="1" w:after="100" w:afterAutospacing="1"/>
        <w:rPr>
          <w:sz w:val="28"/>
          <w:szCs w:val="28"/>
        </w:rPr>
      </w:pPr>
      <w:r w:rsidRPr="000C7E1F">
        <w:rPr>
          <w:sz w:val="28"/>
          <w:szCs w:val="28"/>
        </w:rPr>
        <w:t>Шар и сфера, их сечения. Эллипс, гипербола, парабола как сечения конуса. Касательная плоскость к сфере. Сфера, вписанная в многогранник, сфера, описанная около многогранника.</w:t>
      </w:r>
    </w:p>
    <w:p w:rsidR="00026F4F" w:rsidRPr="000C7E1F" w:rsidRDefault="00026F4F" w:rsidP="001A484A">
      <w:pPr>
        <w:spacing w:before="100" w:beforeAutospacing="1" w:after="100" w:afterAutospacing="1"/>
        <w:rPr>
          <w:sz w:val="28"/>
          <w:szCs w:val="28"/>
        </w:rPr>
      </w:pPr>
      <w:r w:rsidRPr="000C7E1F">
        <w:rPr>
          <w:sz w:val="28"/>
          <w:szCs w:val="28"/>
        </w:rPr>
        <w:t>Цилиндрические и конические поверхности.</w:t>
      </w:r>
    </w:p>
    <w:p w:rsidR="00026F4F" w:rsidRPr="000C7E1F" w:rsidRDefault="00026F4F" w:rsidP="001A484A">
      <w:pPr>
        <w:spacing w:before="100" w:beforeAutospacing="1" w:after="100" w:afterAutospacing="1"/>
        <w:rPr>
          <w:sz w:val="28"/>
          <w:szCs w:val="28"/>
        </w:rPr>
      </w:pPr>
      <w:r w:rsidRPr="000C7E1F">
        <w:rPr>
          <w:sz w:val="28"/>
          <w:szCs w:val="28"/>
        </w:rPr>
        <w:t>Объемы тел и площади их поверхностей. Понятие об объеме тела. Отношение объемов подобных тел.</w:t>
      </w:r>
    </w:p>
    <w:p w:rsidR="00026F4F" w:rsidRPr="000C7E1F" w:rsidRDefault="00026F4F" w:rsidP="001A484A">
      <w:pPr>
        <w:spacing w:before="100" w:beforeAutospacing="1" w:after="100" w:afterAutospacing="1"/>
        <w:rPr>
          <w:sz w:val="28"/>
          <w:szCs w:val="28"/>
        </w:rPr>
      </w:pPr>
      <w:r w:rsidRPr="000C7E1F">
        <w:rPr>
          <w:sz w:val="28"/>
          <w:szCs w:val="28"/>
        </w:rPr>
        <w:t>Формулы объема куба,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026F4F" w:rsidRPr="000C7E1F" w:rsidRDefault="00026F4F" w:rsidP="001A484A">
      <w:pPr>
        <w:spacing w:before="100" w:beforeAutospacing="1" w:after="100" w:afterAutospacing="1"/>
        <w:rPr>
          <w:sz w:val="28"/>
          <w:szCs w:val="28"/>
        </w:rPr>
      </w:pPr>
      <w:r w:rsidRPr="000C7E1F">
        <w:rPr>
          <w:sz w:val="28"/>
          <w:szCs w:val="28"/>
        </w:rPr>
        <w:t>Координаты и векторы. Декартовы координаты в пространстве. Формула расстояния между двумя точками. Уравнения сферы и плоскости. Формула расстояния от точки до плоскости.</w:t>
      </w:r>
    </w:p>
    <w:p w:rsidR="00026F4F" w:rsidRPr="000C7E1F" w:rsidRDefault="00026F4F" w:rsidP="001A484A">
      <w:pPr>
        <w:spacing w:before="100" w:beforeAutospacing="1" w:after="100" w:afterAutospacing="1"/>
        <w:rPr>
          <w:sz w:val="28"/>
          <w:szCs w:val="28"/>
        </w:rPr>
      </w:pPr>
      <w:r w:rsidRPr="000C7E1F">
        <w:rPr>
          <w:sz w:val="28"/>
          <w:szCs w:val="28"/>
        </w:rPr>
        <w:t xml:space="preserve">Векторы. Модуль вектора. Равенство векторов. Сложение векторов и умножение вектора на число. Угол между векторами. Координаты вектора. Скалярное произведение векторов. Коллинеарные векторы. Разложение </w:t>
      </w:r>
      <w:r w:rsidRPr="000C7E1F">
        <w:rPr>
          <w:sz w:val="28"/>
          <w:szCs w:val="28"/>
        </w:rPr>
        <w:lastRenderedPageBreak/>
        <w:t>вектора по двум неколлинеарным векторам. Компланарные векторы. Разложение по трем некомпланарным векторам.</w:t>
      </w:r>
    </w:p>
    <w:p w:rsidR="00026F4F" w:rsidRPr="00026F4F" w:rsidRDefault="00026F4F" w:rsidP="001A484A">
      <w:pPr>
        <w:pStyle w:val="Style4"/>
        <w:tabs>
          <w:tab w:val="left" w:pos="1134"/>
        </w:tabs>
        <w:spacing w:line="240" w:lineRule="auto"/>
        <w:jc w:val="left"/>
        <w:rPr>
          <w:rStyle w:val="FontStyle43"/>
          <w:b/>
          <w:sz w:val="28"/>
          <w:szCs w:val="28"/>
          <w:u w:val="single"/>
        </w:rPr>
      </w:pPr>
    </w:p>
    <w:p w:rsidR="00026F4F" w:rsidRDefault="001A484A" w:rsidP="001A484A">
      <w:pPr>
        <w:pStyle w:val="Style4"/>
        <w:tabs>
          <w:tab w:val="left" w:pos="1134"/>
        </w:tabs>
        <w:spacing w:line="240" w:lineRule="auto"/>
        <w:ind w:firstLine="0"/>
        <w:jc w:val="left"/>
        <w:rPr>
          <w:rStyle w:val="FontStyle43"/>
          <w:b/>
          <w:sz w:val="28"/>
          <w:szCs w:val="28"/>
        </w:rPr>
      </w:pPr>
      <w:r>
        <w:rPr>
          <w:rStyle w:val="FontStyle43"/>
          <w:b/>
          <w:sz w:val="28"/>
          <w:szCs w:val="28"/>
        </w:rPr>
        <w:t xml:space="preserve">2.2.5. </w:t>
      </w:r>
      <w:r w:rsidR="002D3C7D">
        <w:rPr>
          <w:rStyle w:val="FontStyle43"/>
          <w:b/>
          <w:sz w:val="28"/>
          <w:szCs w:val="28"/>
        </w:rPr>
        <w:t>Информатика и ИКТ(базовый уровень).</w:t>
      </w:r>
    </w:p>
    <w:p w:rsidR="002D3C7D" w:rsidRPr="000C7E1F" w:rsidRDefault="002D3C7D" w:rsidP="001A484A">
      <w:pPr>
        <w:spacing w:before="100" w:beforeAutospacing="1" w:after="100" w:afterAutospacing="1"/>
        <w:rPr>
          <w:sz w:val="28"/>
          <w:szCs w:val="28"/>
        </w:rPr>
      </w:pPr>
      <w:r w:rsidRPr="000C7E1F">
        <w:rPr>
          <w:sz w:val="28"/>
          <w:szCs w:val="28"/>
        </w:rPr>
        <w:t>Информация и информационные процессы</w:t>
      </w:r>
    </w:p>
    <w:p w:rsidR="002D3C7D" w:rsidRPr="000C7E1F" w:rsidRDefault="002D3C7D" w:rsidP="001A484A">
      <w:pPr>
        <w:rPr>
          <w:sz w:val="28"/>
          <w:szCs w:val="28"/>
        </w:rPr>
      </w:pPr>
      <w:r w:rsidRPr="000C7E1F">
        <w:rPr>
          <w:sz w:val="28"/>
          <w:szCs w:val="28"/>
        </w:rPr>
        <w:t>Системы, образованные взаимодействующими элементами, состояния элементов, обмен информацией между элементами, сигналы. Классификация информационных процессов. Выбор способа представления информации в соответствии с поставленной задачей. Универсальность дискретного (цифрового) представления информации. Двоичное представление информации.</w:t>
      </w:r>
    </w:p>
    <w:p w:rsidR="002D3C7D" w:rsidRPr="000C7E1F" w:rsidRDefault="002D3C7D" w:rsidP="001A484A">
      <w:pPr>
        <w:spacing w:before="100" w:beforeAutospacing="1" w:after="100" w:afterAutospacing="1"/>
        <w:rPr>
          <w:sz w:val="28"/>
          <w:szCs w:val="28"/>
        </w:rPr>
      </w:pPr>
      <w:r w:rsidRPr="000C7E1F">
        <w:rPr>
          <w:sz w:val="28"/>
          <w:szCs w:val="28"/>
        </w:rPr>
        <w:t>Поиск и систематизация информации. Хранение информации; выбор способа хранения информации.</w:t>
      </w:r>
    </w:p>
    <w:p w:rsidR="002D3C7D" w:rsidRPr="000C7E1F" w:rsidRDefault="002D3C7D" w:rsidP="001A484A">
      <w:pPr>
        <w:spacing w:before="100" w:beforeAutospacing="1" w:after="100" w:afterAutospacing="1"/>
        <w:rPr>
          <w:sz w:val="28"/>
          <w:szCs w:val="28"/>
        </w:rPr>
      </w:pPr>
      <w:r w:rsidRPr="000C7E1F">
        <w:rPr>
          <w:sz w:val="28"/>
          <w:szCs w:val="28"/>
        </w:rPr>
        <w:t>Передача информации в социальных, биологических и технических системах.</w:t>
      </w:r>
    </w:p>
    <w:p w:rsidR="002D3C7D" w:rsidRPr="000C7E1F" w:rsidRDefault="002D3C7D" w:rsidP="001A484A">
      <w:pPr>
        <w:spacing w:before="100" w:beforeAutospacing="1" w:after="100" w:afterAutospacing="1"/>
        <w:rPr>
          <w:sz w:val="28"/>
          <w:szCs w:val="28"/>
        </w:rPr>
      </w:pPr>
      <w:r w:rsidRPr="000C7E1F">
        <w:rPr>
          <w:sz w:val="28"/>
          <w:szCs w:val="28"/>
        </w:rPr>
        <w:t>Преобразование информации на основе формальных правил. Алгоритмизация как необходимое условие его автоматизации.</w:t>
      </w:r>
    </w:p>
    <w:p w:rsidR="002D3C7D" w:rsidRPr="000C7E1F" w:rsidRDefault="002D3C7D" w:rsidP="001A484A">
      <w:pPr>
        <w:spacing w:before="100" w:beforeAutospacing="1" w:after="100" w:afterAutospacing="1"/>
        <w:rPr>
          <w:sz w:val="28"/>
          <w:szCs w:val="28"/>
        </w:rPr>
      </w:pPr>
      <w:r w:rsidRPr="000C7E1F">
        <w:rPr>
          <w:sz w:val="28"/>
          <w:szCs w:val="28"/>
        </w:rPr>
        <w:t>Особенности запоминания, обработки и передачи информации человеком. Организация личной информационной среды. Защита информации.</w:t>
      </w:r>
    </w:p>
    <w:p w:rsidR="002D3C7D" w:rsidRPr="000C7E1F" w:rsidRDefault="002D3C7D" w:rsidP="001A484A">
      <w:pPr>
        <w:spacing w:before="100" w:beforeAutospacing="1" w:after="100" w:afterAutospacing="1"/>
        <w:rPr>
          <w:sz w:val="28"/>
          <w:szCs w:val="28"/>
        </w:rPr>
      </w:pPr>
      <w:r w:rsidRPr="000C7E1F">
        <w:rPr>
          <w:sz w:val="28"/>
          <w:szCs w:val="28"/>
        </w:rPr>
        <w:t>Использование основных методов информатики и средств ИКТ при анализе процессов в обществе, природе и технике.</w:t>
      </w:r>
    </w:p>
    <w:p w:rsidR="002D3C7D" w:rsidRPr="000C7E1F" w:rsidRDefault="002D3C7D" w:rsidP="001A484A">
      <w:pPr>
        <w:spacing w:before="100" w:beforeAutospacing="1" w:after="100" w:afterAutospacing="1"/>
        <w:rPr>
          <w:sz w:val="28"/>
          <w:szCs w:val="28"/>
        </w:rPr>
      </w:pPr>
      <w:r w:rsidRPr="000C7E1F">
        <w:rPr>
          <w:sz w:val="28"/>
          <w:szCs w:val="28"/>
        </w:rPr>
        <w:t>Информационные модели и системы</w:t>
      </w:r>
    </w:p>
    <w:p w:rsidR="002D3C7D" w:rsidRPr="000C7E1F" w:rsidRDefault="002D3C7D" w:rsidP="001A484A">
      <w:pPr>
        <w:rPr>
          <w:sz w:val="28"/>
          <w:szCs w:val="28"/>
        </w:rPr>
      </w:pPr>
      <w:r w:rsidRPr="000C7E1F">
        <w:rPr>
          <w:sz w:val="28"/>
          <w:szCs w:val="28"/>
        </w:rPr>
        <w:t>Информационные (нематериальные) модели. Использование информационных моделей в учебной и познавательной деятельности.</w:t>
      </w:r>
    </w:p>
    <w:p w:rsidR="002D3C7D" w:rsidRPr="000C7E1F" w:rsidRDefault="002D3C7D" w:rsidP="001A484A">
      <w:pPr>
        <w:spacing w:before="100" w:beforeAutospacing="1" w:after="100" w:afterAutospacing="1"/>
        <w:rPr>
          <w:sz w:val="28"/>
          <w:szCs w:val="28"/>
        </w:rPr>
      </w:pPr>
      <w:r w:rsidRPr="000C7E1F">
        <w:rPr>
          <w:sz w:val="28"/>
          <w:szCs w:val="28"/>
        </w:rPr>
        <w:t>Назначение и виды информационных моделей. Формализация задач из различных предметных областей. Структурирование данных. Построение информационной модели для решения поставленной задачи.</w:t>
      </w:r>
    </w:p>
    <w:p w:rsidR="002D3C7D" w:rsidRPr="000C7E1F" w:rsidRDefault="002D3C7D" w:rsidP="001A484A">
      <w:pPr>
        <w:spacing w:before="100" w:beforeAutospacing="1" w:after="100" w:afterAutospacing="1"/>
        <w:rPr>
          <w:sz w:val="28"/>
          <w:szCs w:val="28"/>
        </w:rPr>
      </w:pPr>
      <w:r w:rsidRPr="000C7E1F">
        <w:rPr>
          <w:sz w:val="28"/>
          <w:szCs w:val="28"/>
        </w:rPr>
        <w:t>Оценка адекватности модели объекту и целям моделирования (на примерах задач различных предметных областей).</w:t>
      </w:r>
    </w:p>
    <w:p w:rsidR="002D3C7D" w:rsidRPr="000C7E1F" w:rsidRDefault="002D3C7D" w:rsidP="001A484A">
      <w:pPr>
        <w:spacing w:before="100" w:beforeAutospacing="1" w:after="100" w:afterAutospacing="1"/>
        <w:rPr>
          <w:sz w:val="28"/>
          <w:szCs w:val="28"/>
        </w:rPr>
      </w:pPr>
      <w:r w:rsidRPr="000C7E1F">
        <w:rPr>
          <w:sz w:val="28"/>
          <w:szCs w:val="28"/>
        </w:rPr>
        <w:t>Компьютер как средство автоматизации информационных процессов</w:t>
      </w:r>
    </w:p>
    <w:p w:rsidR="002D3C7D" w:rsidRPr="000C7E1F" w:rsidRDefault="002D3C7D" w:rsidP="001A484A">
      <w:pPr>
        <w:rPr>
          <w:sz w:val="28"/>
          <w:szCs w:val="28"/>
        </w:rPr>
      </w:pPr>
      <w:r w:rsidRPr="000C7E1F">
        <w:rPr>
          <w:sz w:val="28"/>
          <w:szCs w:val="28"/>
        </w:rPr>
        <w:t>Аппаратное и программное обеспечение компьютера. Архитектуры современных компьютеров. Многообразие операционных систем.</w:t>
      </w:r>
    </w:p>
    <w:p w:rsidR="002D3C7D" w:rsidRPr="000C7E1F" w:rsidRDefault="002D3C7D" w:rsidP="001A484A">
      <w:pPr>
        <w:spacing w:before="100" w:beforeAutospacing="1" w:after="100" w:afterAutospacing="1"/>
        <w:rPr>
          <w:sz w:val="28"/>
          <w:szCs w:val="28"/>
        </w:rPr>
      </w:pPr>
      <w:r w:rsidRPr="000C7E1F">
        <w:rPr>
          <w:sz w:val="28"/>
          <w:szCs w:val="28"/>
        </w:rPr>
        <w:lastRenderedPageBreak/>
        <w:t>Выбор конфигурации компьютера в зависимости от решаемой задачи.</w:t>
      </w:r>
    </w:p>
    <w:p w:rsidR="002D3C7D" w:rsidRPr="000C7E1F" w:rsidRDefault="002D3C7D" w:rsidP="001A484A">
      <w:pPr>
        <w:spacing w:before="100" w:beforeAutospacing="1" w:after="100" w:afterAutospacing="1"/>
        <w:rPr>
          <w:sz w:val="28"/>
          <w:szCs w:val="28"/>
        </w:rPr>
      </w:pPr>
      <w:r w:rsidRPr="000C7E1F">
        <w:rPr>
          <w:sz w:val="28"/>
          <w:szCs w:val="28"/>
        </w:rPr>
        <w:t>Программные средства создания информационных объектов, организация личного информационного пространства, защиты информации.</w:t>
      </w:r>
    </w:p>
    <w:p w:rsidR="002D3C7D" w:rsidRPr="000C7E1F" w:rsidRDefault="002D3C7D" w:rsidP="001A484A">
      <w:pPr>
        <w:spacing w:before="100" w:beforeAutospacing="1" w:after="100" w:afterAutospacing="1"/>
        <w:rPr>
          <w:sz w:val="28"/>
          <w:szCs w:val="28"/>
        </w:rPr>
      </w:pPr>
      <w:r w:rsidRPr="000C7E1F">
        <w:rPr>
          <w:sz w:val="28"/>
          <w:szCs w:val="28"/>
        </w:rPr>
        <w:t>Программные и аппаратные средства в различных видах профессиональной деятельности.</w:t>
      </w:r>
    </w:p>
    <w:p w:rsidR="002D3C7D" w:rsidRPr="000C7E1F" w:rsidRDefault="002D3C7D" w:rsidP="001A484A">
      <w:pPr>
        <w:spacing w:before="100" w:beforeAutospacing="1" w:after="100" w:afterAutospacing="1"/>
        <w:rPr>
          <w:sz w:val="28"/>
          <w:szCs w:val="28"/>
        </w:rPr>
      </w:pPr>
      <w:r w:rsidRPr="000C7E1F">
        <w:rPr>
          <w:sz w:val="28"/>
          <w:szCs w:val="28"/>
        </w:rPr>
        <w:t>Средства и технологии создания и преобразования информационных объектов</w:t>
      </w:r>
    </w:p>
    <w:p w:rsidR="002D3C7D" w:rsidRPr="000C7E1F" w:rsidRDefault="002D3C7D" w:rsidP="001A484A">
      <w:pPr>
        <w:rPr>
          <w:sz w:val="28"/>
          <w:szCs w:val="28"/>
        </w:rPr>
      </w:pPr>
      <w:r w:rsidRPr="000C7E1F">
        <w:rPr>
          <w:sz w:val="28"/>
          <w:szCs w:val="28"/>
        </w:rPr>
        <w:t>Текст как информационный объект. Автоматизированные средства и технологии организации текста. Основные приемы преобразования текстов. Гипертекстовое представление информации.</w:t>
      </w:r>
    </w:p>
    <w:p w:rsidR="002D3C7D" w:rsidRPr="000C7E1F" w:rsidRDefault="002D3C7D" w:rsidP="001A484A">
      <w:pPr>
        <w:spacing w:before="100" w:beforeAutospacing="1" w:after="100" w:afterAutospacing="1"/>
        <w:rPr>
          <w:sz w:val="28"/>
          <w:szCs w:val="28"/>
        </w:rPr>
      </w:pPr>
      <w:r w:rsidRPr="000C7E1F">
        <w:rPr>
          <w:sz w:val="28"/>
          <w:szCs w:val="28"/>
        </w:rPr>
        <w:t>Динамические (электронные) таблицы как информационные объекты. Средства и технологии работы с таблицами. Назначение и принципы работы электронных таблиц. Основные способы представления математических зависимостей между данными. Использование электронных таблиц для обработки числовых данных (на примере задач из различных предметных областей).</w:t>
      </w:r>
    </w:p>
    <w:p w:rsidR="002D3C7D" w:rsidRPr="000C7E1F" w:rsidRDefault="002D3C7D" w:rsidP="001A484A">
      <w:pPr>
        <w:spacing w:before="100" w:beforeAutospacing="1" w:after="100" w:afterAutospacing="1"/>
        <w:rPr>
          <w:sz w:val="28"/>
          <w:szCs w:val="28"/>
        </w:rPr>
      </w:pPr>
      <w:r w:rsidRPr="000C7E1F">
        <w:rPr>
          <w:sz w:val="28"/>
          <w:szCs w:val="28"/>
        </w:rPr>
        <w:t>Графические информационные объекты. Средства и технологии работы с графикой. Создание и редактирование графических информационных объектов средствами графических редакторов, систем презентационной и анимационной графики.</w:t>
      </w:r>
    </w:p>
    <w:p w:rsidR="002D3C7D" w:rsidRPr="000C7E1F" w:rsidRDefault="002D3C7D" w:rsidP="001A484A">
      <w:pPr>
        <w:spacing w:before="100" w:beforeAutospacing="1" w:after="100" w:afterAutospacing="1"/>
        <w:rPr>
          <w:sz w:val="28"/>
          <w:szCs w:val="28"/>
        </w:rPr>
      </w:pPr>
      <w:r w:rsidRPr="000C7E1F">
        <w:rPr>
          <w:sz w:val="28"/>
          <w:szCs w:val="28"/>
        </w:rPr>
        <w:t>Базы данных. Системы управления базами данных. Создание, ведение и использование баз данных при решении учебных и практических задач.</w:t>
      </w:r>
    </w:p>
    <w:p w:rsidR="002D3C7D" w:rsidRPr="000C7E1F" w:rsidRDefault="002D3C7D" w:rsidP="001A484A">
      <w:pPr>
        <w:spacing w:before="100" w:beforeAutospacing="1" w:after="100" w:afterAutospacing="1"/>
        <w:rPr>
          <w:sz w:val="28"/>
          <w:szCs w:val="28"/>
        </w:rPr>
      </w:pPr>
      <w:r w:rsidRPr="000C7E1F">
        <w:rPr>
          <w:sz w:val="28"/>
          <w:szCs w:val="28"/>
        </w:rPr>
        <w:t>Средства и технологии обмена информацией с помощью компьютерных сетей (сетевые технологии)</w:t>
      </w:r>
    </w:p>
    <w:p w:rsidR="002D3C7D" w:rsidRPr="000C7E1F" w:rsidRDefault="002D3C7D" w:rsidP="001A484A">
      <w:pPr>
        <w:rPr>
          <w:sz w:val="28"/>
          <w:szCs w:val="28"/>
        </w:rPr>
      </w:pPr>
      <w:r w:rsidRPr="000C7E1F">
        <w:rPr>
          <w:sz w:val="28"/>
          <w:szCs w:val="28"/>
        </w:rPr>
        <w:t>Локальные и глобальные компьютерные сети. Аппаратные и программные средства организации компьютерных сетей. Поисковые информационные системы. Организация поиска информации. Описание объекта для его последующего поиска.</w:t>
      </w:r>
    </w:p>
    <w:p w:rsidR="002D3C7D" w:rsidRPr="000C7E1F" w:rsidRDefault="002D3C7D" w:rsidP="001A484A">
      <w:pPr>
        <w:spacing w:before="100" w:beforeAutospacing="1" w:after="100" w:afterAutospacing="1"/>
        <w:rPr>
          <w:sz w:val="28"/>
          <w:szCs w:val="28"/>
        </w:rPr>
      </w:pPr>
      <w:r w:rsidRPr="000C7E1F">
        <w:rPr>
          <w:sz w:val="28"/>
          <w:szCs w:val="28"/>
        </w:rPr>
        <w:t>Основы социальной информатики</w:t>
      </w:r>
    </w:p>
    <w:p w:rsidR="002D3C7D" w:rsidRPr="000C7E1F" w:rsidRDefault="002D3C7D" w:rsidP="001A484A">
      <w:pPr>
        <w:rPr>
          <w:sz w:val="28"/>
          <w:szCs w:val="28"/>
        </w:rPr>
      </w:pPr>
      <w:r w:rsidRPr="000C7E1F">
        <w:rPr>
          <w:sz w:val="28"/>
          <w:szCs w:val="28"/>
        </w:rPr>
        <w:t>Основные этапы становления информационного общества. Этические и правовые нормы информационной деятельности человека.</w:t>
      </w:r>
    </w:p>
    <w:p w:rsidR="001A484A" w:rsidRDefault="001A484A" w:rsidP="001A484A">
      <w:pPr>
        <w:pStyle w:val="Style4"/>
        <w:tabs>
          <w:tab w:val="left" w:pos="1134"/>
        </w:tabs>
        <w:spacing w:line="240" w:lineRule="auto"/>
        <w:ind w:firstLine="0"/>
        <w:jc w:val="left"/>
        <w:rPr>
          <w:rStyle w:val="FontStyle43"/>
          <w:b/>
          <w:sz w:val="28"/>
          <w:szCs w:val="28"/>
          <w:u w:val="single"/>
        </w:rPr>
      </w:pPr>
    </w:p>
    <w:p w:rsidR="001A484A" w:rsidRDefault="001A484A" w:rsidP="001A484A">
      <w:pPr>
        <w:pStyle w:val="Style4"/>
        <w:tabs>
          <w:tab w:val="left" w:pos="1134"/>
        </w:tabs>
        <w:spacing w:line="240" w:lineRule="auto"/>
        <w:ind w:firstLine="0"/>
        <w:jc w:val="left"/>
        <w:rPr>
          <w:rStyle w:val="FontStyle43"/>
          <w:b/>
          <w:sz w:val="28"/>
          <w:szCs w:val="28"/>
          <w:u w:val="single"/>
        </w:rPr>
      </w:pPr>
    </w:p>
    <w:p w:rsidR="001A484A" w:rsidRDefault="001A484A" w:rsidP="001A484A">
      <w:pPr>
        <w:pStyle w:val="Style4"/>
        <w:tabs>
          <w:tab w:val="left" w:pos="1134"/>
        </w:tabs>
        <w:spacing w:line="240" w:lineRule="auto"/>
        <w:ind w:firstLine="0"/>
        <w:jc w:val="left"/>
        <w:rPr>
          <w:rStyle w:val="FontStyle43"/>
          <w:b/>
          <w:sz w:val="28"/>
          <w:szCs w:val="28"/>
          <w:u w:val="single"/>
        </w:rPr>
      </w:pPr>
    </w:p>
    <w:p w:rsidR="00026F4F" w:rsidRPr="002D3C7D" w:rsidRDefault="001A484A" w:rsidP="001A484A">
      <w:pPr>
        <w:pStyle w:val="Style4"/>
        <w:tabs>
          <w:tab w:val="left" w:pos="1134"/>
        </w:tabs>
        <w:spacing w:line="240" w:lineRule="auto"/>
        <w:ind w:firstLine="0"/>
        <w:jc w:val="left"/>
        <w:rPr>
          <w:rStyle w:val="FontStyle43"/>
          <w:b/>
          <w:sz w:val="28"/>
          <w:szCs w:val="28"/>
          <w:u w:val="single"/>
        </w:rPr>
      </w:pPr>
      <w:r>
        <w:rPr>
          <w:rStyle w:val="FontStyle43"/>
          <w:b/>
          <w:sz w:val="28"/>
          <w:szCs w:val="28"/>
          <w:u w:val="single"/>
        </w:rPr>
        <w:lastRenderedPageBreak/>
        <w:t xml:space="preserve">2.2.6. </w:t>
      </w:r>
      <w:r w:rsidR="002D3C7D" w:rsidRPr="002D3C7D">
        <w:rPr>
          <w:rStyle w:val="FontStyle43"/>
          <w:b/>
          <w:sz w:val="28"/>
          <w:szCs w:val="28"/>
          <w:u w:val="single"/>
        </w:rPr>
        <w:t>История</w:t>
      </w:r>
      <w:r w:rsidR="00FC5192">
        <w:rPr>
          <w:rStyle w:val="FontStyle43"/>
          <w:b/>
          <w:sz w:val="28"/>
          <w:szCs w:val="28"/>
          <w:u w:val="single"/>
        </w:rPr>
        <w:t xml:space="preserve"> </w:t>
      </w:r>
      <w:r w:rsidR="002D3C7D" w:rsidRPr="002D3C7D">
        <w:rPr>
          <w:rStyle w:val="FontStyle43"/>
          <w:b/>
          <w:sz w:val="28"/>
          <w:szCs w:val="28"/>
          <w:u w:val="single"/>
        </w:rPr>
        <w:t>(базовый уровень).</w:t>
      </w:r>
    </w:p>
    <w:p w:rsidR="002D3C7D" w:rsidRPr="000C7E1F" w:rsidRDefault="002D3C7D" w:rsidP="001A484A">
      <w:pPr>
        <w:spacing w:before="100" w:beforeAutospacing="1" w:after="100" w:afterAutospacing="1"/>
        <w:rPr>
          <w:sz w:val="28"/>
          <w:szCs w:val="28"/>
        </w:rPr>
      </w:pPr>
      <w:r w:rsidRPr="000C7E1F">
        <w:rPr>
          <w:sz w:val="28"/>
          <w:szCs w:val="28"/>
        </w:rPr>
        <w:t>История как наука</w:t>
      </w:r>
    </w:p>
    <w:p w:rsidR="002D3C7D" w:rsidRPr="000C7E1F" w:rsidRDefault="002D3C7D" w:rsidP="001A484A">
      <w:pPr>
        <w:rPr>
          <w:sz w:val="28"/>
          <w:szCs w:val="28"/>
        </w:rPr>
      </w:pPr>
      <w:r w:rsidRPr="000C7E1F">
        <w:rPr>
          <w:sz w:val="28"/>
          <w:szCs w:val="28"/>
        </w:rPr>
        <w:t>История в системе гуманитарных наук. Основные концепции исторического развития человечества.</w:t>
      </w:r>
    </w:p>
    <w:p w:rsidR="002D3C7D" w:rsidRPr="000C7E1F" w:rsidRDefault="002D3C7D" w:rsidP="001A484A">
      <w:pPr>
        <w:spacing w:before="100" w:beforeAutospacing="1" w:after="100" w:afterAutospacing="1"/>
        <w:rPr>
          <w:sz w:val="28"/>
          <w:szCs w:val="28"/>
        </w:rPr>
      </w:pPr>
      <w:r w:rsidRPr="000C7E1F">
        <w:rPr>
          <w:sz w:val="28"/>
          <w:szCs w:val="28"/>
        </w:rPr>
        <w:t>Проблема достоверности и фальсификации исторических знаний.</w:t>
      </w:r>
    </w:p>
    <w:p w:rsidR="002D3C7D" w:rsidRPr="000C7E1F" w:rsidRDefault="002D3C7D" w:rsidP="001A484A">
      <w:pPr>
        <w:spacing w:before="100" w:beforeAutospacing="1" w:after="100" w:afterAutospacing="1"/>
        <w:rPr>
          <w:sz w:val="28"/>
          <w:szCs w:val="28"/>
        </w:rPr>
      </w:pPr>
      <w:r w:rsidRPr="000C7E1F">
        <w:rPr>
          <w:sz w:val="28"/>
          <w:szCs w:val="28"/>
        </w:rPr>
        <w:t>Всеобщая история</w:t>
      </w:r>
    </w:p>
    <w:p w:rsidR="002D3C7D" w:rsidRPr="000C7E1F" w:rsidRDefault="002D3C7D" w:rsidP="001A484A">
      <w:pPr>
        <w:spacing w:before="100" w:beforeAutospacing="1" w:after="100" w:afterAutospacing="1"/>
        <w:rPr>
          <w:sz w:val="28"/>
          <w:szCs w:val="28"/>
        </w:rPr>
      </w:pPr>
      <w:r w:rsidRPr="000C7E1F">
        <w:rPr>
          <w:sz w:val="28"/>
          <w:szCs w:val="28"/>
        </w:rPr>
        <w:t>Древнейшая стадия истории человечества</w:t>
      </w:r>
    </w:p>
    <w:p w:rsidR="002D3C7D" w:rsidRPr="000C7E1F" w:rsidRDefault="002D3C7D" w:rsidP="001A484A">
      <w:pPr>
        <w:rPr>
          <w:sz w:val="28"/>
          <w:szCs w:val="28"/>
        </w:rPr>
      </w:pPr>
      <w:r w:rsidRPr="000C7E1F">
        <w:rPr>
          <w:sz w:val="28"/>
          <w:szCs w:val="28"/>
        </w:rPr>
        <w:t>Природное и социальное в человеке и человеческо. Изменения в укладе жизни и формах социальных связей.</w:t>
      </w:r>
    </w:p>
    <w:p w:rsidR="002D3C7D" w:rsidRPr="000C7E1F" w:rsidRDefault="002D3C7D" w:rsidP="001A484A">
      <w:pPr>
        <w:spacing w:before="100" w:beforeAutospacing="1" w:after="100" w:afterAutospacing="1"/>
        <w:rPr>
          <w:sz w:val="28"/>
          <w:szCs w:val="28"/>
        </w:rPr>
      </w:pPr>
      <w:r w:rsidRPr="000C7E1F">
        <w:rPr>
          <w:sz w:val="28"/>
          <w:szCs w:val="28"/>
        </w:rPr>
        <w:t>Цивилизации Древнего мира и Средневековья</w:t>
      </w:r>
    </w:p>
    <w:p w:rsidR="002D3C7D" w:rsidRPr="000C7E1F" w:rsidRDefault="002D3C7D" w:rsidP="001A484A">
      <w:pPr>
        <w:rPr>
          <w:sz w:val="28"/>
          <w:szCs w:val="28"/>
        </w:rPr>
      </w:pPr>
      <w:r w:rsidRPr="000C7E1F">
        <w:rPr>
          <w:sz w:val="28"/>
          <w:szCs w:val="28"/>
        </w:rPr>
        <w:t>Традиционное общество: социальные связи, экономическая жизнь, политические отношения. Архаичные цивилизации Древности. Мифологическая картина мира.</w:t>
      </w:r>
    </w:p>
    <w:p w:rsidR="002D3C7D" w:rsidRPr="000C7E1F" w:rsidRDefault="002D3C7D" w:rsidP="001A484A">
      <w:pPr>
        <w:spacing w:before="100" w:beforeAutospacing="1" w:after="100" w:afterAutospacing="1"/>
        <w:rPr>
          <w:sz w:val="28"/>
          <w:szCs w:val="28"/>
        </w:rPr>
      </w:pPr>
      <w:r w:rsidRPr="000C7E1F">
        <w:rPr>
          <w:sz w:val="28"/>
          <w:szCs w:val="28"/>
        </w:rPr>
        <w:t>Античные цивилизации Средиземноморья. Формирование научной формы мышления в античном обществе.</w:t>
      </w:r>
    </w:p>
    <w:p w:rsidR="002D3C7D" w:rsidRPr="000C7E1F" w:rsidRDefault="002D3C7D" w:rsidP="001A484A">
      <w:pPr>
        <w:spacing w:before="100" w:beforeAutospacing="1" w:after="100" w:afterAutospacing="1"/>
        <w:rPr>
          <w:sz w:val="28"/>
          <w:szCs w:val="28"/>
        </w:rPr>
      </w:pPr>
      <w:r w:rsidRPr="000C7E1F">
        <w:rPr>
          <w:sz w:val="28"/>
          <w:szCs w:val="28"/>
        </w:rPr>
        <w:t>Формирование индо-буддийской, китайско-конфуцианской, иудео-христианской духовных традиций. Возникновение религиозной картины мира. Социальные нормы, духовные ценности, философская мысль в древнем обществе.</w:t>
      </w:r>
    </w:p>
    <w:p w:rsidR="002D3C7D" w:rsidRPr="000C7E1F" w:rsidRDefault="002D3C7D" w:rsidP="001A484A">
      <w:pPr>
        <w:spacing w:before="100" w:beforeAutospacing="1" w:after="100" w:afterAutospacing="1"/>
        <w:rPr>
          <w:sz w:val="28"/>
          <w:szCs w:val="28"/>
        </w:rPr>
      </w:pPr>
      <w:r w:rsidRPr="000C7E1F">
        <w:rPr>
          <w:sz w:val="28"/>
          <w:szCs w:val="28"/>
        </w:rPr>
        <w:t>Возникновение исламской цивилизации. Исламская духовная культура и философская мысль в эпоху Средневековья.</w:t>
      </w:r>
    </w:p>
    <w:p w:rsidR="002D3C7D" w:rsidRPr="000C7E1F" w:rsidRDefault="002D3C7D" w:rsidP="001A484A">
      <w:pPr>
        <w:spacing w:before="100" w:beforeAutospacing="1" w:after="100" w:afterAutospacing="1"/>
        <w:rPr>
          <w:sz w:val="28"/>
          <w:szCs w:val="28"/>
        </w:rPr>
      </w:pPr>
      <w:r w:rsidRPr="000C7E1F">
        <w:rPr>
          <w:sz w:val="28"/>
          <w:szCs w:val="28"/>
        </w:rPr>
        <w:t>Христианская средневековая цивилизация в Европе, ее региональные особенности и динамика развития. Православие и католицизм. Кризис европейского средневекового общества в XIV-XV вв.</w:t>
      </w:r>
    </w:p>
    <w:p w:rsidR="002D3C7D" w:rsidRPr="000C7E1F" w:rsidRDefault="002D3C7D" w:rsidP="001A484A">
      <w:pPr>
        <w:spacing w:before="100" w:beforeAutospacing="1" w:after="100" w:afterAutospacing="1"/>
        <w:rPr>
          <w:sz w:val="28"/>
          <w:szCs w:val="28"/>
        </w:rPr>
      </w:pPr>
      <w:r w:rsidRPr="000C7E1F">
        <w:rPr>
          <w:sz w:val="28"/>
          <w:szCs w:val="28"/>
        </w:rPr>
        <w:t>Новое время: эпоха модернизации</w:t>
      </w:r>
    </w:p>
    <w:p w:rsidR="002D3C7D" w:rsidRPr="000C7E1F" w:rsidRDefault="002D3C7D" w:rsidP="001A484A">
      <w:pPr>
        <w:rPr>
          <w:sz w:val="28"/>
          <w:szCs w:val="28"/>
        </w:rPr>
      </w:pPr>
      <w:r w:rsidRPr="000C7E1F">
        <w:rPr>
          <w:sz w:val="28"/>
          <w:szCs w:val="28"/>
        </w:rPr>
        <w:t>Модернизация как процесс перехода от традиционного к индустриальному обществу. Великие географические открытия и начало европейской колониальной экспансии. Формирование нового пространственного восприятия мира. Изменение роли техногенных и экономических факторов общественного развития в ходе модернизации. Торговый и мануфактурный капитализм. Новации в образе жизни, характере мышления, ценностных ориентирах и социальных нормах в эпоху Возрождения и Реформации.</w:t>
      </w:r>
    </w:p>
    <w:p w:rsidR="002D3C7D" w:rsidRPr="000C7E1F" w:rsidRDefault="002D3C7D" w:rsidP="001A484A">
      <w:pPr>
        <w:spacing w:before="100" w:beforeAutospacing="1" w:after="100" w:afterAutospacing="1"/>
        <w:rPr>
          <w:sz w:val="28"/>
          <w:szCs w:val="28"/>
        </w:rPr>
      </w:pPr>
      <w:r w:rsidRPr="000C7E1F">
        <w:rPr>
          <w:sz w:val="28"/>
          <w:szCs w:val="28"/>
        </w:rPr>
        <w:lastRenderedPageBreak/>
        <w:t>От сословно-представительных монархий к абсолютизму. Изменение в идеологических и правовых основах государственности. Буржуазные революции XVII-XIX вв. Идеология Просвещения и конституционализм. Возникновение идейно-политических течений. Становление гражданского общества.</w:t>
      </w:r>
    </w:p>
    <w:p w:rsidR="002D3C7D" w:rsidRPr="000C7E1F" w:rsidRDefault="002D3C7D" w:rsidP="001A484A">
      <w:pPr>
        <w:spacing w:before="100" w:beforeAutospacing="1" w:after="100" w:afterAutospacing="1"/>
        <w:rPr>
          <w:sz w:val="28"/>
          <w:szCs w:val="28"/>
        </w:rPr>
      </w:pPr>
      <w:r w:rsidRPr="000C7E1F">
        <w:rPr>
          <w:sz w:val="28"/>
          <w:szCs w:val="28"/>
        </w:rPr>
        <w:t>Технический прогресс в XVIII - середине XIX в. Промышленный переворот. Развитие капиталистических отношений и социальной структуры индустриального общества в XIX в. Различные модели перехода от традиционного к индустриальному обществу в европейских странах. Мировосприятие человека индустриального общества. Формирование классической научной картины мира. Особенности духовной жизни Нового времени.</w:t>
      </w:r>
    </w:p>
    <w:p w:rsidR="002D3C7D" w:rsidRPr="000C7E1F" w:rsidRDefault="002D3C7D" w:rsidP="001A484A">
      <w:pPr>
        <w:spacing w:before="100" w:beforeAutospacing="1" w:after="100" w:afterAutospacing="1"/>
        <w:rPr>
          <w:sz w:val="28"/>
          <w:szCs w:val="28"/>
        </w:rPr>
      </w:pPr>
      <w:r w:rsidRPr="000C7E1F">
        <w:rPr>
          <w:sz w:val="28"/>
          <w:szCs w:val="28"/>
        </w:rPr>
        <w:t>Традиционные общества Востока в условиях европейской колониальной экспансии.</w:t>
      </w:r>
    </w:p>
    <w:p w:rsidR="002D3C7D" w:rsidRPr="000C7E1F" w:rsidRDefault="002D3C7D" w:rsidP="001A484A">
      <w:pPr>
        <w:spacing w:before="100" w:beforeAutospacing="1" w:after="100" w:afterAutospacing="1"/>
        <w:rPr>
          <w:sz w:val="28"/>
          <w:szCs w:val="28"/>
        </w:rPr>
      </w:pPr>
      <w:r w:rsidRPr="000C7E1F">
        <w:rPr>
          <w:sz w:val="28"/>
          <w:szCs w:val="28"/>
        </w:rPr>
        <w:t>Эволюция системы международных отношений в конце XV - середине XIX в.</w:t>
      </w:r>
    </w:p>
    <w:p w:rsidR="002D3C7D" w:rsidRPr="000C7E1F" w:rsidRDefault="002D3C7D" w:rsidP="001A484A">
      <w:pPr>
        <w:spacing w:before="100" w:beforeAutospacing="1" w:after="100" w:afterAutospacing="1"/>
        <w:rPr>
          <w:sz w:val="28"/>
          <w:szCs w:val="28"/>
        </w:rPr>
      </w:pPr>
      <w:r w:rsidRPr="000C7E1F">
        <w:rPr>
          <w:sz w:val="28"/>
          <w:szCs w:val="28"/>
        </w:rPr>
        <w:t>От Новой к Новейшей истории:</w:t>
      </w:r>
      <w:r w:rsidRPr="000C7E1F">
        <w:rPr>
          <w:sz w:val="28"/>
          <w:szCs w:val="28"/>
        </w:rPr>
        <w:br/>
        <w:t>пути развития индустриального общества</w:t>
      </w:r>
    </w:p>
    <w:p w:rsidR="002D3C7D" w:rsidRPr="000C7E1F" w:rsidRDefault="002D3C7D" w:rsidP="001A484A">
      <w:pPr>
        <w:rPr>
          <w:sz w:val="28"/>
          <w:szCs w:val="28"/>
        </w:rPr>
      </w:pPr>
      <w:r w:rsidRPr="000C7E1F">
        <w:rPr>
          <w:sz w:val="28"/>
          <w:szCs w:val="28"/>
        </w:rPr>
        <w:t>Научно-технический прогресс в конце XIX - последней трети XX в. Проблема периодизации НТР. Циклы экономического развития стран Запада в конце XIX - середине XX в. От монополистического капитализма к смешанной экономике. Эволюция собственности, трудовых отношений и предпринимательства. Изменение социальной структуры индустриального общества.</w:t>
      </w:r>
    </w:p>
    <w:p w:rsidR="002D3C7D" w:rsidRPr="000C7E1F" w:rsidRDefault="002D3C7D" w:rsidP="001A484A">
      <w:pPr>
        <w:spacing w:before="100" w:beforeAutospacing="1" w:after="100" w:afterAutospacing="1"/>
        <w:rPr>
          <w:sz w:val="28"/>
          <w:szCs w:val="28"/>
        </w:rPr>
      </w:pPr>
      <w:r w:rsidRPr="000C7E1F">
        <w:rPr>
          <w:sz w:val="28"/>
          <w:szCs w:val="28"/>
        </w:rPr>
        <w:t>Кризис классических идеологий на рубеже XIX-XX вв. и поиск новых моделей общественного развития. Социальный либерализм, социал-демократия, христианская демократия. Демократизация общественно-политической жизни и развитие правового государства. Молодежное, антивоенное, экологическое, феминисткое движения. Проблема политического терроризма.</w:t>
      </w:r>
    </w:p>
    <w:p w:rsidR="002D3C7D" w:rsidRPr="000C7E1F" w:rsidRDefault="002D3C7D" w:rsidP="001A484A">
      <w:pPr>
        <w:spacing w:before="100" w:beforeAutospacing="1" w:after="100" w:afterAutospacing="1"/>
        <w:rPr>
          <w:sz w:val="28"/>
          <w:szCs w:val="28"/>
        </w:rPr>
      </w:pPr>
      <w:r w:rsidRPr="000C7E1F">
        <w:rPr>
          <w:sz w:val="28"/>
          <w:szCs w:val="28"/>
        </w:rPr>
        <w:t>Системный кризис индустриального общества на рубеже 1960-1970-х гг.</w:t>
      </w:r>
    </w:p>
    <w:p w:rsidR="002D3C7D" w:rsidRPr="000C7E1F" w:rsidRDefault="002D3C7D" w:rsidP="001A484A">
      <w:pPr>
        <w:spacing w:before="100" w:beforeAutospacing="1" w:after="100" w:afterAutospacing="1"/>
        <w:rPr>
          <w:sz w:val="28"/>
          <w:szCs w:val="28"/>
        </w:rPr>
      </w:pPr>
      <w:r w:rsidRPr="000C7E1F">
        <w:rPr>
          <w:sz w:val="28"/>
          <w:szCs w:val="28"/>
        </w:rPr>
        <w:t>Модели ускоренной модернизации в XX в. Историческая природа тоталитаризма и авторитаризма новейшего времени. Маргинализация общества в условиях ускоренной модернизации. Политическая идеология тоталитарного типа. Государственно-правовые системы и социально-экономическое развитие общества в условиях тоталитарных и авторитарных диктатур.</w:t>
      </w:r>
    </w:p>
    <w:p w:rsidR="002D3C7D" w:rsidRPr="000C7E1F" w:rsidRDefault="002D3C7D" w:rsidP="001A484A">
      <w:pPr>
        <w:spacing w:before="100" w:beforeAutospacing="1" w:after="100" w:afterAutospacing="1"/>
        <w:rPr>
          <w:sz w:val="28"/>
          <w:szCs w:val="28"/>
        </w:rPr>
      </w:pPr>
      <w:r w:rsidRPr="000C7E1F">
        <w:rPr>
          <w:sz w:val="28"/>
          <w:szCs w:val="28"/>
        </w:rPr>
        <w:lastRenderedPageBreak/>
        <w:t>"Новые индустриальные страны" Латинской Америки и Юго-Восточной Азии: авторитаризм и демократия в политической жизни, экономические реформы. Национально-освободительные движения и региональные особенности процесса модернизации в странах Азии и Африки.</w:t>
      </w:r>
    </w:p>
    <w:p w:rsidR="002D3C7D" w:rsidRPr="000C7E1F" w:rsidRDefault="002D3C7D" w:rsidP="001A484A">
      <w:pPr>
        <w:spacing w:before="100" w:beforeAutospacing="1" w:after="100" w:afterAutospacing="1"/>
        <w:rPr>
          <w:sz w:val="28"/>
          <w:szCs w:val="28"/>
        </w:rPr>
      </w:pPr>
      <w:r w:rsidRPr="000C7E1F">
        <w:rPr>
          <w:sz w:val="28"/>
          <w:szCs w:val="28"/>
        </w:rPr>
        <w:t>Основные этапы развития системы международных отношений в конце XIX - середине XX в. Мировые войны в истории человечества: социально-психологические, демографические, экономические и политические причины и последствия.</w:t>
      </w:r>
    </w:p>
    <w:p w:rsidR="002D3C7D" w:rsidRDefault="002D3C7D" w:rsidP="001A484A">
      <w:pPr>
        <w:spacing w:before="100" w:beforeAutospacing="1" w:after="100" w:afterAutospacing="1"/>
        <w:rPr>
          <w:sz w:val="28"/>
          <w:szCs w:val="28"/>
        </w:rPr>
      </w:pPr>
      <w:r w:rsidRPr="000C7E1F">
        <w:rPr>
          <w:sz w:val="28"/>
          <w:szCs w:val="28"/>
        </w:rPr>
        <w:t>Общественное сознание и духовная культура в период Новейшей истории. Формирование неклассической научной картины мира. Мировоззренческие основы реализма и модернизма. Технократизм и иррационализм в общественном сознании XX в.</w:t>
      </w:r>
    </w:p>
    <w:p w:rsidR="002D3C7D" w:rsidRPr="000C7E1F" w:rsidRDefault="002D3C7D" w:rsidP="001A484A">
      <w:pPr>
        <w:spacing w:before="100" w:beforeAutospacing="1" w:after="100" w:afterAutospacing="1"/>
        <w:rPr>
          <w:sz w:val="28"/>
          <w:szCs w:val="28"/>
        </w:rPr>
      </w:pPr>
      <w:r w:rsidRPr="000C7E1F">
        <w:rPr>
          <w:sz w:val="28"/>
          <w:szCs w:val="28"/>
        </w:rPr>
        <w:t>Человечество на этапе перехода к информационному обществу</w:t>
      </w:r>
    </w:p>
    <w:p w:rsidR="002D3C7D" w:rsidRPr="000C7E1F" w:rsidRDefault="002D3C7D" w:rsidP="001A484A">
      <w:pPr>
        <w:rPr>
          <w:sz w:val="28"/>
          <w:szCs w:val="28"/>
        </w:rPr>
      </w:pPr>
      <w:r w:rsidRPr="000C7E1F">
        <w:rPr>
          <w:sz w:val="28"/>
          <w:szCs w:val="28"/>
        </w:rPr>
        <w:t>Дискуссия о постиндустриальной стадии общественного развития. Информационная революция и становление информационного общества. Собственность, труд и творчество в информационном обществе. Особенности современных социально-экономических процессов в странах Запада и Востока. Глобализация общественного развития на рубеже XX-XXI вв. Интернационализация экономики и формирование единого информационного пространства. Интеграционные и дезинтеграционные процессы в современном мире.</w:t>
      </w:r>
    </w:p>
    <w:p w:rsidR="002D3C7D" w:rsidRPr="000C7E1F" w:rsidRDefault="002D3C7D" w:rsidP="001A484A">
      <w:pPr>
        <w:spacing w:before="100" w:beforeAutospacing="1" w:after="100" w:afterAutospacing="1"/>
        <w:rPr>
          <w:sz w:val="28"/>
          <w:szCs w:val="28"/>
        </w:rPr>
      </w:pPr>
      <w:r w:rsidRPr="000C7E1F">
        <w:rPr>
          <w:sz w:val="28"/>
          <w:szCs w:val="28"/>
        </w:rPr>
        <w:t>Кризис политической идеологии на рубеже XX-XXI в. "Неоконсервативная революция". Современная идеология "третьего пути". Антиглобализм. Религия и церковь в современной общественной жизни. Экуменизм. Причины возрождения религиозного фундаментализма и националистического экстремизма в начале XXI в.</w:t>
      </w:r>
    </w:p>
    <w:p w:rsidR="002D3C7D" w:rsidRPr="000C7E1F" w:rsidRDefault="002D3C7D" w:rsidP="001A484A">
      <w:pPr>
        <w:spacing w:before="100" w:beforeAutospacing="1" w:after="100" w:afterAutospacing="1"/>
        <w:rPr>
          <w:sz w:val="28"/>
          <w:szCs w:val="28"/>
        </w:rPr>
      </w:pPr>
      <w:r w:rsidRPr="000C7E1F">
        <w:rPr>
          <w:sz w:val="28"/>
          <w:szCs w:val="28"/>
        </w:rPr>
        <w:t>Особенности духовной жизни современного общества. Изменения в научной картине мира. Мировоззренческие основы постмодернизма. Роль элитарной и массовой культуры в информационном обществе.</w:t>
      </w:r>
    </w:p>
    <w:p w:rsidR="002D3C7D" w:rsidRPr="000C7E1F" w:rsidRDefault="002D3C7D" w:rsidP="001A484A">
      <w:pPr>
        <w:spacing w:before="100" w:beforeAutospacing="1" w:after="100" w:afterAutospacing="1"/>
        <w:rPr>
          <w:sz w:val="28"/>
          <w:szCs w:val="28"/>
        </w:rPr>
      </w:pPr>
      <w:r w:rsidRPr="000C7E1F">
        <w:rPr>
          <w:sz w:val="28"/>
          <w:szCs w:val="28"/>
        </w:rPr>
        <w:t>История России</w:t>
      </w:r>
    </w:p>
    <w:p w:rsidR="002D3C7D" w:rsidRPr="000C7E1F" w:rsidRDefault="002D3C7D" w:rsidP="001A484A">
      <w:pPr>
        <w:rPr>
          <w:sz w:val="28"/>
          <w:szCs w:val="28"/>
        </w:rPr>
      </w:pPr>
      <w:r w:rsidRPr="000C7E1F">
        <w:rPr>
          <w:sz w:val="28"/>
          <w:szCs w:val="28"/>
        </w:rPr>
        <w:t>История России - часть всемирной истории.</w:t>
      </w:r>
    </w:p>
    <w:p w:rsidR="002D3C7D" w:rsidRPr="000C7E1F" w:rsidRDefault="002D3C7D" w:rsidP="001A484A">
      <w:pPr>
        <w:spacing w:before="100" w:beforeAutospacing="1" w:after="100" w:afterAutospacing="1"/>
        <w:rPr>
          <w:sz w:val="28"/>
          <w:szCs w:val="28"/>
        </w:rPr>
      </w:pPr>
      <w:r w:rsidRPr="000C7E1F">
        <w:rPr>
          <w:sz w:val="28"/>
          <w:szCs w:val="28"/>
        </w:rPr>
        <w:t>Народы и древнейшие государства на территории России</w:t>
      </w:r>
    </w:p>
    <w:p w:rsidR="002D3C7D" w:rsidRPr="000C7E1F" w:rsidRDefault="002D3C7D" w:rsidP="001A484A">
      <w:pPr>
        <w:rPr>
          <w:sz w:val="28"/>
          <w:szCs w:val="28"/>
        </w:rPr>
      </w:pPr>
      <w:r w:rsidRPr="000C7E1F">
        <w:rPr>
          <w:sz w:val="28"/>
          <w:szCs w:val="28"/>
        </w:rPr>
        <w:t xml:space="preserve">Переход от присваивающего хозяйства к производящему. Оседлое и коневое хозяйство. Появление металлических орудий и их влияние на первобытное общество. Великое переселение народов. Праславяне. Восточнославянские </w:t>
      </w:r>
      <w:r w:rsidRPr="000C7E1F">
        <w:rPr>
          <w:sz w:val="28"/>
          <w:szCs w:val="28"/>
        </w:rPr>
        <w:lastRenderedPageBreak/>
        <w:t>племенные союзы и соседи. Занятия, общественный строй и верования восточных славян.</w:t>
      </w:r>
    </w:p>
    <w:p w:rsidR="002D3C7D" w:rsidRPr="000C7E1F" w:rsidRDefault="002D3C7D" w:rsidP="001A484A">
      <w:pPr>
        <w:spacing w:before="100" w:beforeAutospacing="1" w:after="100" w:afterAutospacing="1"/>
        <w:rPr>
          <w:sz w:val="28"/>
          <w:szCs w:val="28"/>
        </w:rPr>
      </w:pPr>
      <w:r w:rsidRPr="000C7E1F">
        <w:rPr>
          <w:sz w:val="28"/>
          <w:szCs w:val="28"/>
        </w:rPr>
        <w:t>Русь в IX - начале XII в.</w:t>
      </w:r>
    </w:p>
    <w:p w:rsidR="002D3C7D" w:rsidRPr="000C7E1F" w:rsidRDefault="002D3C7D" w:rsidP="001A484A">
      <w:pPr>
        <w:rPr>
          <w:sz w:val="28"/>
          <w:szCs w:val="28"/>
        </w:rPr>
      </w:pPr>
      <w:r w:rsidRPr="000C7E1F">
        <w:rPr>
          <w:sz w:val="28"/>
          <w:szCs w:val="28"/>
        </w:rPr>
        <w:t>Происхождение государственности у восточных славян. Дань и подданство. Князья и дружина. Вечевые порядки. Принятие христианства. Право на Руси. Категории населения. Княжеские усобицы.</w:t>
      </w:r>
    </w:p>
    <w:p w:rsidR="002D3C7D" w:rsidRPr="000C7E1F" w:rsidRDefault="002D3C7D" w:rsidP="001A484A">
      <w:pPr>
        <w:spacing w:before="100" w:beforeAutospacing="1" w:after="100" w:afterAutospacing="1"/>
        <w:rPr>
          <w:sz w:val="28"/>
          <w:szCs w:val="28"/>
        </w:rPr>
      </w:pPr>
      <w:r w:rsidRPr="000C7E1F">
        <w:rPr>
          <w:sz w:val="28"/>
          <w:szCs w:val="28"/>
        </w:rPr>
        <w:t>Христианская культура и языческие традиции. Контакты с культурами Запада и Востока. Влияние Византии. Культура Древней Руси как один из факторов образования древнерусской народности.Русские земли и княжества в XII - середине XV в.</w:t>
      </w:r>
    </w:p>
    <w:p w:rsidR="002D3C7D" w:rsidRPr="000C7E1F" w:rsidRDefault="002D3C7D" w:rsidP="001A484A">
      <w:pPr>
        <w:rPr>
          <w:sz w:val="28"/>
          <w:szCs w:val="28"/>
        </w:rPr>
      </w:pPr>
      <w:r w:rsidRPr="000C7E1F">
        <w:rPr>
          <w:sz w:val="28"/>
          <w:szCs w:val="28"/>
        </w:rPr>
        <w:t>Причины распада Древнерусского государства. Крупнейшие земли и княжества. Монархии и республики. Русь и Степь. Идея единства Русской земли.</w:t>
      </w:r>
    </w:p>
    <w:p w:rsidR="002D3C7D" w:rsidRPr="000C7E1F" w:rsidRDefault="002D3C7D" w:rsidP="001A484A">
      <w:pPr>
        <w:spacing w:before="100" w:beforeAutospacing="1" w:after="100" w:afterAutospacing="1"/>
        <w:rPr>
          <w:sz w:val="28"/>
          <w:szCs w:val="28"/>
        </w:rPr>
      </w:pPr>
      <w:r w:rsidRPr="000C7E1F">
        <w:rPr>
          <w:sz w:val="28"/>
          <w:szCs w:val="28"/>
        </w:rPr>
        <w:t>Образование Монгольского государства. Монгольское нашествие. Включение русских земель в систему управления Монгольской империи. Золотая Орда. Роль монгольского завоевания в истории Руси. Экспансия с Запада. Борьба с крестоносной агрессией: итоги и значение. Русские земли в составе Великого княжества Литовского.</w:t>
      </w:r>
    </w:p>
    <w:p w:rsidR="002D3C7D" w:rsidRPr="000C7E1F" w:rsidRDefault="002D3C7D" w:rsidP="001A484A">
      <w:pPr>
        <w:spacing w:before="100" w:beforeAutospacing="1" w:after="100" w:afterAutospacing="1"/>
        <w:rPr>
          <w:sz w:val="28"/>
          <w:szCs w:val="28"/>
        </w:rPr>
      </w:pPr>
      <w:r w:rsidRPr="000C7E1F">
        <w:rPr>
          <w:sz w:val="28"/>
          <w:szCs w:val="28"/>
        </w:rPr>
        <w:t>Восстановление экономики русских земель. Формы землевладения и категории населения. Роль городов в объединительном процессе.</w:t>
      </w:r>
    </w:p>
    <w:p w:rsidR="002D3C7D" w:rsidRPr="000C7E1F" w:rsidRDefault="002D3C7D" w:rsidP="001A484A">
      <w:pPr>
        <w:spacing w:before="100" w:beforeAutospacing="1" w:after="100" w:afterAutospacing="1"/>
        <w:rPr>
          <w:sz w:val="28"/>
          <w:szCs w:val="28"/>
        </w:rPr>
      </w:pPr>
      <w:r w:rsidRPr="000C7E1F">
        <w:rPr>
          <w:sz w:val="28"/>
          <w:szCs w:val="28"/>
        </w:rPr>
        <w:t>Борьба за политическую гегемонию в Северо-Восточной Руси. Москва как центр объединения русских земель. Взаимосвязь процессов объединения русских земель и освобождения от ордынского владычества. Зарождение национального самосознания.</w:t>
      </w:r>
    </w:p>
    <w:p w:rsidR="002D3C7D" w:rsidRPr="000C7E1F" w:rsidRDefault="002D3C7D" w:rsidP="001A484A">
      <w:pPr>
        <w:spacing w:before="100" w:beforeAutospacing="1" w:after="100" w:afterAutospacing="1"/>
        <w:rPr>
          <w:sz w:val="28"/>
          <w:szCs w:val="28"/>
        </w:rPr>
      </w:pPr>
      <w:r w:rsidRPr="000C7E1F">
        <w:rPr>
          <w:sz w:val="28"/>
          <w:szCs w:val="28"/>
        </w:rPr>
        <w:t>Великое княжество Московское в системе международных отношений. Принятие Ордой ислама. Автокефалия Русской Православной Церкви.</w:t>
      </w:r>
    </w:p>
    <w:p w:rsidR="002D3C7D" w:rsidRPr="000C7E1F" w:rsidRDefault="002D3C7D" w:rsidP="001A484A">
      <w:pPr>
        <w:spacing w:before="100" w:beforeAutospacing="1" w:after="100" w:afterAutospacing="1"/>
        <w:rPr>
          <w:sz w:val="28"/>
          <w:szCs w:val="28"/>
        </w:rPr>
      </w:pPr>
      <w:r w:rsidRPr="000C7E1F">
        <w:rPr>
          <w:sz w:val="28"/>
          <w:szCs w:val="28"/>
        </w:rPr>
        <w:t>Культурное развитие русских земель и княжеств. Влияние внешних факторов на развитие русской культуры.</w:t>
      </w:r>
    </w:p>
    <w:p w:rsidR="002D3C7D" w:rsidRPr="000C7E1F" w:rsidRDefault="002D3C7D" w:rsidP="001A484A">
      <w:pPr>
        <w:spacing w:before="100" w:beforeAutospacing="1" w:after="100" w:afterAutospacing="1"/>
        <w:rPr>
          <w:sz w:val="28"/>
          <w:szCs w:val="28"/>
        </w:rPr>
      </w:pPr>
      <w:r w:rsidRPr="000C7E1F">
        <w:rPr>
          <w:sz w:val="28"/>
          <w:szCs w:val="28"/>
        </w:rPr>
        <w:t>Российское государство во второй половине XV-XVII в.</w:t>
      </w:r>
    </w:p>
    <w:p w:rsidR="002D3C7D" w:rsidRPr="000C7E1F" w:rsidRDefault="002D3C7D" w:rsidP="001A484A">
      <w:pPr>
        <w:rPr>
          <w:sz w:val="28"/>
          <w:szCs w:val="28"/>
        </w:rPr>
      </w:pPr>
      <w:r w:rsidRPr="000C7E1F">
        <w:rPr>
          <w:sz w:val="28"/>
          <w:szCs w:val="28"/>
        </w:rPr>
        <w:t xml:space="preserve">Завершение объединения русских земель и образование Российского государства. Свержение золотоордынского ига. "Москва - третий Рим". Роль церкви в государственном строительстве. Изменения в социальной структуре общества и формах феодального землевладения. Особенности образования централизованного государства в России. Рост международного авторитета </w:t>
      </w:r>
      <w:r w:rsidRPr="000C7E1F">
        <w:rPr>
          <w:sz w:val="28"/>
          <w:szCs w:val="28"/>
        </w:rPr>
        <w:lastRenderedPageBreak/>
        <w:t>Российского государства. Формирование русского, украинского и белорусского народов.</w:t>
      </w:r>
    </w:p>
    <w:p w:rsidR="002D3C7D" w:rsidRPr="000C7E1F" w:rsidRDefault="002D3C7D" w:rsidP="001A484A">
      <w:pPr>
        <w:spacing w:before="100" w:beforeAutospacing="1" w:after="100" w:afterAutospacing="1"/>
        <w:rPr>
          <w:sz w:val="28"/>
          <w:szCs w:val="28"/>
        </w:rPr>
      </w:pPr>
      <w:r w:rsidRPr="000C7E1F">
        <w:rPr>
          <w:sz w:val="28"/>
          <w:szCs w:val="28"/>
        </w:rPr>
        <w:t>Установление царской власти. Реформы середины XVI в. Создание органов сословно-представительной монархии. Опричнина. Закрепощение крестьян. Опричнина. Закрепощение крестьян. Учреждение патриаршества. Расширение государственной территории в XVI в.</w:t>
      </w:r>
    </w:p>
    <w:p w:rsidR="002D3C7D" w:rsidRPr="000C7E1F" w:rsidRDefault="002D3C7D" w:rsidP="001A484A">
      <w:pPr>
        <w:spacing w:before="100" w:beforeAutospacing="1" w:after="100" w:afterAutospacing="1"/>
        <w:rPr>
          <w:sz w:val="28"/>
          <w:szCs w:val="28"/>
        </w:rPr>
      </w:pPr>
      <w:r w:rsidRPr="000C7E1F">
        <w:rPr>
          <w:sz w:val="28"/>
          <w:szCs w:val="28"/>
        </w:rPr>
        <w:t>Смута. Пресечение правящей династии. Обострение социально-экономических противоречий. Борьба с Речью Посполитой и Швецией.</w:t>
      </w:r>
    </w:p>
    <w:p w:rsidR="002D3C7D" w:rsidRPr="000C7E1F" w:rsidRDefault="002D3C7D" w:rsidP="001A484A">
      <w:pPr>
        <w:spacing w:before="100" w:beforeAutospacing="1" w:after="100" w:afterAutospacing="1"/>
        <w:rPr>
          <w:sz w:val="28"/>
          <w:szCs w:val="28"/>
        </w:rPr>
      </w:pPr>
      <w:r w:rsidRPr="000C7E1F">
        <w:rPr>
          <w:sz w:val="28"/>
          <w:szCs w:val="28"/>
        </w:rPr>
        <w:t>Восстановление самодержавия. Первые Романовы. Рост территории государства. Юридическое оформление крепостного права. Новые явления в экономике: начало складывания всероссийского рынка, образование мануфактур. Церковный раскол. Старообрядчество. Социальные движения XVII в.</w:t>
      </w:r>
    </w:p>
    <w:p w:rsidR="002D3C7D" w:rsidRPr="000C7E1F" w:rsidRDefault="002D3C7D" w:rsidP="001A484A">
      <w:pPr>
        <w:spacing w:before="100" w:beforeAutospacing="1" w:after="100" w:afterAutospacing="1"/>
        <w:rPr>
          <w:sz w:val="28"/>
          <w:szCs w:val="28"/>
        </w:rPr>
      </w:pPr>
      <w:r w:rsidRPr="000C7E1F">
        <w:rPr>
          <w:sz w:val="28"/>
          <w:szCs w:val="28"/>
        </w:rPr>
        <w:t>Формирование национального самосознания. Развитие культуры народов России в XV-XVII вв. Усиление светских элементов в русской культуре XVII в.</w:t>
      </w:r>
    </w:p>
    <w:p w:rsidR="002D3C7D" w:rsidRPr="000C7E1F" w:rsidRDefault="002D3C7D" w:rsidP="001A484A">
      <w:pPr>
        <w:spacing w:before="100" w:beforeAutospacing="1" w:after="100" w:afterAutospacing="1"/>
        <w:rPr>
          <w:sz w:val="28"/>
          <w:szCs w:val="28"/>
        </w:rPr>
      </w:pPr>
      <w:r w:rsidRPr="000C7E1F">
        <w:rPr>
          <w:sz w:val="28"/>
          <w:szCs w:val="28"/>
        </w:rPr>
        <w:t>Россия в XVIII - середине XIX в.</w:t>
      </w:r>
    </w:p>
    <w:p w:rsidR="002D3C7D" w:rsidRPr="000C7E1F" w:rsidRDefault="002D3C7D" w:rsidP="001A484A">
      <w:pPr>
        <w:rPr>
          <w:sz w:val="28"/>
          <w:szCs w:val="28"/>
        </w:rPr>
      </w:pPr>
      <w:r w:rsidRPr="000C7E1F">
        <w:rPr>
          <w:sz w:val="28"/>
          <w:szCs w:val="28"/>
        </w:rPr>
        <w:t>Петровские преобразования. Провозглашение империи. Абсолютизм. Превращение дворянства в господствующее сословие. Сохранение крепостничества в условиях модернизации. Россия в период дворцовых переворотов. Упрочение сословного общества. Реформы государственной системы в первой половине XIX в.</w:t>
      </w:r>
    </w:p>
    <w:p w:rsidR="002D3C7D" w:rsidRPr="000C7E1F" w:rsidRDefault="002D3C7D" w:rsidP="001A484A">
      <w:pPr>
        <w:spacing w:before="100" w:beforeAutospacing="1" w:after="100" w:afterAutospacing="1"/>
        <w:rPr>
          <w:sz w:val="28"/>
          <w:szCs w:val="28"/>
        </w:rPr>
      </w:pPr>
      <w:r w:rsidRPr="000C7E1F">
        <w:rPr>
          <w:sz w:val="28"/>
          <w:szCs w:val="28"/>
        </w:rPr>
        <w:t>Особенности экономики России в XVIII - первой половине XIX в.: господство крепостного права и зарождение капиталистических отношений. Начало промышленного переворота.</w:t>
      </w:r>
    </w:p>
    <w:p w:rsidR="002D3C7D" w:rsidRPr="000C7E1F" w:rsidRDefault="002D3C7D" w:rsidP="001A484A">
      <w:pPr>
        <w:spacing w:before="100" w:beforeAutospacing="1" w:after="100" w:afterAutospacing="1"/>
        <w:rPr>
          <w:sz w:val="28"/>
          <w:szCs w:val="28"/>
        </w:rPr>
      </w:pPr>
      <w:r w:rsidRPr="000C7E1F">
        <w:rPr>
          <w:sz w:val="28"/>
          <w:szCs w:val="28"/>
        </w:rPr>
        <w:t>Русское Просвещение. Движение декабристов. Консерваторы. Славянофилы и западники. Русский утопический социализм.</w:t>
      </w:r>
    </w:p>
    <w:p w:rsidR="002D3C7D" w:rsidRPr="000C7E1F" w:rsidRDefault="002D3C7D" w:rsidP="001A484A">
      <w:pPr>
        <w:spacing w:before="100" w:beforeAutospacing="1" w:after="100" w:afterAutospacing="1"/>
        <w:rPr>
          <w:sz w:val="28"/>
          <w:szCs w:val="28"/>
        </w:rPr>
      </w:pPr>
      <w:r w:rsidRPr="000C7E1F">
        <w:rPr>
          <w:sz w:val="28"/>
          <w:szCs w:val="28"/>
        </w:rPr>
        <w:t>Превращение России в мировую державу в XVIII в. Отечественная война 1812 г. Имперская внешняя политика России. Крымская война.</w:t>
      </w:r>
    </w:p>
    <w:p w:rsidR="002D3C7D" w:rsidRPr="000C7E1F" w:rsidRDefault="002D3C7D" w:rsidP="001A484A">
      <w:pPr>
        <w:spacing w:before="100" w:beforeAutospacing="1" w:after="100" w:afterAutospacing="1"/>
        <w:rPr>
          <w:sz w:val="28"/>
          <w:szCs w:val="28"/>
        </w:rPr>
      </w:pPr>
      <w:r w:rsidRPr="000C7E1F">
        <w:rPr>
          <w:sz w:val="28"/>
          <w:szCs w:val="28"/>
        </w:rPr>
        <w:t>Культура народов России и ее связи с европейской и мировой культурой XVIII - первой половины XIX в.</w:t>
      </w:r>
    </w:p>
    <w:p w:rsidR="002D3C7D" w:rsidRPr="000C7E1F" w:rsidRDefault="002D3C7D" w:rsidP="001A484A">
      <w:pPr>
        <w:spacing w:before="100" w:beforeAutospacing="1" w:after="100" w:afterAutospacing="1"/>
        <w:rPr>
          <w:sz w:val="28"/>
          <w:szCs w:val="28"/>
        </w:rPr>
      </w:pPr>
      <w:r w:rsidRPr="000C7E1F">
        <w:rPr>
          <w:sz w:val="28"/>
          <w:szCs w:val="28"/>
        </w:rPr>
        <w:t>Россия во второй половине XIX - начале XX в.</w:t>
      </w:r>
    </w:p>
    <w:p w:rsidR="002D3C7D" w:rsidRPr="000C7E1F" w:rsidRDefault="002D3C7D" w:rsidP="001A484A">
      <w:pPr>
        <w:rPr>
          <w:sz w:val="28"/>
          <w:szCs w:val="28"/>
        </w:rPr>
      </w:pPr>
      <w:r w:rsidRPr="000C7E1F">
        <w:rPr>
          <w:sz w:val="28"/>
          <w:szCs w:val="28"/>
        </w:rPr>
        <w:lastRenderedPageBreak/>
        <w:t>Реформы 1860-1870-х гг. Отмена крепостного права. Развитие капиталистических отношений в промышленности и сельском хозяйстве. Сохранение остатков крепостничества. Самодержавие, сословный строй и модернизационные процессы. Политика контрреформ. Российский монополистический капитализм и его особенности. Роль государства в экономической жизни страны. Реформы С.Ю. Витте. Аграрная реформа П.А. Столыпина. Нарастание экономических и социальных противоречий в условиях форсированной модернизации.</w:t>
      </w:r>
    </w:p>
    <w:p w:rsidR="002D3C7D" w:rsidRPr="000C7E1F" w:rsidRDefault="002D3C7D" w:rsidP="001A484A">
      <w:pPr>
        <w:spacing w:before="100" w:beforeAutospacing="1" w:after="100" w:afterAutospacing="1"/>
        <w:rPr>
          <w:sz w:val="28"/>
          <w:szCs w:val="28"/>
        </w:rPr>
      </w:pPr>
      <w:r w:rsidRPr="000C7E1F">
        <w:rPr>
          <w:sz w:val="28"/>
          <w:szCs w:val="28"/>
        </w:rPr>
        <w:t>Идейные течения, политические партии и общественные движения в России на рубеже веков. Революция 1905-1907 гг. Становление российского парламентаризма.</w:t>
      </w:r>
    </w:p>
    <w:p w:rsidR="002D3C7D" w:rsidRPr="000C7E1F" w:rsidRDefault="002D3C7D" w:rsidP="001A484A">
      <w:pPr>
        <w:spacing w:before="100" w:beforeAutospacing="1" w:after="100" w:afterAutospacing="1"/>
        <w:rPr>
          <w:sz w:val="28"/>
          <w:szCs w:val="28"/>
        </w:rPr>
      </w:pPr>
      <w:r w:rsidRPr="000C7E1F">
        <w:rPr>
          <w:sz w:val="28"/>
          <w:szCs w:val="28"/>
        </w:rPr>
        <w:t>Духовная жизнь российского общества во второй половине XIX - начале XX в. Развитие системы образования, научные достижения российских ученых.</w:t>
      </w:r>
    </w:p>
    <w:p w:rsidR="002D3C7D" w:rsidRPr="000C7E1F" w:rsidRDefault="002D3C7D" w:rsidP="001A484A">
      <w:pPr>
        <w:spacing w:before="100" w:beforeAutospacing="1" w:after="100" w:afterAutospacing="1"/>
        <w:rPr>
          <w:sz w:val="28"/>
          <w:szCs w:val="28"/>
        </w:rPr>
      </w:pPr>
      <w:r w:rsidRPr="000C7E1F">
        <w:rPr>
          <w:sz w:val="28"/>
          <w:szCs w:val="28"/>
        </w:rPr>
        <w:t>"Восточный вопрос" во внешней политике Российской империи. Россия в системе военно-политических союзов на рубеже XIX-XX вв. Русско-японская война.</w:t>
      </w:r>
    </w:p>
    <w:p w:rsidR="002D3C7D" w:rsidRPr="000C7E1F" w:rsidRDefault="002D3C7D" w:rsidP="001A484A">
      <w:pPr>
        <w:spacing w:before="100" w:beforeAutospacing="1" w:after="100" w:afterAutospacing="1"/>
        <w:rPr>
          <w:sz w:val="28"/>
          <w:szCs w:val="28"/>
        </w:rPr>
      </w:pPr>
      <w:r w:rsidRPr="000C7E1F">
        <w:rPr>
          <w:sz w:val="28"/>
          <w:szCs w:val="28"/>
        </w:rPr>
        <w:t>Россия в Первой мировой войне. Влияние войны на российское общество.</w:t>
      </w:r>
    </w:p>
    <w:p w:rsidR="002D3C7D" w:rsidRPr="000C7E1F" w:rsidRDefault="002D3C7D" w:rsidP="001A484A">
      <w:pPr>
        <w:spacing w:before="100" w:beforeAutospacing="1" w:after="100" w:afterAutospacing="1"/>
        <w:rPr>
          <w:sz w:val="28"/>
          <w:szCs w:val="28"/>
        </w:rPr>
      </w:pPr>
      <w:r w:rsidRPr="000C7E1F">
        <w:rPr>
          <w:sz w:val="28"/>
          <w:szCs w:val="28"/>
        </w:rPr>
        <w:t>Революция и Гражданская война в России</w:t>
      </w:r>
    </w:p>
    <w:p w:rsidR="002D3C7D" w:rsidRPr="000C7E1F" w:rsidRDefault="002D3C7D" w:rsidP="001A484A">
      <w:pPr>
        <w:rPr>
          <w:sz w:val="28"/>
          <w:szCs w:val="28"/>
        </w:rPr>
      </w:pPr>
      <w:r w:rsidRPr="000C7E1F">
        <w:rPr>
          <w:sz w:val="28"/>
          <w:szCs w:val="28"/>
        </w:rPr>
        <w:t>Революция 1917 г. Временное правительство и Советы. Тактика политических партий. Провозглашение и утверждение советской власти. Учредительное собрание. Брестский мир. Формирование однопартийной системы.</w:t>
      </w:r>
    </w:p>
    <w:p w:rsidR="002D3C7D" w:rsidRPr="000C7E1F" w:rsidRDefault="002D3C7D" w:rsidP="001A484A">
      <w:pPr>
        <w:spacing w:before="100" w:beforeAutospacing="1" w:after="100" w:afterAutospacing="1"/>
        <w:rPr>
          <w:sz w:val="28"/>
          <w:szCs w:val="28"/>
        </w:rPr>
      </w:pPr>
      <w:r w:rsidRPr="000C7E1F">
        <w:rPr>
          <w:sz w:val="28"/>
          <w:szCs w:val="28"/>
        </w:rPr>
        <w:t>Гражданская война и иностранная интервенция. Политические программы участвующих сторон. Политика "военного коммунизма". "Белый" и "красный" террор. Российская эмиграция.</w:t>
      </w:r>
    </w:p>
    <w:p w:rsidR="002D3C7D" w:rsidRPr="000C7E1F" w:rsidRDefault="002D3C7D" w:rsidP="001A484A">
      <w:pPr>
        <w:spacing w:before="100" w:beforeAutospacing="1" w:after="100" w:afterAutospacing="1"/>
        <w:rPr>
          <w:sz w:val="28"/>
          <w:szCs w:val="28"/>
        </w:rPr>
      </w:pPr>
      <w:r w:rsidRPr="000C7E1F">
        <w:rPr>
          <w:sz w:val="28"/>
          <w:szCs w:val="28"/>
        </w:rPr>
        <w:t>Переход к новой экономической политике.</w:t>
      </w:r>
    </w:p>
    <w:p w:rsidR="002D3C7D" w:rsidRPr="000C7E1F" w:rsidRDefault="002D3C7D" w:rsidP="001A484A">
      <w:pPr>
        <w:spacing w:before="100" w:beforeAutospacing="1" w:after="100" w:afterAutospacing="1"/>
        <w:rPr>
          <w:sz w:val="28"/>
          <w:szCs w:val="28"/>
        </w:rPr>
      </w:pPr>
      <w:r w:rsidRPr="000C7E1F">
        <w:rPr>
          <w:sz w:val="28"/>
          <w:szCs w:val="28"/>
        </w:rPr>
        <w:t>СССР в 1922-1991 гг.</w:t>
      </w:r>
    </w:p>
    <w:p w:rsidR="002D3C7D" w:rsidRPr="000C7E1F" w:rsidRDefault="002D3C7D" w:rsidP="001A484A">
      <w:pPr>
        <w:rPr>
          <w:sz w:val="28"/>
          <w:szCs w:val="28"/>
        </w:rPr>
      </w:pPr>
      <w:r w:rsidRPr="000C7E1F">
        <w:rPr>
          <w:sz w:val="28"/>
          <w:szCs w:val="28"/>
        </w:rPr>
        <w:t>Образование СССР. Выбор путей объединения. Национально-государственное строительство.</w:t>
      </w:r>
    </w:p>
    <w:p w:rsidR="002D3C7D" w:rsidRPr="000C7E1F" w:rsidRDefault="002D3C7D" w:rsidP="001A484A">
      <w:pPr>
        <w:spacing w:before="100" w:beforeAutospacing="1" w:after="100" w:afterAutospacing="1"/>
        <w:rPr>
          <w:sz w:val="28"/>
          <w:szCs w:val="28"/>
        </w:rPr>
      </w:pPr>
      <w:r w:rsidRPr="000C7E1F">
        <w:rPr>
          <w:sz w:val="28"/>
          <w:szCs w:val="28"/>
        </w:rPr>
        <w:t xml:space="preserve">Партийные дискуссии о путях социалистической модернизации общества. Концепция построения социализма в отдельно взятой стране. Культ личности И.В. Сталина. Массовые репрессии. </w:t>
      </w:r>
      <w:hyperlink r:id="rId14" w:history="1">
        <w:r w:rsidRPr="001A484A">
          <w:rPr>
            <w:sz w:val="28"/>
            <w:szCs w:val="28"/>
          </w:rPr>
          <w:t>Конституция</w:t>
        </w:r>
      </w:hyperlink>
      <w:r w:rsidRPr="000C7E1F">
        <w:rPr>
          <w:sz w:val="28"/>
          <w:szCs w:val="28"/>
        </w:rPr>
        <w:t xml:space="preserve"> 1936 г.</w:t>
      </w:r>
    </w:p>
    <w:p w:rsidR="002D3C7D" w:rsidRPr="000C7E1F" w:rsidRDefault="002D3C7D" w:rsidP="001A484A">
      <w:pPr>
        <w:spacing w:before="100" w:beforeAutospacing="1" w:after="100" w:afterAutospacing="1"/>
        <w:rPr>
          <w:sz w:val="28"/>
          <w:szCs w:val="28"/>
        </w:rPr>
      </w:pPr>
      <w:r w:rsidRPr="000C7E1F">
        <w:rPr>
          <w:sz w:val="28"/>
          <w:szCs w:val="28"/>
        </w:rPr>
        <w:lastRenderedPageBreak/>
        <w:t>Причины свертывания новой экономической политики. Индустриализация. Коллективизация. "Культурная революция". Создание советской системы образования. Идеологические основы советского общества.</w:t>
      </w:r>
    </w:p>
    <w:p w:rsidR="002D3C7D" w:rsidRPr="000C7E1F" w:rsidRDefault="002D3C7D" w:rsidP="001A484A">
      <w:pPr>
        <w:spacing w:before="100" w:beforeAutospacing="1" w:after="100" w:afterAutospacing="1"/>
        <w:rPr>
          <w:sz w:val="28"/>
          <w:szCs w:val="28"/>
        </w:rPr>
      </w:pPr>
      <w:r w:rsidRPr="000C7E1F">
        <w:rPr>
          <w:sz w:val="28"/>
          <w:szCs w:val="28"/>
        </w:rPr>
        <w:t>Дипломатическое признание СССР. Внешнеполитическая стратегия СССР между мировыми войнами.</w:t>
      </w:r>
    </w:p>
    <w:p w:rsidR="002D3C7D" w:rsidRPr="000C7E1F" w:rsidRDefault="002D3C7D" w:rsidP="001A484A">
      <w:pPr>
        <w:spacing w:before="100" w:beforeAutospacing="1" w:after="100" w:afterAutospacing="1"/>
        <w:rPr>
          <w:sz w:val="28"/>
          <w:szCs w:val="28"/>
        </w:rPr>
      </w:pPr>
      <w:r w:rsidRPr="000C7E1F">
        <w:rPr>
          <w:sz w:val="28"/>
          <w:szCs w:val="28"/>
        </w:rPr>
        <w:t>Великая Отечественная война. Основные этапы военных действий. Советское военное искусство. Героизм советских людей в годы войны. Партизанское движение. Тыл в годы войны. Идеология и культура в годы войны. СССР в антигитлеровской коалиции. Роль СССР во Второй мировой войне.</w:t>
      </w:r>
    </w:p>
    <w:p w:rsidR="002D3C7D" w:rsidRPr="000C7E1F" w:rsidRDefault="002D3C7D" w:rsidP="001A484A">
      <w:pPr>
        <w:spacing w:before="100" w:beforeAutospacing="1" w:after="100" w:afterAutospacing="1"/>
        <w:rPr>
          <w:sz w:val="28"/>
          <w:szCs w:val="28"/>
        </w:rPr>
      </w:pPr>
      <w:r w:rsidRPr="000C7E1F">
        <w:rPr>
          <w:sz w:val="28"/>
          <w:szCs w:val="28"/>
        </w:rPr>
        <w:t>Восстановление хозяйства. Идеологические кампании конца 1940-х гг. Складывание мировой социалистической системы. "Холодная война" и ее влияние на экономику и внешнюю политику страны. Овладение СССР ракетно-ядерным оружием.</w:t>
      </w:r>
    </w:p>
    <w:p w:rsidR="002D3C7D" w:rsidRPr="000C7E1F" w:rsidRDefault="002D3C7D" w:rsidP="001A484A">
      <w:pPr>
        <w:spacing w:before="100" w:beforeAutospacing="1" w:after="100" w:afterAutospacing="1"/>
        <w:rPr>
          <w:sz w:val="28"/>
          <w:szCs w:val="28"/>
        </w:rPr>
      </w:pPr>
      <w:r w:rsidRPr="000C7E1F">
        <w:rPr>
          <w:sz w:val="28"/>
          <w:szCs w:val="28"/>
        </w:rPr>
        <w:t xml:space="preserve">Попытки преодоления культа личности. XX съезд КПСС. Экономические реформы 1950-1960-х гг., причины их неудач. Концепция построения коммунизма. Теория развитого социализма. </w:t>
      </w:r>
      <w:hyperlink r:id="rId15" w:history="1">
        <w:r w:rsidRPr="001A484A">
          <w:rPr>
            <w:sz w:val="28"/>
            <w:szCs w:val="28"/>
          </w:rPr>
          <w:t>Конституция</w:t>
        </w:r>
      </w:hyperlink>
      <w:r w:rsidRPr="001A484A">
        <w:rPr>
          <w:sz w:val="28"/>
          <w:szCs w:val="28"/>
        </w:rPr>
        <w:t xml:space="preserve"> </w:t>
      </w:r>
      <w:r w:rsidRPr="000C7E1F">
        <w:rPr>
          <w:sz w:val="28"/>
          <w:szCs w:val="28"/>
        </w:rPr>
        <w:t>1977 г. Диссидентское и правозащитное движение.</w:t>
      </w:r>
    </w:p>
    <w:p w:rsidR="002D3C7D" w:rsidRPr="000C7E1F" w:rsidRDefault="002D3C7D" w:rsidP="001A484A">
      <w:pPr>
        <w:spacing w:before="100" w:beforeAutospacing="1" w:after="100" w:afterAutospacing="1"/>
        <w:rPr>
          <w:sz w:val="28"/>
          <w:szCs w:val="28"/>
        </w:rPr>
      </w:pPr>
      <w:r w:rsidRPr="000C7E1F">
        <w:rPr>
          <w:sz w:val="28"/>
          <w:szCs w:val="28"/>
        </w:rPr>
        <w:t>Особенности развития советской культуры в 1950-1980 гг. Наука и образование в СССР.</w:t>
      </w:r>
    </w:p>
    <w:p w:rsidR="002D3C7D" w:rsidRPr="000C7E1F" w:rsidRDefault="002D3C7D" w:rsidP="001A484A">
      <w:pPr>
        <w:spacing w:before="100" w:beforeAutospacing="1" w:after="100" w:afterAutospacing="1"/>
        <w:rPr>
          <w:sz w:val="28"/>
          <w:szCs w:val="28"/>
        </w:rPr>
      </w:pPr>
      <w:r w:rsidRPr="000C7E1F">
        <w:rPr>
          <w:sz w:val="28"/>
          <w:szCs w:val="28"/>
        </w:rPr>
        <w:t>"Застой". Попытки модернизации советского общества в условиях замедления темпов экономического роста. Политика перестройки и гласности. Формирование многопартийности. Кризис коммунистической идеологии. Межнациональные конфликты.</w:t>
      </w:r>
    </w:p>
    <w:p w:rsidR="002D3C7D" w:rsidRPr="000C7E1F" w:rsidRDefault="002D3C7D" w:rsidP="001A484A">
      <w:pPr>
        <w:spacing w:before="100" w:beforeAutospacing="1" w:after="100" w:afterAutospacing="1"/>
        <w:rPr>
          <w:sz w:val="28"/>
          <w:szCs w:val="28"/>
        </w:rPr>
      </w:pPr>
      <w:r w:rsidRPr="000C7E1F">
        <w:rPr>
          <w:sz w:val="28"/>
          <w:szCs w:val="28"/>
        </w:rPr>
        <w:t>СССР в глобальных и региональных конфликтах второй половины XX в. Достижение военно-стратегического паритета СССР и США. Политика разрядки. Афганская война.</w:t>
      </w:r>
    </w:p>
    <w:p w:rsidR="002D3C7D" w:rsidRPr="000C7E1F" w:rsidRDefault="002D3C7D" w:rsidP="001A484A">
      <w:pPr>
        <w:spacing w:before="100" w:beforeAutospacing="1" w:after="100" w:afterAutospacing="1"/>
        <w:rPr>
          <w:sz w:val="28"/>
          <w:szCs w:val="28"/>
        </w:rPr>
      </w:pPr>
      <w:r w:rsidRPr="000C7E1F">
        <w:rPr>
          <w:sz w:val="28"/>
          <w:szCs w:val="28"/>
        </w:rPr>
        <w:t>Причины распада СССР.</w:t>
      </w:r>
    </w:p>
    <w:p w:rsidR="002D3C7D" w:rsidRPr="000C7E1F" w:rsidRDefault="002D3C7D" w:rsidP="001A484A">
      <w:pPr>
        <w:spacing w:before="100" w:beforeAutospacing="1" w:after="100" w:afterAutospacing="1"/>
        <w:rPr>
          <w:sz w:val="28"/>
          <w:szCs w:val="28"/>
        </w:rPr>
      </w:pPr>
      <w:r w:rsidRPr="000C7E1F">
        <w:rPr>
          <w:sz w:val="28"/>
          <w:szCs w:val="28"/>
        </w:rPr>
        <w:t>Российская Федерация (1991-2003 гг.)</w:t>
      </w:r>
    </w:p>
    <w:p w:rsidR="002D3C7D" w:rsidRPr="000C7E1F" w:rsidRDefault="002D3C7D" w:rsidP="001A484A">
      <w:pPr>
        <w:rPr>
          <w:sz w:val="28"/>
          <w:szCs w:val="28"/>
        </w:rPr>
      </w:pPr>
      <w:r w:rsidRPr="000C7E1F">
        <w:rPr>
          <w:sz w:val="28"/>
          <w:szCs w:val="28"/>
        </w:rPr>
        <w:t xml:space="preserve">Становление новой российской государственности. Августовские события 1991 г. Политический кризис сентября-октября 1993 г. </w:t>
      </w:r>
      <w:hyperlink r:id="rId16" w:history="1">
        <w:r w:rsidRPr="001A484A">
          <w:rPr>
            <w:sz w:val="28"/>
            <w:szCs w:val="28"/>
          </w:rPr>
          <w:t>Конституция</w:t>
        </w:r>
      </w:hyperlink>
      <w:r w:rsidRPr="001A484A">
        <w:rPr>
          <w:sz w:val="28"/>
          <w:szCs w:val="28"/>
        </w:rPr>
        <w:t xml:space="preserve"> </w:t>
      </w:r>
      <w:r w:rsidRPr="000C7E1F">
        <w:rPr>
          <w:sz w:val="28"/>
          <w:szCs w:val="28"/>
        </w:rPr>
        <w:t>Российской Федерации 1993 г. Межнациональные и межконфессиональные отношения в современной России. Чеченский конфликт. Политические партии и движения Российской Федерации. Российская Федерация и страны Содружества Независимых Государств.</w:t>
      </w:r>
    </w:p>
    <w:p w:rsidR="002D3C7D" w:rsidRPr="000C7E1F" w:rsidRDefault="002D3C7D" w:rsidP="001A484A">
      <w:pPr>
        <w:spacing w:before="100" w:beforeAutospacing="1" w:after="100" w:afterAutospacing="1"/>
        <w:rPr>
          <w:sz w:val="28"/>
          <w:szCs w:val="28"/>
        </w:rPr>
      </w:pPr>
      <w:r w:rsidRPr="000C7E1F">
        <w:rPr>
          <w:sz w:val="28"/>
          <w:szCs w:val="28"/>
        </w:rPr>
        <w:lastRenderedPageBreak/>
        <w:t>Переход к рыночной экономике: реформы и их последствия.</w:t>
      </w:r>
    </w:p>
    <w:p w:rsidR="002D3C7D" w:rsidRPr="000C7E1F" w:rsidRDefault="002D3C7D" w:rsidP="001A484A">
      <w:pPr>
        <w:spacing w:before="100" w:beforeAutospacing="1" w:after="100" w:afterAutospacing="1"/>
        <w:rPr>
          <w:sz w:val="28"/>
          <w:szCs w:val="28"/>
        </w:rPr>
      </w:pPr>
      <w:r w:rsidRPr="000C7E1F">
        <w:rPr>
          <w:sz w:val="28"/>
          <w:szCs w:val="28"/>
        </w:rPr>
        <w:t>Российская культура в условиях радикального преобразования общества.</w:t>
      </w:r>
    </w:p>
    <w:p w:rsidR="002D3C7D" w:rsidRPr="000C7E1F" w:rsidRDefault="002D3C7D" w:rsidP="001A484A">
      <w:pPr>
        <w:spacing w:before="100" w:beforeAutospacing="1" w:after="100" w:afterAutospacing="1"/>
        <w:rPr>
          <w:sz w:val="28"/>
          <w:szCs w:val="28"/>
        </w:rPr>
      </w:pPr>
      <w:r w:rsidRPr="000C7E1F">
        <w:rPr>
          <w:sz w:val="28"/>
          <w:szCs w:val="28"/>
        </w:rPr>
        <w:t>Россия в мировых интеграционных процессах и формировании современной международно-правовой системы. Россия и вызовы глобализации.</w:t>
      </w:r>
    </w:p>
    <w:p w:rsidR="002D3C7D" w:rsidRPr="000C7E1F" w:rsidRDefault="002D3C7D" w:rsidP="001A484A">
      <w:pPr>
        <w:spacing w:before="100" w:beforeAutospacing="1" w:after="100" w:afterAutospacing="1"/>
        <w:rPr>
          <w:sz w:val="28"/>
          <w:szCs w:val="28"/>
        </w:rPr>
      </w:pPr>
      <w:r w:rsidRPr="000C7E1F">
        <w:rPr>
          <w:sz w:val="28"/>
          <w:szCs w:val="28"/>
        </w:rPr>
        <w:t>Президентские выборы 2000 г. Курс на укрепление государственности, экономический подъем, социальную и политическую стабильность, укрепление национальной безопасности, достойное для России место в мировом сообществе.</w:t>
      </w:r>
    </w:p>
    <w:p w:rsidR="002D3C7D" w:rsidRPr="000C7E1F" w:rsidRDefault="002D3C7D" w:rsidP="001A484A">
      <w:pPr>
        <w:spacing w:before="100" w:beforeAutospacing="1" w:after="100" w:afterAutospacing="1"/>
        <w:rPr>
          <w:sz w:val="28"/>
          <w:szCs w:val="28"/>
        </w:rPr>
      </w:pPr>
      <w:r w:rsidRPr="000C7E1F">
        <w:rPr>
          <w:sz w:val="28"/>
          <w:szCs w:val="28"/>
        </w:rPr>
        <w:t>Основные итоги развития России с древнейших времен до наших дней. Значение изучения истории. Опасность фальсификации прошлого России в современных условиях. Фальсификация новейшей истории России - угроза национальной безопасности страны.</w:t>
      </w:r>
    </w:p>
    <w:p w:rsidR="00026F4F" w:rsidRPr="002D3C7D" w:rsidRDefault="001A484A" w:rsidP="001A484A">
      <w:pPr>
        <w:pStyle w:val="Style4"/>
        <w:tabs>
          <w:tab w:val="left" w:pos="1134"/>
        </w:tabs>
        <w:spacing w:line="240" w:lineRule="auto"/>
        <w:ind w:firstLine="0"/>
        <w:jc w:val="left"/>
        <w:rPr>
          <w:rStyle w:val="FontStyle43"/>
          <w:b/>
          <w:sz w:val="28"/>
          <w:szCs w:val="28"/>
          <w:u w:val="single"/>
        </w:rPr>
      </w:pPr>
      <w:r>
        <w:rPr>
          <w:rStyle w:val="FontStyle43"/>
          <w:b/>
          <w:sz w:val="28"/>
          <w:szCs w:val="28"/>
          <w:u w:val="single"/>
        </w:rPr>
        <w:t xml:space="preserve">2.2.7. </w:t>
      </w:r>
      <w:r w:rsidR="002D3C7D" w:rsidRPr="002D3C7D">
        <w:rPr>
          <w:rStyle w:val="FontStyle43"/>
          <w:b/>
          <w:sz w:val="28"/>
          <w:szCs w:val="28"/>
          <w:u w:val="single"/>
        </w:rPr>
        <w:t>Обществознание</w:t>
      </w:r>
      <w:r w:rsidR="002D3C7D">
        <w:rPr>
          <w:rStyle w:val="FontStyle43"/>
          <w:b/>
          <w:sz w:val="28"/>
          <w:szCs w:val="28"/>
          <w:u w:val="single"/>
        </w:rPr>
        <w:t xml:space="preserve"> </w:t>
      </w:r>
      <w:r w:rsidR="002D3C7D" w:rsidRPr="002D3C7D">
        <w:rPr>
          <w:rStyle w:val="FontStyle43"/>
          <w:b/>
          <w:sz w:val="28"/>
          <w:szCs w:val="28"/>
          <w:u w:val="single"/>
        </w:rPr>
        <w:t>(профильный уровень).</w:t>
      </w:r>
    </w:p>
    <w:p w:rsidR="00026F4F" w:rsidRDefault="00026F4F" w:rsidP="001A484A">
      <w:pPr>
        <w:pStyle w:val="Style4"/>
        <w:tabs>
          <w:tab w:val="left" w:pos="1134"/>
        </w:tabs>
        <w:spacing w:line="240" w:lineRule="auto"/>
        <w:jc w:val="left"/>
        <w:rPr>
          <w:rStyle w:val="FontStyle43"/>
          <w:b/>
          <w:sz w:val="28"/>
          <w:szCs w:val="28"/>
        </w:rPr>
      </w:pPr>
    </w:p>
    <w:p w:rsidR="002D3C7D" w:rsidRPr="000C7E1F" w:rsidRDefault="002D3C7D" w:rsidP="001A484A">
      <w:pPr>
        <w:spacing w:before="100" w:beforeAutospacing="1" w:after="100" w:afterAutospacing="1"/>
        <w:rPr>
          <w:sz w:val="28"/>
          <w:szCs w:val="28"/>
        </w:rPr>
      </w:pPr>
      <w:r w:rsidRPr="000C7E1F">
        <w:rPr>
          <w:sz w:val="28"/>
          <w:szCs w:val="28"/>
        </w:rPr>
        <w:t>Специфика социально-гуманитарного знания</w:t>
      </w:r>
    </w:p>
    <w:p w:rsidR="002D3C7D" w:rsidRPr="000C7E1F" w:rsidRDefault="002D3C7D" w:rsidP="001A484A">
      <w:pPr>
        <w:rPr>
          <w:sz w:val="28"/>
          <w:szCs w:val="28"/>
        </w:rPr>
      </w:pPr>
      <w:r w:rsidRPr="000C7E1F">
        <w:rPr>
          <w:sz w:val="28"/>
          <w:szCs w:val="28"/>
        </w:rPr>
        <w:t>Социальные науки, их классификация. Основные этапы развития социально-гуманитарного знания. Профессиональные образовательные учреждения. Основные профессии социально-гуманитарного профиля.</w:t>
      </w:r>
    </w:p>
    <w:p w:rsidR="002D3C7D" w:rsidRPr="000C7E1F" w:rsidRDefault="002D3C7D" w:rsidP="001A484A">
      <w:pPr>
        <w:spacing w:before="100" w:beforeAutospacing="1" w:after="100" w:afterAutospacing="1"/>
        <w:rPr>
          <w:sz w:val="28"/>
          <w:szCs w:val="28"/>
        </w:rPr>
      </w:pPr>
      <w:r w:rsidRPr="000C7E1F">
        <w:rPr>
          <w:sz w:val="28"/>
          <w:szCs w:val="28"/>
        </w:rPr>
        <w:t>Введение в философию</w:t>
      </w:r>
    </w:p>
    <w:p w:rsidR="002D3C7D" w:rsidRPr="000C7E1F" w:rsidRDefault="002D3C7D" w:rsidP="001A484A">
      <w:pPr>
        <w:rPr>
          <w:sz w:val="28"/>
          <w:szCs w:val="28"/>
        </w:rPr>
      </w:pPr>
      <w:r w:rsidRPr="000C7E1F">
        <w:rPr>
          <w:sz w:val="28"/>
          <w:szCs w:val="28"/>
        </w:rPr>
        <w:t>Место философии в системе обществознания. Философия и наука</w:t>
      </w:r>
      <w:hyperlink r:id="rId17" w:anchor="block_912" w:history="1">
        <w:r w:rsidRPr="000C7E1F">
          <w:rPr>
            <w:color w:val="0000FF"/>
            <w:sz w:val="28"/>
            <w:szCs w:val="28"/>
            <w:u w:val="single"/>
          </w:rPr>
          <w:t>*(12)</w:t>
        </w:r>
      </w:hyperlink>
      <w:r w:rsidRPr="000C7E1F">
        <w:rPr>
          <w:sz w:val="28"/>
          <w:szCs w:val="28"/>
        </w:rPr>
        <w:t>.</w:t>
      </w:r>
    </w:p>
    <w:p w:rsidR="002D3C7D" w:rsidRPr="000C7E1F" w:rsidRDefault="002D3C7D" w:rsidP="001A484A">
      <w:pPr>
        <w:spacing w:before="100" w:beforeAutospacing="1" w:after="100" w:afterAutospacing="1"/>
        <w:rPr>
          <w:sz w:val="28"/>
          <w:szCs w:val="28"/>
        </w:rPr>
      </w:pPr>
      <w:r w:rsidRPr="000C7E1F">
        <w:rPr>
          <w:sz w:val="28"/>
          <w:szCs w:val="28"/>
        </w:rPr>
        <w:t>Сущность человека как проблема философии. Человечество как результат биологической и социокультурной эволюции. Понятие информации. Мышление и деятельность. Понятие культуры. Многообразие и диалог культур. Потребности и интересы. Свобода и необходимость в человеческой деятельности.</w:t>
      </w:r>
    </w:p>
    <w:p w:rsidR="002D3C7D" w:rsidRPr="000C7E1F" w:rsidRDefault="002D3C7D" w:rsidP="001A484A">
      <w:pPr>
        <w:spacing w:before="100" w:beforeAutospacing="1" w:after="100" w:afterAutospacing="1"/>
        <w:rPr>
          <w:sz w:val="28"/>
          <w:szCs w:val="28"/>
        </w:rPr>
      </w:pPr>
      <w:r w:rsidRPr="000C7E1F">
        <w:rPr>
          <w:sz w:val="28"/>
          <w:szCs w:val="28"/>
        </w:rPr>
        <w:t>Виды и уровни человеческих знаний. Теоретическое и обыденное сознание. Мировоззрение, его виды и формы. Мифологическое и рационально-логическое знание. Религия. Мораль. Нравственная культура. Право. Искусство.</w:t>
      </w:r>
    </w:p>
    <w:p w:rsidR="002D3C7D" w:rsidRPr="000C7E1F" w:rsidRDefault="002D3C7D" w:rsidP="001A484A">
      <w:pPr>
        <w:spacing w:before="100" w:beforeAutospacing="1" w:after="100" w:afterAutospacing="1"/>
        <w:rPr>
          <w:sz w:val="28"/>
          <w:szCs w:val="28"/>
        </w:rPr>
      </w:pPr>
      <w:r w:rsidRPr="000C7E1F">
        <w:rPr>
          <w:sz w:val="28"/>
          <w:szCs w:val="28"/>
        </w:rPr>
        <w:t>Онтология и теория познания. Проблема познаваемости мира. Наука, основные особенности методологии научного мышления. Понятие научной истины, ее критерии. Относительность истины. Дифференциация и интеграция научного знания. Особенности социального познания.</w:t>
      </w:r>
    </w:p>
    <w:p w:rsidR="002D3C7D" w:rsidRPr="000C7E1F" w:rsidRDefault="002D3C7D" w:rsidP="001A484A">
      <w:pPr>
        <w:spacing w:before="100" w:beforeAutospacing="1" w:after="100" w:afterAutospacing="1"/>
        <w:rPr>
          <w:sz w:val="28"/>
          <w:szCs w:val="28"/>
        </w:rPr>
      </w:pPr>
      <w:r w:rsidRPr="000C7E1F">
        <w:rPr>
          <w:sz w:val="28"/>
          <w:szCs w:val="28"/>
        </w:rPr>
        <w:lastRenderedPageBreak/>
        <w:t>Социум как особенная часть мира. Факторы изменения социума. Типология обществ. Системное строение общества. Многообразие и неравномерность процессов общественного развития. Формации и цивилизации. Процессы глобализации и становление единого человечества.</w:t>
      </w:r>
    </w:p>
    <w:p w:rsidR="002D3C7D" w:rsidRPr="000C7E1F" w:rsidRDefault="002D3C7D" w:rsidP="001A484A">
      <w:pPr>
        <w:spacing w:before="100" w:beforeAutospacing="1" w:after="100" w:afterAutospacing="1"/>
        <w:rPr>
          <w:sz w:val="28"/>
          <w:szCs w:val="28"/>
        </w:rPr>
      </w:pPr>
      <w:r w:rsidRPr="000C7E1F">
        <w:rPr>
          <w:sz w:val="28"/>
          <w:szCs w:val="28"/>
        </w:rPr>
        <w:t>Духовная жизнь людей. Общественное и индивидуальное сознание. Самосознание и его роль в развитии личности.</w:t>
      </w:r>
    </w:p>
    <w:p w:rsidR="002D3C7D" w:rsidRPr="000C7E1F" w:rsidRDefault="002D3C7D" w:rsidP="001A484A">
      <w:pPr>
        <w:spacing w:before="100" w:beforeAutospacing="1" w:after="100" w:afterAutospacing="1"/>
        <w:rPr>
          <w:sz w:val="28"/>
          <w:szCs w:val="28"/>
        </w:rPr>
      </w:pPr>
      <w:r w:rsidRPr="000C7E1F">
        <w:rPr>
          <w:sz w:val="28"/>
          <w:szCs w:val="28"/>
        </w:rPr>
        <w:t>Социальная и личностная значимость образования. Роль и значение непрерывного образования в информационном обществе.</w:t>
      </w:r>
    </w:p>
    <w:p w:rsidR="002D3C7D" w:rsidRPr="000C7E1F" w:rsidRDefault="002D3C7D" w:rsidP="001A484A">
      <w:pPr>
        <w:spacing w:before="100" w:beforeAutospacing="1" w:after="100" w:afterAutospacing="1"/>
        <w:rPr>
          <w:sz w:val="28"/>
          <w:szCs w:val="28"/>
        </w:rPr>
      </w:pPr>
      <w:r w:rsidRPr="000C7E1F">
        <w:rPr>
          <w:sz w:val="28"/>
          <w:szCs w:val="28"/>
        </w:rPr>
        <w:t>Введение в социологию</w:t>
      </w:r>
    </w:p>
    <w:p w:rsidR="002D3C7D" w:rsidRPr="000C7E1F" w:rsidRDefault="002D3C7D" w:rsidP="001A484A">
      <w:pPr>
        <w:rPr>
          <w:sz w:val="28"/>
          <w:szCs w:val="28"/>
        </w:rPr>
      </w:pPr>
      <w:r w:rsidRPr="000C7E1F">
        <w:rPr>
          <w:sz w:val="28"/>
          <w:szCs w:val="28"/>
        </w:rPr>
        <w:t>Социология как наука.</w:t>
      </w:r>
    </w:p>
    <w:p w:rsidR="002D3C7D" w:rsidRPr="000C7E1F" w:rsidRDefault="002D3C7D" w:rsidP="001A484A">
      <w:pPr>
        <w:spacing w:before="100" w:beforeAutospacing="1" w:after="100" w:afterAutospacing="1"/>
        <w:rPr>
          <w:sz w:val="28"/>
          <w:szCs w:val="28"/>
        </w:rPr>
      </w:pPr>
      <w:r w:rsidRPr="000C7E1F">
        <w:rPr>
          <w:sz w:val="28"/>
          <w:szCs w:val="28"/>
        </w:rPr>
        <w:t>Общество как форма совместной жизнедеятельности людей. Социальное взаимодействие и общественные отношения. Социальные группы, их классификация. Маргинальные группы.</w:t>
      </w:r>
    </w:p>
    <w:p w:rsidR="002D3C7D" w:rsidRPr="000C7E1F" w:rsidRDefault="002D3C7D" w:rsidP="001A484A">
      <w:pPr>
        <w:spacing w:before="100" w:beforeAutospacing="1" w:after="100" w:afterAutospacing="1"/>
        <w:rPr>
          <w:sz w:val="28"/>
          <w:szCs w:val="28"/>
        </w:rPr>
      </w:pPr>
      <w:r w:rsidRPr="000C7E1F">
        <w:rPr>
          <w:sz w:val="28"/>
          <w:szCs w:val="28"/>
        </w:rPr>
        <w:t>Социальные институты. Социальная инфраструктура.</w:t>
      </w:r>
    </w:p>
    <w:p w:rsidR="002D3C7D" w:rsidRPr="000C7E1F" w:rsidRDefault="002D3C7D" w:rsidP="001A484A">
      <w:pPr>
        <w:spacing w:before="100" w:beforeAutospacing="1" w:after="100" w:afterAutospacing="1"/>
        <w:rPr>
          <w:sz w:val="28"/>
          <w:szCs w:val="28"/>
        </w:rPr>
      </w:pPr>
      <w:r w:rsidRPr="000C7E1F">
        <w:rPr>
          <w:sz w:val="28"/>
          <w:szCs w:val="28"/>
        </w:rPr>
        <w:t>Социальная стратификация и мобильность. Социальные интересы. Социальный конфликт и пути его разрешения.</w:t>
      </w:r>
    </w:p>
    <w:p w:rsidR="002D3C7D" w:rsidRPr="000C7E1F" w:rsidRDefault="002D3C7D" w:rsidP="001A484A">
      <w:pPr>
        <w:spacing w:before="100" w:beforeAutospacing="1" w:after="100" w:afterAutospacing="1"/>
        <w:rPr>
          <w:sz w:val="28"/>
          <w:szCs w:val="28"/>
        </w:rPr>
      </w:pPr>
      <w:r w:rsidRPr="000C7E1F">
        <w:rPr>
          <w:sz w:val="28"/>
          <w:szCs w:val="28"/>
        </w:rPr>
        <w:t>Социализация индивида. Социальное поведение. Социальная роль. Социальные роли в юношеском возрасте. Социальный контроль. Социальные ценности и нормы. Роль права в жизни общества. Правовая культура. Отклоняющееся поведение, его формы и проявления. Социальные последствия отклоняющегося поведения.</w:t>
      </w:r>
    </w:p>
    <w:p w:rsidR="002D3C7D" w:rsidRPr="000C7E1F" w:rsidRDefault="002D3C7D" w:rsidP="001A484A">
      <w:pPr>
        <w:spacing w:before="100" w:beforeAutospacing="1" w:after="100" w:afterAutospacing="1"/>
        <w:rPr>
          <w:sz w:val="28"/>
          <w:szCs w:val="28"/>
        </w:rPr>
      </w:pPr>
      <w:r w:rsidRPr="000C7E1F">
        <w:rPr>
          <w:sz w:val="28"/>
          <w:szCs w:val="28"/>
        </w:rPr>
        <w:t>Молодежь как социальная группа. Особенности молодежной субкультуры. Проблемы молодежи в современной России.</w:t>
      </w:r>
    </w:p>
    <w:p w:rsidR="002D3C7D" w:rsidRPr="000C7E1F" w:rsidRDefault="002D3C7D" w:rsidP="001A484A">
      <w:pPr>
        <w:spacing w:before="100" w:beforeAutospacing="1" w:after="100" w:afterAutospacing="1"/>
        <w:rPr>
          <w:sz w:val="28"/>
          <w:szCs w:val="28"/>
        </w:rPr>
      </w:pPr>
      <w:r w:rsidRPr="000C7E1F">
        <w:rPr>
          <w:sz w:val="28"/>
          <w:szCs w:val="28"/>
        </w:rPr>
        <w:t>Экономические институты. Влияние экономики на социальную структуру. Экономика и культура. Качество и уровень жизни. Экономика и политика.</w:t>
      </w:r>
    </w:p>
    <w:p w:rsidR="002D3C7D" w:rsidRPr="000C7E1F" w:rsidRDefault="002D3C7D" w:rsidP="001A484A">
      <w:pPr>
        <w:spacing w:before="100" w:beforeAutospacing="1" w:after="100" w:afterAutospacing="1"/>
        <w:rPr>
          <w:sz w:val="28"/>
          <w:szCs w:val="28"/>
        </w:rPr>
      </w:pPr>
      <w:r w:rsidRPr="000C7E1F">
        <w:rPr>
          <w:sz w:val="28"/>
          <w:szCs w:val="28"/>
        </w:rPr>
        <w:t>Социология труда. Социальное партнерство и перспективы его развития в России.</w:t>
      </w:r>
    </w:p>
    <w:p w:rsidR="002D3C7D" w:rsidRPr="000C7E1F" w:rsidRDefault="002D3C7D" w:rsidP="001A484A">
      <w:pPr>
        <w:spacing w:before="100" w:beforeAutospacing="1" w:after="100" w:afterAutospacing="1"/>
        <w:rPr>
          <w:sz w:val="28"/>
          <w:szCs w:val="28"/>
        </w:rPr>
      </w:pPr>
      <w:r w:rsidRPr="000C7E1F">
        <w:rPr>
          <w:sz w:val="28"/>
          <w:szCs w:val="28"/>
        </w:rPr>
        <w:t>Семья и брак как социальные институты. Традиционные семейные ценности. Тенденции развития семьи в современном мире. Проблемы неполных семей. Демографическая и семейная политика в Российской Федерации. Культура бытовых отношений.</w:t>
      </w:r>
    </w:p>
    <w:p w:rsidR="002D3C7D" w:rsidRPr="000C7E1F" w:rsidRDefault="002D3C7D" w:rsidP="001A484A">
      <w:pPr>
        <w:spacing w:before="100" w:beforeAutospacing="1" w:after="100" w:afterAutospacing="1"/>
        <w:rPr>
          <w:sz w:val="28"/>
          <w:szCs w:val="28"/>
        </w:rPr>
      </w:pPr>
      <w:r w:rsidRPr="000C7E1F">
        <w:rPr>
          <w:sz w:val="28"/>
          <w:szCs w:val="28"/>
        </w:rPr>
        <w:t xml:space="preserve">Этническое многообразие современного мира. Этнос и нация. Этнокультурные ценности и традиции. Ментальные особенности этноса. </w:t>
      </w:r>
      <w:r w:rsidRPr="000C7E1F">
        <w:rPr>
          <w:sz w:val="28"/>
          <w:szCs w:val="28"/>
        </w:rPr>
        <w:lastRenderedPageBreak/>
        <w:t>Межнациональное сотрудничество и конфликты. Конституционные основы национальной политики в Российской Федерации.</w:t>
      </w:r>
    </w:p>
    <w:p w:rsidR="002D3C7D" w:rsidRPr="000C7E1F" w:rsidRDefault="002D3C7D" w:rsidP="001A484A">
      <w:pPr>
        <w:spacing w:before="100" w:beforeAutospacing="1" w:after="100" w:afterAutospacing="1"/>
        <w:rPr>
          <w:sz w:val="28"/>
          <w:szCs w:val="28"/>
        </w:rPr>
      </w:pPr>
      <w:r w:rsidRPr="000C7E1F">
        <w:rPr>
          <w:sz w:val="28"/>
          <w:szCs w:val="28"/>
        </w:rPr>
        <w:t>Роль религии в жизни общества. Мировые религии. Религиозные объединения и организации в России. Церковь как общественный институт. Принцип свободы совести.</w:t>
      </w:r>
    </w:p>
    <w:p w:rsidR="002D3C7D" w:rsidRPr="000C7E1F" w:rsidRDefault="002D3C7D" w:rsidP="001A484A">
      <w:pPr>
        <w:spacing w:before="100" w:beforeAutospacing="1" w:after="100" w:afterAutospacing="1"/>
        <w:rPr>
          <w:sz w:val="28"/>
          <w:szCs w:val="28"/>
        </w:rPr>
      </w:pPr>
      <w:r w:rsidRPr="000C7E1F">
        <w:rPr>
          <w:sz w:val="28"/>
          <w:szCs w:val="28"/>
        </w:rPr>
        <w:t>Социальные проблемы современной России. Конституционные основы социальной политики Российской Федерации.</w:t>
      </w:r>
    </w:p>
    <w:p w:rsidR="002D3C7D" w:rsidRPr="000C7E1F" w:rsidRDefault="002D3C7D" w:rsidP="001A484A">
      <w:pPr>
        <w:spacing w:before="100" w:beforeAutospacing="1" w:after="100" w:afterAutospacing="1"/>
        <w:rPr>
          <w:sz w:val="28"/>
          <w:szCs w:val="28"/>
        </w:rPr>
      </w:pPr>
      <w:r w:rsidRPr="000C7E1F">
        <w:rPr>
          <w:sz w:val="28"/>
          <w:szCs w:val="28"/>
        </w:rPr>
        <w:t>Введение в политологию</w:t>
      </w:r>
    </w:p>
    <w:p w:rsidR="002D3C7D" w:rsidRPr="000C7E1F" w:rsidRDefault="002D3C7D" w:rsidP="001A484A">
      <w:pPr>
        <w:rPr>
          <w:sz w:val="28"/>
          <w:szCs w:val="28"/>
        </w:rPr>
      </w:pPr>
      <w:r w:rsidRPr="000C7E1F">
        <w:rPr>
          <w:sz w:val="28"/>
          <w:szCs w:val="28"/>
        </w:rPr>
        <w:t>Политология как наука.</w:t>
      </w:r>
    </w:p>
    <w:p w:rsidR="002D3C7D" w:rsidRPr="000C7E1F" w:rsidRDefault="002D3C7D" w:rsidP="001A484A">
      <w:pPr>
        <w:spacing w:before="100" w:beforeAutospacing="1" w:after="100" w:afterAutospacing="1"/>
        <w:rPr>
          <w:sz w:val="28"/>
          <w:szCs w:val="28"/>
        </w:rPr>
      </w:pPr>
      <w:r w:rsidRPr="000C7E1F">
        <w:rPr>
          <w:sz w:val="28"/>
          <w:szCs w:val="28"/>
        </w:rPr>
        <w:t>Власть и политика. Типология властных отношений. Легитимация власти.</w:t>
      </w:r>
    </w:p>
    <w:p w:rsidR="002D3C7D" w:rsidRPr="000C7E1F" w:rsidRDefault="002D3C7D" w:rsidP="001A484A">
      <w:pPr>
        <w:spacing w:before="100" w:beforeAutospacing="1" w:after="100" w:afterAutospacing="1"/>
        <w:rPr>
          <w:sz w:val="28"/>
          <w:szCs w:val="28"/>
        </w:rPr>
      </w:pPr>
      <w:r w:rsidRPr="000C7E1F">
        <w:rPr>
          <w:sz w:val="28"/>
          <w:szCs w:val="28"/>
        </w:rPr>
        <w:t>Политика как общественное явление. Политическая система, ее структура и функции.</w:t>
      </w:r>
    </w:p>
    <w:p w:rsidR="002D3C7D" w:rsidRPr="000C7E1F" w:rsidRDefault="002D3C7D" w:rsidP="001A484A">
      <w:pPr>
        <w:spacing w:before="100" w:beforeAutospacing="1" w:after="100" w:afterAutospacing="1"/>
        <w:rPr>
          <w:sz w:val="28"/>
          <w:szCs w:val="28"/>
        </w:rPr>
      </w:pPr>
      <w:r w:rsidRPr="000C7E1F">
        <w:rPr>
          <w:sz w:val="28"/>
          <w:szCs w:val="28"/>
        </w:rPr>
        <w:t>Государство в политической системе. Понятие бюрократии. Основные направления политики государства. Политический режим. Типы политических режимов. Демократия и ее основные ценности и признаки. Проблемы современной демократии. Делегирование властных полномочий. Парламентаризм. Развитие традиций парламентской демократии в России.</w:t>
      </w:r>
    </w:p>
    <w:p w:rsidR="002D3C7D" w:rsidRPr="000C7E1F" w:rsidRDefault="002D3C7D" w:rsidP="001A484A">
      <w:pPr>
        <w:spacing w:before="100" w:beforeAutospacing="1" w:after="100" w:afterAutospacing="1"/>
        <w:rPr>
          <w:sz w:val="28"/>
          <w:szCs w:val="28"/>
        </w:rPr>
      </w:pPr>
      <w:r w:rsidRPr="000C7E1F">
        <w:rPr>
          <w:sz w:val="28"/>
          <w:szCs w:val="28"/>
        </w:rPr>
        <w:t>Гражданское общество. Общественный контроль за деятельностью институтов публичной власти. Истоки и опасность политического экстремизма в современном обществе.</w:t>
      </w:r>
    </w:p>
    <w:p w:rsidR="002D3C7D" w:rsidRPr="000C7E1F" w:rsidRDefault="002D3C7D" w:rsidP="001A484A">
      <w:pPr>
        <w:spacing w:before="100" w:beforeAutospacing="1" w:after="100" w:afterAutospacing="1"/>
        <w:rPr>
          <w:sz w:val="28"/>
          <w:szCs w:val="28"/>
        </w:rPr>
      </w:pPr>
      <w:r w:rsidRPr="000C7E1F">
        <w:rPr>
          <w:sz w:val="28"/>
          <w:szCs w:val="28"/>
        </w:rPr>
        <w:t>Политическая идеология. Политические партии и движения. Становление многопартийности в России.</w:t>
      </w:r>
    </w:p>
    <w:p w:rsidR="002D3C7D" w:rsidRPr="000C7E1F" w:rsidRDefault="002D3C7D" w:rsidP="001A484A">
      <w:pPr>
        <w:spacing w:before="100" w:beforeAutospacing="1" w:after="100" w:afterAutospacing="1"/>
        <w:rPr>
          <w:sz w:val="28"/>
          <w:szCs w:val="28"/>
        </w:rPr>
      </w:pPr>
      <w:r w:rsidRPr="000C7E1F">
        <w:rPr>
          <w:sz w:val="28"/>
          <w:szCs w:val="28"/>
        </w:rPr>
        <w:t>Политическая элита. Типология элит, особенности их формирования в современной России.</w:t>
      </w:r>
    </w:p>
    <w:p w:rsidR="002D3C7D" w:rsidRPr="000C7E1F" w:rsidRDefault="002D3C7D" w:rsidP="001A484A">
      <w:pPr>
        <w:spacing w:before="100" w:beforeAutospacing="1" w:after="100" w:afterAutospacing="1"/>
        <w:rPr>
          <w:sz w:val="28"/>
          <w:szCs w:val="28"/>
        </w:rPr>
      </w:pPr>
      <w:r w:rsidRPr="000C7E1F">
        <w:rPr>
          <w:sz w:val="28"/>
          <w:szCs w:val="28"/>
        </w:rPr>
        <w:t>Понятие политического лидерства. Типология лидерства. Группы давления (лоббирование).</w:t>
      </w:r>
    </w:p>
    <w:p w:rsidR="002D3C7D" w:rsidRPr="000C7E1F" w:rsidRDefault="002D3C7D" w:rsidP="001A484A">
      <w:pPr>
        <w:spacing w:before="100" w:beforeAutospacing="1" w:after="100" w:afterAutospacing="1"/>
        <w:rPr>
          <w:sz w:val="28"/>
          <w:szCs w:val="28"/>
        </w:rPr>
      </w:pPr>
      <w:r w:rsidRPr="000C7E1F">
        <w:rPr>
          <w:sz w:val="28"/>
          <w:szCs w:val="28"/>
        </w:rPr>
        <w:t>Выборы в демократическом обществе. Избирательная кампания. Избирательные технологии.</w:t>
      </w:r>
    </w:p>
    <w:p w:rsidR="002D3C7D" w:rsidRPr="000C7E1F" w:rsidRDefault="002D3C7D" w:rsidP="001A484A">
      <w:pPr>
        <w:spacing w:before="100" w:beforeAutospacing="1" w:after="100" w:afterAutospacing="1"/>
        <w:rPr>
          <w:sz w:val="28"/>
          <w:szCs w:val="28"/>
        </w:rPr>
      </w:pPr>
      <w:r w:rsidRPr="000C7E1F">
        <w:rPr>
          <w:sz w:val="28"/>
          <w:szCs w:val="28"/>
        </w:rPr>
        <w:t>Человек в политической жизни. Политическое участие. Понятие политической культуры. Политическая психология и политическое поведение.</w:t>
      </w:r>
    </w:p>
    <w:p w:rsidR="002D3C7D" w:rsidRPr="000C7E1F" w:rsidRDefault="002D3C7D" w:rsidP="001A484A">
      <w:pPr>
        <w:spacing w:before="100" w:beforeAutospacing="1" w:after="100" w:afterAutospacing="1"/>
        <w:rPr>
          <w:sz w:val="28"/>
          <w:szCs w:val="28"/>
        </w:rPr>
      </w:pPr>
      <w:r w:rsidRPr="000C7E1F">
        <w:rPr>
          <w:sz w:val="28"/>
          <w:szCs w:val="28"/>
        </w:rPr>
        <w:lastRenderedPageBreak/>
        <w:t>Политический процесс, его формы. Особенности политического процесса в современной России. Место и роль СМИ в политическом процессе. Политический конфликт, пути его урегулирования. Современный этап политического развития России.</w:t>
      </w:r>
    </w:p>
    <w:p w:rsidR="002D3C7D" w:rsidRPr="000C7E1F" w:rsidRDefault="002D3C7D" w:rsidP="001A484A">
      <w:pPr>
        <w:spacing w:before="100" w:beforeAutospacing="1" w:after="100" w:afterAutospacing="1"/>
        <w:rPr>
          <w:sz w:val="28"/>
          <w:szCs w:val="28"/>
        </w:rPr>
      </w:pPr>
      <w:r w:rsidRPr="000C7E1F">
        <w:rPr>
          <w:sz w:val="28"/>
          <w:szCs w:val="28"/>
        </w:rPr>
        <w:t>Введение в социальную психологию</w:t>
      </w:r>
    </w:p>
    <w:p w:rsidR="002D3C7D" w:rsidRPr="000C7E1F" w:rsidRDefault="002D3C7D" w:rsidP="001A484A">
      <w:pPr>
        <w:rPr>
          <w:sz w:val="28"/>
          <w:szCs w:val="28"/>
        </w:rPr>
      </w:pPr>
      <w:r w:rsidRPr="000C7E1F">
        <w:rPr>
          <w:sz w:val="28"/>
          <w:szCs w:val="28"/>
        </w:rPr>
        <w:t>Социальная психология как наука.</w:t>
      </w:r>
    </w:p>
    <w:p w:rsidR="002D3C7D" w:rsidRPr="000C7E1F" w:rsidRDefault="002D3C7D" w:rsidP="001A484A">
      <w:pPr>
        <w:spacing w:before="100" w:beforeAutospacing="1" w:after="100" w:afterAutospacing="1"/>
        <w:rPr>
          <w:sz w:val="28"/>
          <w:szCs w:val="28"/>
        </w:rPr>
      </w:pPr>
      <w:r w:rsidRPr="000C7E1F">
        <w:rPr>
          <w:sz w:val="28"/>
          <w:szCs w:val="28"/>
        </w:rPr>
        <w:t>Общение как обмен информацией. Особенности общения в информационном обществе. Общение как межличностное взаимодействие. Конформность, нонконформность, самоопределение личности. Общение как взаимопонимание. Идентификация в межличностном общении. Конфликт. Общение в юношеском возрасте.</w:t>
      </w:r>
    </w:p>
    <w:p w:rsidR="002D3C7D" w:rsidRPr="000C7E1F" w:rsidRDefault="002D3C7D" w:rsidP="001A484A">
      <w:pPr>
        <w:spacing w:before="100" w:beforeAutospacing="1" w:after="100" w:afterAutospacing="1"/>
        <w:rPr>
          <w:sz w:val="28"/>
          <w:szCs w:val="28"/>
        </w:rPr>
      </w:pPr>
      <w:r w:rsidRPr="000C7E1F">
        <w:rPr>
          <w:sz w:val="28"/>
          <w:szCs w:val="28"/>
        </w:rPr>
        <w:t>Индивид, индивидуальность, личность. Периодизация развития личности. Направленность личности. Социальная установка. Ролевое поведение. Тендерное поведение.</w:t>
      </w:r>
    </w:p>
    <w:p w:rsidR="002D3C7D" w:rsidRPr="000C7E1F" w:rsidRDefault="002D3C7D" w:rsidP="001A484A">
      <w:pPr>
        <w:spacing w:before="100" w:beforeAutospacing="1" w:after="100" w:afterAutospacing="1"/>
        <w:rPr>
          <w:sz w:val="28"/>
          <w:szCs w:val="28"/>
        </w:rPr>
      </w:pPr>
      <w:r w:rsidRPr="000C7E1F">
        <w:rPr>
          <w:sz w:val="28"/>
          <w:szCs w:val="28"/>
        </w:rPr>
        <w:t>Межличностные отношения в группах. Этнические и религиозные взаимоотношения. Группы условные. Референтная группа. Интеграция в группах разного уровня развития. Групповая сплоченность. Антисоциальные группы. Особая опасность криминальных групп. Межличностная совместимость. Дружеские отношения. Групповая дифференциация. Стиль лидерства. Взаимоотношения в ученических группах.</w:t>
      </w:r>
    </w:p>
    <w:p w:rsidR="002D3C7D" w:rsidRPr="000C7E1F" w:rsidRDefault="002D3C7D" w:rsidP="001A484A">
      <w:pPr>
        <w:spacing w:before="100" w:beforeAutospacing="1" w:after="100" w:afterAutospacing="1"/>
        <w:rPr>
          <w:sz w:val="28"/>
          <w:szCs w:val="28"/>
        </w:rPr>
      </w:pPr>
      <w:r w:rsidRPr="000C7E1F">
        <w:rPr>
          <w:sz w:val="28"/>
          <w:szCs w:val="28"/>
        </w:rPr>
        <w:t>Психология семейных взаимоотношений. Воспитание в семье.</w:t>
      </w:r>
    </w:p>
    <w:p w:rsidR="002D3C7D" w:rsidRPr="000C7E1F" w:rsidRDefault="002D3C7D" w:rsidP="001A484A">
      <w:pPr>
        <w:spacing w:before="100" w:beforeAutospacing="1" w:after="100" w:afterAutospacing="1"/>
        <w:rPr>
          <w:sz w:val="28"/>
          <w:szCs w:val="28"/>
        </w:rPr>
      </w:pPr>
      <w:r w:rsidRPr="000C7E1F">
        <w:rPr>
          <w:sz w:val="28"/>
          <w:szCs w:val="28"/>
        </w:rPr>
        <w:t>Опыт познавательной и практической деятельности:</w:t>
      </w:r>
    </w:p>
    <w:p w:rsidR="002D3C7D" w:rsidRPr="000C7E1F" w:rsidRDefault="002D3C7D" w:rsidP="001A484A">
      <w:pPr>
        <w:rPr>
          <w:sz w:val="28"/>
          <w:szCs w:val="28"/>
        </w:rPr>
      </w:pPr>
      <w:r w:rsidRPr="000C7E1F">
        <w:rPr>
          <w:sz w:val="28"/>
          <w:szCs w:val="28"/>
        </w:rPr>
        <w:t>- работа с различными педагогически неадаптированными источниками социальной информации, включая современные средства коммуникации (в том числе ресурсы Интернета);</w:t>
      </w:r>
    </w:p>
    <w:p w:rsidR="002D3C7D" w:rsidRPr="000C7E1F" w:rsidRDefault="002D3C7D" w:rsidP="001A484A">
      <w:pPr>
        <w:spacing w:before="100" w:beforeAutospacing="1" w:after="100" w:afterAutospacing="1"/>
        <w:rPr>
          <w:sz w:val="28"/>
          <w:szCs w:val="28"/>
        </w:rPr>
      </w:pPr>
      <w:r w:rsidRPr="000C7E1F">
        <w:rPr>
          <w:sz w:val="28"/>
          <w:szCs w:val="28"/>
        </w:rPr>
        <w:t>- критическое восприятие и осмысление разнородной социальной информации, отражающей различные подходы, интерпретации социальных явлений; формулирование на этой основе собственных заключений и оценочных суждений;</w:t>
      </w:r>
    </w:p>
    <w:p w:rsidR="002D3C7D" w:rsidRPr="000C7E1F" w:rsidRDefault="002D3C7D" w:rsidP="001A484A">
      <w:pPr>
        <w:spacing w:before="100" w:beforeAutospacing="1" w:after="100" w:afterAutospacing="1"/>
        <w:rPr>
          <w:sz w:val="28"/>
          <w:szCs w:val="28"/>
        </w:rPr>
      </w:pPr>
      <w:r w:rsidRPr="000C7E1F">
        <w:rPr>
          <w:sz w:val="28"/>
          <w:szCs w:val="28"/>
        </w:rPr>
        <w:t>- анализ явлений и событий, происходящих в современной социальной жизни, с применением методов социального познания;</w:t>
      </w:r>
    </w:p>
    <w:p w:rsidR="002D3C7D" w:rsidRPr="000C7E1F" w:rsidRDefault="002D3C7D" w:rsidP="001A484A">
      <w:pPr>
        <w:spacing w:before="100" w:beforeAutospacing="1" w:after="100" w:afterAutospacing="1"/>
        <w:rPr>
          <w:sz w:val="28"/>
          <w:szCs w:val="28"/>
        </w:rPr>
      </w:pPr>
      <w:r w:rsidRPr="000C7E1F">
        <w:rPr>
          <w:sz w:val="28"/>
          <w:szCs w:val="28"/>
        </w:rPr>
        <w:t>- решение проблемных, логических, творческих задач, отражающих актуальные проблемы социально-гуманитарного знания;</w:t>
      </w:r>
    </w:p>
    <w:p w:rsidR="002D3C7D" w:rsidRPr="000C7E1F" w:rsidRDefault="002D3C7D" w:rsidP="001A484A">
      <w:pPr>
        <w:spacing w:before="100" w:beforeAutospacing="1" w:after="100" w:afterAutospacing="1"/>
        <w:rPr>
          <w:sz w:val="28"/>
          <w:szCs w:val="28"/>
        </w:rPr>
      </w:pPr>
      <w:r w:rsidRPr="000C7E1F">
        <w:rPr>
          <w:sz w:val="28"/>
          <w:szCs w:val="28"/>
        </w:rPr>
        <w:lastRenderedPageBreak/>
        <w:t>- участие в обучающих играх (ролевых, ситуативных, деловых), тренингах, моделирующих ситуации из реальной жизни;</w:t>
      </w:r>
    </w:p>
    <w:p w:rsidR="002D3C7D" w:rsidRPr="000C7E1F" w:rsidRDefault="002D3C7D" w:rsidP="001A484A">
      <w:pPr>
        <w:spacing w:before="100" w:beforeAutospacing="1" w:after="100" w:afterAutospacing="1"/>
        <w:rPr>
          <w:sz w:val="28"/>
          <w:szCs w:val="28"/>
        </w:rPr>
      </w:pPr>
      <w:r w:rsidRPr="000C7E1F">
        <w:rPr>
          <w:sz w:val="28"/>
          <w:szCs w:val="28"/>
        </w:rPr>
        <w:t>- участие в дискуссиях, диспутах, дебатах по актуальным социальным проблемам, отстаивание и аргументация своей позиции; оппонирование иному мнению;</w:t>
      </w:r>
    </w:p>
    <w:p w:rsidR="002D3C7D" w:rsidRPr="000C7E1F" w:rsidRDefault="002D3C7D" w:rsidP="001A484A">
      <w:pPr>
        <w:spacing w:before="100" w:beforeAutospacing="1" w:after="100" w:afterAutospacing="1"/>
        <w:rPr>
          <w:sz w:val="28"/>
          <w:szCs w:val="28"/>
        </w:rPr>
      </w:pPr>
      <w:r w:rsidRPr="000C7E1F">
        <w:rPr>
          <w:sz w:val="28"/>
          <w:szCs w:val="28"/>
        </w:rPr>
        <w:t>- осуществление учебно-исследовательских работ по социальной проблематике, разработка индивидуальных и групповых ученические проектов;</w:t>
      </w:r>
    </w:p>
    <w:p w:rsidR="002D3C7D" w:rsidRPr="000C7E1F" w:rsidRDefault="002D3C7D" w:rsidP="001A484A">
      <w:pPr>
        <w:spacing w:before="100" w:beforeAutospacing="1" w:after="100" w:afterAutospacing="1"/>
        <w:rPr>
          <w:sz w:val="28"/>
          <w:szCs w:val="28"/>
        </w:rPr>
      </w:pPr>
      <w:r w:rsidRPr="000C7E1F">
        <w:rPr>
          <w:sz w:val="28"/>
          <w:szCs w:val="28"/>
        </w:rPr>
        <w:t>- подготовка рефератов, освоение приемов оформления результатов исследования актуальных социальных проблем;</w:t>
      </w:r>
    </w:p>
    <w:p w:rsidR="002D3C7D" w:rsidRPr="000C7E1F" w:rsidRDefault="002D3C7D" w:rsidP="001A484A">
      <w:pPr>
        <w:spacing w:before="100" w:beforeAutospacing="1" w:after="100" w:afterAutospacing="1"/>
        <w:rPr>
          <w:sz w:val="28"/>
          <w:szCs w:val="28"/>
        </w:rPr>
      </w:pPr>
      <w:r w:rsidRPr="000C7E1F">
        <w:rPr>
          <w:sz w:val="28"/>
          <w:szCs w:val="28"/>
        </w:rPr>
        <w:t>- осмысление опыта взаимодействия с другими людьми, соци-ачьными институтами, участия в гражданских инициативах и различных формах самоуправления.</w:t>
      </w:r>
    </w:p>
    <w:p w:rsidR="002D3C7D" w:rsidRPr="002D3C7D" w:rsidRDefault="001A484A" w:rsidP="001A484A">
      <w:pPr>
        <w:rPr>
          <w:b/>
          <w:sz w:val="28"/>
          <w:szCs w:val="28"/>
          <w:u w:val="single"/>
        </w:rPr>
      </w:pPr>
      <w:r>
        <w:rPr>
          <w:b/>
          <w:sz w:val="28"/>
          <w:szCs w:val="28"/>
          <w:u w:val="single"/>
        </w:rPr>
        <w:t xml:space="preserve">2.2.8. </w:t>
      </w:r>
      <w:r w:rsidR="002D3C7D" w:rsidRPr="002D3C7D">
        <w:rPr>
          <w:b/>
          <w:sz w:val="28"/>
          <w:szCs w:val="28"/>
          <w:u w:val="single"/>
        </w:rPr>
        <w:t>Право</w:t>
      </w:r>
      <w:r w:rsidR="002D3C7D">
        <w:rPr>
          <w:b/>
          <w:sz w:val="28"/>
          <w:szCs w:val="28"/>
          <w:u w:val="single"/>
        </w:rPr>
        <w:t xml:space="preserve"> </w:t>
      </w:r>
      <w:r w:rsidR="002D3C7D" w:rsidRPr="002D3C7D">
        <w:rPr>
          <w:b/>
          <w:sz w:val="28"/>
          <w:szCs w:val="28"/>
          <w:u w:val="single"/>
        </w:rPr>
        <w:t>(профильный уровень).</w:t>
      </w:r>
    </w:p>
    <w:p w:rsidR="002D3C7D" w:rsidRPr="000C7E1F" w:rsidRDefault="002D3C7D" w:rsidP="001A484A">
      <w:pPr>
        <w:spacing w:before="100" w:beforeAutospacing="1" w:after="100" w:afterAutospacing="1"/>
        <w:rPr>
          <w:sz w:val="28"/>
          <w:szCs w:val="28"/>
        </w:rPr>
      </w:pPr>
      <w:r w:rsidRPr="000C7E1F">
        <w:rPr>
          <w:sz w:val="28"/>
          <w:szCs w:val="28"/>
        </w:rPr>
        <w:t>Происхождение права. Место права в системе социального регулирования общества. Механизм правового регулирования. Законные интересы</w:t>
      </w:r>
      <w:hyperlink r:id="rId18" w:anchor="block_912" w:history="1">
        <w:r w:rsidRPr="000C7E1F">
          <w:rPr>
            <w:color w:val="0000FF"/>
            <w:sz w:val="28"/>
            <w:szCs w:val="28"/>
            <w:u w:val="single"/>
          </w:rPr>
          <w:t>*(12)</w:t>
        </w:r>
      </w:hyperlink>
      <w:r w:rsidRPr="000C7E1F">
        <w:rPr>
          <w:sz w:val="28"/>
          <w:szCs w:val="28"/>
        </w:rPr>
        <w:t>. Действие права во времени, в пространстве и по кругу лиц. Эффективность права.</w:t>
      </w:r>
    </w:p>
    <w:p w:rsidR="002D3C7D" w:rsidRPr="000C7E1F" w:rsidRDefault="002D3C7D" w:rsidP="001A484A">
      <w:pPr>
        <w:spacing w:before="100" w:beforeAutospacing="1" w:after="100" w:afterAutospacing="1"/>
        <w:rPr>
          <w:sz w:val="28"/>
          <w:szCs w:val="28"/>
        </w:rPr>
      </w:pPr>
      <w:r w:rsidRPr="000C7E1F">
        <w:rPr>
          <w:sz w:val="28"/>
          <w:szCs w:val="28"/>
        </w:rPr>
        <w:t>Формы (источники) права. Правовые системы современности. Нормы и основные отрасли права в России. Правотворчество. Общие правила применения права. Толкование права. Правоприменительная практика. Правопорядок. Правоотношения. Юридический конфликт. Правонарушения. Юридическая ответственность.</w:t>
      </w:r>
    </w:p>
    <w:p w:rsidR="002D3C7D" w:rsidRPr="000C7E1F" w:rsidRDefault="002D3C7D" w:rsidP="001A484A">
      <w:pPr>
        <w:spacing w:before="100" w:beforeAutospacing="1" w:after="100" w:afterAutospacing="1"/>
        <w:rPr>
          <w:sz w:val="28"/>
          <w:szCs w:val="28"/>
        </w:rPr>
      </w:pPr>
      <w:r w:rsidRPr="000C7E1F">
        <w:rPr>
          <w:sz w:val="28"/>
          <w:szCs w:val="28"/>
        </w:rPr>
        <w:t>Право и личность. Правосознание. Правовая культура. Правомерное поведение.</w:t>
      </w:r>
    </w:p>
    <w:p w:rsidR="002D3C7D" w:rsidRPr="000C7E1F" w:rsidRDefault="002D3C7D" w:rsidP="001A484A">
      <w:pPr>
        <w:spacing w:before="100" w:beforeAutospacing="1" w:after="100" w:afterAutospacing="1"/>
        <w:rPr>
          <w:sz w:val="28"/>
          <w:szCs w:val="28"/>
        </w:rPr>
      </w:pPr>
      <w:r w:rsidRPr="000C7E1F">
        <w:rPr>
          <w:sz w:val="28"/>
          <w:szCs w:val="28"/>
        </w:rPr>
        <w:t>Право и государство. Формы государства. Основы конституционного права. Система конституционных прав и свобод в Российской Федерации. Гражданство Российской Федерации. Избирательная система и избирательный процесс. Воинская обязанность и право на альтернативную гражданскую службу. Права и обязанности налогоплательщиков.</w:t>
      </w:r>
    </w:p>
    <w:p w:rsidR="002D3C7D" w:rsidRPr="000C7E1F" w:rsidRDefault="002D3C7D" w:rsidP="001A484A">
      <w:pPr>
        <w:spacing w:before="100" w:beforeAutospacing="1" w:after="100" w:afterAutospacing="1"/>
        <w:rPr>
          <w:sz w:val="28"/>
          <w:szCs w:val="28"/>
        </w:rPr>
      </w:pPr>
      <w:r w:rsidRPr="000C7E1F">
        <w:rPr>
          <w:sz w:val="28"/>
          <w:szCs w:val="28"/>
        </w:rPr>
        <w:t>Правоохранительные органы, их виды и полномочия. Правосудие. Конституционное, гражданское, арбитражное, уголовное судопроизводство.</w:t>
      </w:r>
    </w:p>
    <w:p w:rsidR="002D3C7D" w:rsidRPr="000C7E1F" w:rsidRDefault="002D3C7D" w:rsidP="001A484A">
      <w:pPr>
        <w:spacing w:before="100" w:beforeAutospacing="1" w:after="100" w:afterAutospacing="1"/>
        <w:rPr>
          <w:sz w:val="28"/>
          <w:szCs w:val="28"/>
        </w:rPr>
      </w:pPr>
      <w:r w:rsidRPr="000C7E1F">
        <w:rPr>
          <w:sz w:val="28"/>
          <w:szCs w:val="28"/>
        </w:rPr>
        <w:t>Субъекты и объекты гражданского права. Организационно-правовые формы предпринимательской деятельности. Сделки. Отдельные виды гражданско-</w:t>
      </w:r>
      <w:r w:rsidRPr="000C7E1F">
        <w:rPr>
          <w:sz w:val="28"/>
          <w:szCs w:val="28"/>
        </w:rPr>
        <w:lastRenderedPageBreak/>
        <w:t>правовых договоров (купля-продажа, подряд, аренда, оказание услуг). Имущественные и неимущественные права и способы их защиты. Наследование. Гражданско-правовая ответственность. Государство как субъект экономических отношений. Правовые средства государственного регулирования экономики.</w:t>
      </w:r>
    </w:p>
    <w:p w:rsidR="002D3C7D" w:rsidRPr="000C7E1F" w:rsidRDefault="002D3C7D" w:rsidP="001A484A">
      <w:pPr>
        <w:spacing w:before="100" w:beforeAutospacing="1" w:after="100" w:afterAutospacing="1"/>
        <w:rPr>
          <w:sz w:val="28"/>
          <w:szCs w:val="28"/>
        </w:rPr>
      </w:pPr>
      <w:r w:rsidRPr="000C7E1F">
        <w:rPr>
          <w:sz w:val="28"/>
          <w:szCs w:val="28"/>
        </w:rPr>
        <w:t>Семейные правоотношения. Брак. Брачный контракт. Права, обязанности и ответственность членов семьи.</w:t>
      </w:r>
    </w:p>
    <w:p w:rsidR="002D3C7D" w:rsidRPr="000C7E1F" w:rsidRDefault="002D3C7D" w:rsidP="001A484A">
      <w:pPr>
        <w:spacing w:before="100" w:beforeAutospacing="1" w:after="100" w:afterAutospacing="1"/>
        <w:rPr>
          <w:sz w:val="28"/>
          <w:szCs w:val="28"/>
        </w:rPr>
      </w:pPr>
      <w:r w:rsidRPr="000C7E1F">
        <w:rPr>
          <w:sz w:val="28"/>
          <w:szCs w:val="28"/>
        </w:rPr>
        <w:t>Трудоустройство и занятость. Трудовой договор, порядок его заключения и расторжения. Рабочее время и время отдыха. Трудовые споры и порядок их рассмотрения. Дисциплинарная ответственность работника. Защита трудовых прав. Правовые основы социальной защиты и обеспечения.</w:t>
      </w:r>
    </w:p>
    <w:p w:rsidR="002D3C7D" w:rsidRPr="000C7E1F" w:rsidRDefault="002D3C7D" w:rsidP="001A484A">
      <w:pPr>
        <w:spacing w:before="100" w:beforeAutospacing="1" w:after="100" w:afterAutospacing="1"/>
        <w:rPr>
          <w:sz w:val="28"/>
          <w:szCs w:val="28"/>
        </w:rPr>
      </w:pPr>
      <w:r w:rsidRPr="000C7E1F">
        <w:rPr>
          <w:sz w:val="28"/>
          <w:szCs w:val="28"/>
        </w:rPr>
        <w:t>Административные правоотношения. Основания административной ответственности. Производство по делам об административных правонарушениях. Органы и способы рассмотрения административных споров.</w:t>
      </w:r>
    </w:p>
    <w:p w:rsidR="002D3C7D" w:rsidRPr="000C7E1F" w:rsidRDefault="002D3C7D" w:rsidP="001A484A">
      <w:pPr>
        <w:spacing w:before="100" w:beforeAutospacing="1" w:after="100" w:afterAutospacing="1"/>
        <w:rPr>
          <w:sz w:val="28"/>
          <w:szCs w:val="28"/>
        </w:rPr>
      </w:pPr>
      <w:r w:rsidRPr="000C7E1F">
        <w:rPr>
          <w:sz w:val="28"/>
          <w:szCs w:val="28"/>
        </w:rPr>
        <w:t>Понятие преступления и наказания. Действие уголовного закона. Защита прав обвиняемого, потерпевшего, свидетеля в уголовном процессе.</w:t>
      </w:r>
    </w:p>
    <w:p w:rsidR="002D3C7D" w:rsidRPr="000C7E1F" w:rsidRDefault="002D3C7D" w:rsidP="001A484A">
      <w:pPr>
        <w:spacing w:before="100" w:beforeAutospacing="1" w:after="100" w:afterAutospacing="1"/>
        <w:rPr>
          <w:sz w:val="28"/>
          <w:szCs w:val="28"/>
        </w:rPr>
      </w:pPr>
      <w:r w:rsidRPr="000C7E1F">
        <w:rPr>
          <w:sz w:val="28"/>
          <w:szCs w:val="28"/>
        </w:rPr>
        <w:t>Право на благоприятную окружающую среду и способы его защиты. Экологические правонарушения и ответственность за причинение вреда окружающей среде.</w:t>
      </w:r>
    </w:p>
    <w:p w:rsidR="002D3C7D" w:rsidRPr="000C7E1F" w:rsidRDefault="002D3C7D" w:rsidP="001A484A">
      <w:pPr>
        <w:spacing w:before="100" w:beforeAutospacing="1" w:after="100" w:afterAutospacing="1"/>
        <w:rPr>
          <w:sz w:val="28"/>
          <w:szCs w:val="28"/>
        </w:rPr>
      </w:pPr>
      <w:r w:rsidRPr="000C7E1F">
        <w:rPr>
          <w:sz w:val="28"/>
          <w:szCs w:val="28"/>
        </w:rPr>
        <w:t>Субъекты международного права. Международный договор. Международные документы о правах человека. Международная защита прав человека в условиях мирного и военного времени.</w:t>
      </w:r>
    </w:p>
    <w:p w:rsidR="002D3C7D" w:rsidRPr="000C7E1F" w:rsidRDefault="002D3C7D" w:rsidP="001A484A">
      <w:pPr>
        <w:spacing w:before="100" w:beforeAutospacing="1" w:after="100" w:afterAutospacing="1"/>
        <w:rPr>
          <w:sz w:val="28"/>
          <w:szCs w:val="28"/>
        </w:rPr>
      </w:pPr>
      <w:r w:rsidRPr="000C7E1F">
        <w:rPr>
          <w:sz w:val="28"/>
          <w:szCs w:val="28"/>
        </w:rPr>
        <w:t>Профессиональное юридическое образование. Основные юридические профессии, особенности профессиональной юридической деятельности.</w:t>
      </w:r>
    </w:p>
    <w:p w:rsidR="002D3C7D" w:rsidRPr="000C7E1F" w:rsidRDefault="002D3C7D" w:rsidP="001A484A">
      <w:pPr>
        <w:spacing w:before="100" w:beforeAutospacing="1" w:after="100" w:afterAutospacing="1"/>
        <w:rPr>
          <w:sz w:val="28"/>
          <w:szCs w:val="28"/>
        </w:rPr>
      </w:pPr>
      <w:r w:rsidRPr="000C7E1F">
        <w:rPr>
          <w:sz w:val="28"/>
          <w:szCs w:val="28"/>
        </w:rPr>
        <w:t>Опыт познавательной и практической деятельности</w:t>
      </w:r>
    </w:p>
    <w:p w:rsidR="002D3C7D" w:rsidRPr="000C7E1F" w:rsidRDefault="002D3C7D" w:rsidP="001A484A">
      <w:pPr>
        <w:rPr>
          <w:sz w:val="28"/>
          <w:szCs w:val="28"/>
        </w:rPr>
      </w:pPr>
      <w:r w:rsidRPr="000C7E1F">
        <w:rPr>
          <w:sz w:val="28"/>
          <w:szCs w:val="28"/>
        </w:rPr>
        <w:t>- ознакомление со спецификой профессиональной юридической деятельности, основными юридическими профессиями;</w:t>
      </w:r>
    </w:p>
    <w:p w:rsidR="002D3C7D" w:rsidRPr="000C7E1F" w:rsidRDefault="002D3C7D" w:rsidP="001A484A">
      <w:pPr>
        <w:spacing w:before="100" w:beforeAutospacing="1" w:after="100" w:afterAutospacing="1"/>
        <w:rPr>
          <w:sz w:val="28"/>
          <w:szCs w:val="28"/>
        </w:rPr>
      </w:pPr>
      <w:r w:rsidRPr="000C7E1F">
        <w:rPr>
          <w:sz w:val="28"/>
          <w:szCs w:val="28"/>
        </w:rPr>
        <w:t>- самостоятельный поиск, анализ и использование правовой информации;</w:t>
      </w:r>
    </w:p>
    <w:p w:rsidR="002D3C7D" w:rsidRPr="000C7E1F" w:rsidRDefault="002D3C7D" w:rsidP="001A484A">
      <w:pPr>
        <w:spacing w:before="100" w:beforeAutospacing="1" w:after="100" w:afterAutospacing="1"/>
        <w:rPr>
          <w:sz w:val="28"/>
          <w:szCs w:val="28"/>
        </w:rPr>
      </w:pPr>
      <w:r w:rsidRPr="000C7E1F">
        <w:rPr>
          <w:sz w:val="28"/>
          <w:szCs w:val="28"/>
        </w:rPr>
        <w:t>- сравнительный анализ правовых понятий и норм; объяснение смысла конкретных норм права, характеристика содержания текстов нормативных актов;</w:t>
      </w:r>
    </w:p>
    <w:p w:rsidR="002D3C7D" w:rsidRPr="000C7E1F" w:rsidRDefault="002D3C7D" w:rsidP="001A484A">
      <w:pPr>
        <w:spacing w:before="100" w:beforeAutospacing="1" w:after="100" w:afterAutospacing="1"/>
        <w:rPr>
          <w:sz w:val="28"/>
          <w:szCs w:val="28"/>
        </w:rPr>
      </w:pPr>
      <w:r w:rsidRPr="000C7E1F">
        <w:rPr>
          <w:sz w:val="28"/>
          <w:szCs w:val="28"/>
        </w:rPr>
        <w:lastRenderedPageBreak/>
        <w:t>- оценка общественных событий и явлений, действий людей с точки зрения их соответствия законодательству;</w:t>
      </w:r>
    </w:p>
    <w:p w:rsidR="002D3C7D" w:rsidRPr="000C7E1F" w:rsidRDefault="002D3C7D" w:rsidP="001A484A">
      <w:pPr>
        <w:spacing w:before="100" w:beforeAutospacing="1" w:after="100" w:afterAutospacing="1"/>
        <w:rPr>
          <w:sz w:val="28"/>
          <w:szCs w:val="28"/>
        </w:rPr>
      </w:pPr>
      <w:r w:rsidRPr="000C7E1F">
        <w:rPr>
          <w:sz w:val="28"/>
          <w:szCs w:val="28"/>
        </w:rPr>
        <w:t>- выработка и доказательная аргументация собственной позиции в конкретных правовых ситуациях с использованием норм права;</w:t>
      </w:r>
    </w:p>
    <w:p w:rsidR="002D3C7D" w:rsidRPr="000C7E1F" w:rsidRDefault="002D3C7D" w:rsidP="001A484A">
      <w:pPr>
        <w:spacing w:before="100" w:beforeAutospacing="1" w:after="100" w:afterAutospacing="1"/>
        <w:rPr>
          <w:sz w:val="28"/>
          <w:szCs w:val="28"/>
        </w:rPr>
      </w:pPr>
      <w:r w:rsidRPr="000C7E1F">
        <w:rPr>
          <w:sz w:val="28"/>
          <w:szCs w:val="28"/>
        </w:rPr>
        <w:t>- использование норм права при решении учебных и практических задач; осуществление исследований по правовым темам в учебных целях; представление результатов самостоятельного учебного исследования, ведение дискуссии;</w:t>
      </w:r>
    </w:p>
    <w:p w:rsidR="002D3C7D" w:rsidRPr="000C7E1F" w:rsidRDefault="002D3C7D" w:rsidP="001A484A">
      <w:pPr>
        <w:spacing w:before="100" w:beforeAutospacing="1" w:after="100" w:afterAutospacing="1"/>
        <w:rPr>
          <w:sz w:val="28"/>
          <w:szCs w:val="28"/>
        </w:rPr>
      </w:pPr>
      <w:r w:rsidRPr="000C7E1F">
        <w:rPr>
          <w:sz w:val="28"/>
          <w:szCs w:val="28"/>
        </w:rPr>
        <w:t>- самостоятельное составление отдельных видов юридических документов;</w:t>
      </w:r>
    </w:p>
    <w:p w:rsidR="002D3C7D" w:rsidRPr="000C7E1F" w:rsidRDefault="002D3C7D" w:rsidP="001A484A">
      <w:pPr>
        <w:spacing w:before="100" w:beforeAutospacing="1" w:after="100" w:afterAutospacing="1"/>
        <w:rPr>
          <w:sz w:val="28"/>
          <w:szCs w:val="28"/>
        </w:rPr>
      </w:pPr>
      <w:r w:rsidRPr="000C7E1F">
        <w:rPr>
          <w:sz w:val="28"/>
          <w:szCs w:val="28"/>
        </w:rPr>
        <w:t>- выполнение ролей адвоката, судьи, прокурора, нотариуса, следователя, юрисконсульта в смоделированных ситуациях;</w:t>
      </w:r>
    </w:p>
    <w:p w:rsidR="002D3C7D" w:rsidRPr="000C7E1F" w:rsidRDefault="002D3C7D" w:rsidP="001A484A">
      <w:pPr>
        <w:spacing w:before="100" w:beforeAutospacing="1" w:after="100" w:afterAutospacing="1"/>
        <w:rPr>
          <w:sz w:val="28"/>
          <w:szCs w:val="28"/>
        </w:rPr>
      </w:pPr>
      <w:r w:rsidRPr="000C7E1F">
        <w:rPr>
          <w:sz w:val="28"/>
          <w:szCs w:val="28"/>
        </w:rPr>
        <w:t>- анализ собственных профессиональных склонностей, способов их развития и реализации.</w:t>
      </w:r>
    </w:p>
    <w:p w:rsidR="002D3C7D" w:rsidRPr="002D3C7D" w:rsidRDefault="001A484A" w:rsidP="001A484A">
      <w:pPr>
        <w:spacing w:before="100" w:beforeAutospacing="1" w:after="100" w:afterAutospacing="1"/>
        <w:outlineLvl w:val="3"/>
        <w:rPr>
          <w:b/>
          <w:bCs/>
          <w:sz w:val="28"/>
          <w:szCs w:val="28"/>
          <w:u w:val="single"/>
        </w:rPr>
      </w:pPr>
      <w:r>
        <w:rPr>
          <w:b/>
          <w:bCs/>
          <w:sz w:val="28"/>
          <w:szCs w:val="28"/>
          <w:u w:val="single"/>
        </w:rPr>
        <w:t xml:space="preserve">2.2.9. </w:t>
      </w:r>
      <w:r w:rsidR="002D3C7D">
        <w:rPr>
          <w:b/>
          <w:bCs/>
          <w:sz w:val="28"/>
          <w:szCs w:val="28"/>
          <w:u w:val="single"/>
        </w:rPr>
        <w:t>Экономика (профильный уровень).</w:t>
      </w:r>
    </w:p>
    <w:p w:rsidR="002D3C7D" w:rsidRPr="000C7E1F" w:rsidRDefault="002D3C7D" w:rsidP="001A484A">
      <w:pPr>
        <w:spacing w:before="100" w:beforeAutospacing="1" w:after="100" w:afterAutospacing="1"/>
        <w:rPr>
          <w:sz w:val="28"/>
          <w:szCs w:val="28"/>
        </w:rPr>
      </w:pPr>
      <w:r w:rsidRPr="000C7E1F">
        <w:rPr>
          <w:sz w:val="28"/>
          <w:szCs w:val="28"/>
        </w:rPr>
        <w:t>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Абсолютные и сравнительные преимущества.</w:t>
      </w:r>
    </w:p>
    <w:p w:rsidR="002D3C7D" w:rsidRPr="000C7E1F" w:rsidRDefault="002D3C7D" w:rsidP="001A484A">
      <w:pPr>
        <w:spacing w:before="100" w:beforeAutospacing="1" w:after="100" w:afterAutospacing="1"/>
        <w:rPr>
          <w:sz w:val="28"/>
          <w:szCs w:val="28"/>
        </w:rPr>
      </w:pPr>
      <w:r w:rsidRPr="000C7E1F">
        <w:rPr>
          <w:sz w:val="28"/>
          <w:szCs w:val="28"/>
        </w:rPr>
        <w:t>Рациональный потребитель. Полезность и потребительский выбор. Реальные и номинальные доходы семьи. Потребительский кредит.</w:t>
      </w:r>
    </w:p>
    <w:p w:rsidR="002D3C7D" w:rsidRPr="000C7E1F" w:rsidRDefault="002D3C7D" w:rsidP="001A484A">
      <w:pPr>
        <w:spacing w:before="100" w:beforeAutospacing="1" w:after="100" w:afterAutospacing="1"/>
        <w:rPr>
          <w:sz w:val="28"/>
          <w:szCs w:val="28"/>
        </w:rPr>
      </w:pPr>
      <w:r w:rsidRPr="000C7E1F">
        <w:rPr>
          <w:sz w:val="28"/>
          <w:szCs w:val="28"/>
        </w:rP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Заменяющие и дополняющие товары, перекрестная эластичность спроса.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D3C7D" w:rsidRPr="000C7E1F" w:rsidRDefault="002D3C7D" w:rsidP="001A484A">
      <w:pPr>
        <w:spacing w:before="100" w:beforeAutospacing="1" w:after="100" w:afterAutospacing="1"/>
        <w:rPr>
          <w:sz w:val="28"/>
          <w:szCs w:val="28"/>
        </w:rPr>
      </w:pPr>
      <w:r w:rsidRPr="000C7E1F">
        <w:rPr>
          <w:sz w:val="28"/>
          <w:szCs w:val="28"/>
        </w:rPr>
        <w:t xml:space="preserve">Фирма и ее цели. Организационно-правовые формы предприятий по российскому законодательству. Экономические и бухгалтерские затраты и прибыль. Показатели выпуска фирмы: общий, средний и предельный продукт переменного фактора производства. Закон убывающей отдачи. Амортизационные отчисления. Необратимые издержки. Постоянные и переменные издержки. Средние и средние переменные издержки. Эффект </w:t>
      </w:r>
      <w:r w:rsidRPr="000C7E1F">
        <w:rPr>
          <w:sz w:val="28"/>
          <w:szCs w:val="28"/>
        </w:rPr>
        <w:lastRenderedPageBreak/>
        <w:t>масштаба. Предельные издержки и предельная выручка фирмы. Максимизация прибыли.</w:t>
      </w:r>
    </w:p>
    <w:p w:rsidR="002D3C7D" w:rsidRPr="000C7E1F" w:rsidRDefault="002D3C7D" w:rsidP="001A484A">
      <w:pPr>
        <w:spacing w:before="100" w:beforeAutospacing="1" w:after="100" w:afterAutospacing="1"/>
        <w:rPr>
          <w:sz w:val="28"/>
          <w:szCs w:val="28"/>
        </w:rPr>
      </w:pPr>
      <w:r w:rsidRPr="000C7E1F">
        <w:rPr>
          <w:sz w:val="28"/>
          <w:szCs w:val="28"/>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конкуренции и антимонопольное законодательство.</w:t>
      </w:r>
    </w:p>
    <w:p w:rsidR="002D3C7D" w:rsidRPr="000C7E1F" w:rsidRDefault="002D3C7D" w:rsidP="001A484A">
      <w:pPr>
        <w:spacing w:before="100" w:beforeAutospacing="1" w:after="100" w:afterAutospacing="1"/>
        <w:rPr>
          <w:sz w:val="28"/>
          <w:szCs w:val="28"/>
        </w:rPr>
      </w:pPr>
      <w:r w:rsidRPr="000C7E1F">
        <w:rPr>
          <w:sz w:val="28"/>
          <w:szCs w:val="28"/>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D3C7D" w:rsidRPr="000C7E1F" w:rsidRDefault="002D3C7D" w:rsidP="001A484A">
      <w:pPr>
        <w:spacing w:before="100" w:beforeAutospacing="1" w:after="100" w:afterAutospacing="1"/>
        <w:rPr>
          <w:sz w:val="28"/>
          <w:szCs w:val="28"/>
        </w:rPr>
      </w:pPr>
      <w:r w:rsidRPr="000C7E1F">
        <w:rPr>
          <w:sz w:val="28"/>
          <w:szCs w:val="28"/>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w:t>
      </w:r>
    </w:p>
    <w:p w:rsidR="002D3C7D" w:rsidRPr="000C7E1F" w:rsidRDefault="002D3C7D" w:rsidP="001A484A">
      <w:pPr>
        <w:spacing w:before="100" w:beforeAutospacing="1" w:after="100" w:afterAutospacing="1"/>
        <w:rPr>
          <w:sz w:val="28"/>
          <w:szCs w:val="28"/>
        </w:rPr>
      </w:pPr>
      <w:r w:rsidRPr="000C7E1F">
        <w:rPr>
          <w:sz w:val="28"/>
          <w:szCs w:val="28"/>
        </w:rPr>
        <w:t>Особенности макроэкономического анализа. Представление о системе национальных счетов. ВВП. Номинальный и реальный ВВП. Совокупный спрос и совокупное предложение.</w:t>
      </w:r>
    </w:p>
    <w:p w:rsidR="002D3C7D" w:rsidRPr="000C7E1F" w:rsidRDefault="002D3C7D" w:rsidP="001A484A">
      <w:pPr>
        <w:spacing w:before="100" w:beforeAutospacing="1" w:after="100" w:afterAutospacing="1"/>
        <w:rPr>
          <w:sz w:val="28"/>
          <w:szCs w:val="28"/>
        </w:rPr>
      </w:pPr>
      <w:r w:rsidRPr="000C7E1F">
        <w:rPr>
          <w:sz w:val="28"/>
          <w:szCs w:val="28"/>
        </w:rPr>
        <w:t>Деньги. Денежные агрегаты. Основы денежной политики. Банки и банковская система.</w:t>
      </w:r>
    </w:p>
    <w:p w:rsidR="002D3C7D" w:rsidRPr="000C7E1F" w:rsidRDefault="002D3C7D" w:rsidP="001A484A">
      <w:pPr>
        <w:spacing w:before="100" w:beforeAutospacing="1" w:after="100" w:afterAutospacing="1"/>
        <w:rPr>
          <w:sz w:val="28"/>
          <w:szCs w:val="28"/>
        </w:rPr>
      </w:pPr>
      <w:r w:rsidRPr="000C7E1F">
        <w:rPr>
          <w:sz w:val="28"/>
          <w:szCs w:val="28"/>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Экономические циклы.</w:t>
      </w:r>
    </w:p>
    <w:p w:rsidR="002D3C7D" w:rsidRPr="000C7E1F" w:rsidRDefault="002D3C7D" w:rsidP="001A484A">
      <w:pPr>
        <w:spacing w:before="100" w:beforeAutospacing="1" w:after="100" w:afterAutospacing="1"/>
        <w:rPr>
          <w:sz w:val="28"/>
          <w:szCs w:val="28"/>
        </w:rPr>
      </w:pPr>
      <w:r w:rsidRPr="000C7E1F">
        <w:rPr>
          <w:sz w:val="28"/>
          <w:szCs w:val="28"/>
        </w:rPr>
        <w:t>Международная торговля. Государственная политика в области международной торговли. Обменный курс валюты. Международные финансы. Глобальные экономические проблемы.</w:t>
      </w:r>
    </w:p>
    <w:p w:rsidR="002D3C7D" w:rsidRPr="000C7E1F" w:rsidRDefault="002D3C7D" w:rsidP="001A484A">
      <w:pPr>
        <w:spacing w:before="100" w:beforeAutospacing="1" w:after="100" w:afterAutospacing="1"/>
        <w:rPr>
          <w:sz w:val="28"/>
          <w:szCs w:val="28"/>
        </w:rPr>
      </w:pPr>
      <w:r w:rsidRPr="000C7E1F">
        <w:rPr>
          <w:sz w:val="28"/>
          <w:szCs w:val="28"/>
        </w:rPr>
        <w:t>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Бизнес-план.</w:t>
      </w:r>
    </w:p>
    <w:p w:rsidR="002D3C7D" w:rsidRPr="000C7E1F" w:rsidRDefault="002D3C7D" w:rsidP="001A484A">
      <w:pPr>
        <w:spacing w:before="100" w:beforeAutospacing="1" w:after="100" w:afterAutospacing="1"/>
        <w:rPr>
          <w:sz w:val="28"/>
          <w:szCs w:val="28"/>
        </w:rPr>
      </w:pPr>
      <w:r w:rsidRPr="000C7E1F">
        <w:rPr>
          <w:sz w:val="28"/>
          <w:szCs w:val="28"/>
        </w:rPr>
        <w:t>Особенности современной экономики России.</w:t>
      </w:r>
    </w:p>
    <w:p w:rsidR="002D3C7D" w:rsidRPr="000C7E1F" w:rsidRDefault="002D3C7D" w:rsidP="001A484A">
      <w:pPr>
        <w:spacing w:before="100" w:beforeAutospacing="1" w:after="100" w:afterAutospacing="1"/>
        <w:rPr>
          <w:sz w:val="28"/>
          <w:szCs w:val="28"/>
        </w:rPr>
      </w:pPr>
      <w:r w:rsidRPr="000C7E1F">
        <w:rPr>
          <w:sz w:val="28"/>
          <w:szCs w:val="28"/>
        </w:rPr>
        <w:t>Опыт познавательной и практической деятельности</w:t>
      </w:r>
    </w:p>
    <w:p w:rsidR="002D3C7D" w:rsidRPr="000C7E1F" w:rsidRDefault="002D3C7D" w:rsidP="001A484A">
      <w:pPr>
        <w:spacing w:before="100" w:beforeAutospacing="1" w:after="100" w:afterAutospacing="1"/>
        <w:rPr>
          <w:sz w:val="28"/>
          <w:szCs w:val="28"/>
        </w:rPr>
      </w:pPr>
      <w:r w:rsidRPr="000C7E1F">
        <w:rPr>
          <w:sz w:val="28"/>
          <w:szCs w:val="28"/>
        </w:rPr>
        <w:t>- работа с источниками экономической информации с использованием современных средств коммуникации (включая ресурсы Интернета);</w:t>
      </w:r>
    </w:p>
    <w:p w:rsidR="002D3C7D" w:rsidRPr="000C7E1F" w:rsidRDefault="002D3C7D" w:rsidP="001A484A">
      <w:pPr>
        <w:spacing w:before="100" w:beforeAutospacing="1" w:after="100" w:afterAutospacing="1"/>
        <w:rPr>
          <w:sz w:val="28"/>
          <w:szCs w:val="28"/>
        </w:rPr>
      </w:pPr>
      <w:r w:rsidRPr="000C7E1F">
        <w:rPr>
          <w:sz w:val="28"/>
          <w:szCs w:val="28"/>
        </w:rPr>
        <w:lastRenderedPageBreak/>
        <w:t>- критическое осмысление экономической информации, поступающей из разных источников, формулирование на этой основе собственных заключений и оценочных суждений;</w:t>
      </w:r>
    </w:p>
    <w:p w:rsidR="002D3C7D" w:rsidRPr="000C7E1F" w:rsidRDefault="002D3C7D" w:rsidP="001A484A">
      <w:pPr>
        <w:spacing w:before="100" w:beforeAutospacing="1" w:after="100" w:afterAutospacing="1"/>
        <w:rPr>
          <w:sz w:val="28"/>
          <w:szCs w:val="28"/>
        </w:rPr>
      </w:pPr>
      <w:r w:rsidRPr="000C7E1F">
        <w:rPr>
          <w:sz w:val="28"/>
          <w:szCs w:val="28"/>
        </w:rPr>
        <w:t>- экономический анализ общественных явлений и событий;</w:t>
      </w:r>
    </w:p>
    <w:p w:rsidR="002D3C7D" w:rsidRPr="000C7E1F" w:rsidRDefault="002D3C7D" w:rsidP="001A484A">
      <w:pPr>
        <w:spacing w:before="100" w:beforeAutospacing="1" w:after="100" w:afterAutospacing="1"/>
        <w:rPr>
          <w:sz w:val="28"/>
          <w:szCs w:val="28"/>
        </w:rPr>
      </w:pPr>
      <w:r w:rsidRPr="000C7E1F">
        <w:rPr>
          <w:sz w:val="28"/>
          <w:szCs w:val="28"/>
        </w:rPr>
        <w:t>- решение задач, раскрывающих типичные экономические ситуации (вычисления на условных примерах);</w:t>
      </w:r>
    </w:p>
    <w:p w:rsidR="002D3C7D" w:rsidRPr="000C7E1F" w:rsidRDefault="002D3C7D" w:rsidP="001A484A">
      <w:pPr>
        <w:spacing w:before="100" w:beforeAutospacing="1" w:after="100" w:afterAutospacing="1"/>
        <w:rPr>
          <w:sz w:val="28"/>
          <w:szCs w:val="28"/>
        </w:rPr>
      </w:pPr>
      <w:r w:rsidRPr="000C7E1F">
        <w:rPr>
          <w:sz w:val="28"/>
          <w:szCs w:val="28"/>
        </w:rPr>
        <w:t>- освоение типичных экономических ролей через участие в обучающих играх и тренингах, моделирующих ситуации реальной жизни;</w:t>
      </w:r>
    </w:p>
    <w:p w:rsidR="002D3C7D" w:rsidRPr="000C7E1F" w:rsidRDefault="002D3C7D" w:rsidP="001A484A">
      <w:pPr>
        <w:spacing w:before="100" w:beforeAutospacing="1" w:after="100" w:afterAutospacing="1"/>
        <w:rPr>
          <w:sz w:val="28"/>
          <w:szCs w:val="28"/>
        </w:rPr>
      </w:pPr>
      <w:r w:rsidRPr="000C7E1F">
        <w:rPr>
          <w:sz w:val="28"/>
          <w:szCs w:val="28"/>
        </w:rPr>
        <w:t>- написание творческих работ.</w:t>
      </w:r>
    </w:p>
    <w:p w:rsidR="002D3C7D" w:rsidRPr="002D3C7D" w:rsidRDefault="001A484A" w:rsidP="001A484A">
      <w:pPr>
        <w:pStyle w:val="Style4"/>
        <w:tabs>
          <w:tab w:val="left" w:pos="1134"/>
        </w:tabs>
        <w:spacing w:line="240" w:lineRule="auto"/>
        <w:ind w:firstLine="0"/>
        <w:jc w:val="left"/>
        <w:rPr>
          <w:rStyle w:val="FontStyle43"/>
          <w:b/>
          <w:sz w:val="28"/>
          <w:szCs w:val="28"/>
          <w:u w:val="single"/>
        </w:rPr>
      </w:pPr>
      <w:r>
        <w:rPr>
          <w:rStyle w:val="FontStyle43"/>
          <w:b/>
          <w:sz w:val="28"/>
          <w:szCs w:val="28"/>
          <w:u w:val="single"/>
        </w:rPr>
        <w:t xml:space="preserve">2.2.10. </w:t>
      </w:r>
      <w:r w:rsidR="002D3C7D" w:rsidRPr="002D3C7D">
        <w:rPr>
          <w:rStyle w:val="FontStyle43"/>
          <w:b/>
          <w:sz w:val="28"/>
          <w:szCs w:val="28"/>
          <w:u w:val="single"/>
        </w:rPr>
        <w:t>География</w:t>
      </w:r>
      <w:r w:rsidR="00FC5192">
        <w:rPr>
          <w:rStyle w:val="FontStyle43"/>
          <w:b/>
          <w:sz w:val="28"/>
          <w:szCs w:val="28"/>
          <w:u w:val="single"/>
        </w:rPr>
        <w:t xml:space="preserve"> </w:t>
      </w:r>
      <w:r w:rsidR="002D3C7D" w:rsidRPr="002D3C7D">
        <w:rPr>
          <w:rStyle w:val="FontStyle43"/>
          <w:b/>
          <w:sz w:val="28"/>
          <w:szCs w:val="28"/>
          <w:u w:val="single"/>
        </w:rPr>
        <w:t>(профильный уровень).</w:t>
      </w:r>
    </w:p>
    <w:p w:rsidR="002D3C7D" w:rsidRPr="000C7E1F" w:rsidRDefault="002D3C7D" w:rsidP="001A484A">
      <w:pPr>
        <w:spacing w:before="100" w:beforeAutospacing="1" w:after="100" w:afterAutospacing="1"/>
        <w:rPr>
          <w:sz w:val="28"/>
          <w:szCs w:val="28"/>
        </w:rPr>
      </w:pPr>
      <w:r w:rsidRPr="000C7E1F">
        <w:rPr>
          <w:sz w:val="28"/>
          <w:szCs w:val="28"/>
        </w:rPr>
        <w:t>География как наука</w:t>
      </w:r>
    </w:p>
    <w:p w:rsidR="002D3C7D" w:rsidRPr="000C7E1F" w:rsidRDefault="002D3C7D" w:rsidP="001A484A">
      <w:pPr>
        <w:rPr>
          <w:sz w:val="28"/>
          <w:szCs w:val="28"/>
        </w:rPr>
      </w:pPr>
      <w:r w:rsidRPr="000C7E1F">
        <w:rPr>
          <w:sz w:val="28"/>
          <w:szCs w:val="28"/>
        </w:rPr>
        <w:t>Предмет и задачи географии. История формирования географических идей. Место географии в системе наук</w:t>
      </w:r>
      <w:r w:rsidR="001A484A">
        <w:rPr>
          <w:sz w:val="28"/>
          <w:szCs w:val="28"/>
        </w:rPr>
        <w:t xml:space="preserve">. </w:t>
      </w:r>
      <w:r w:rsidRPr="000C7E1F">
        <w:rPr>
          <w:sz w:val="28"/>
          <w:szCs w:val="28"/>
        </w:rPr>
        <w:t>География как естественная и общественная наука. Роль географии и географических знаний в жизни и хозяйственной деятельности. Географическая картина мира. Методы географических исследований. Географические прогнозы.</w:t>
      </w:r>
    </w:p>
    <w:p w:rsidR="002D3C7D" w:rsidRPr="000C7E1F" w:rsidRDefault="002D3C7D" w:rsidP="001A484A">
      <w:pPr>
        <w:spacing w:before="100" w:beforeAutospacing="1" w:after="100" w:afterAutospacing="1"/>
        <w:rPr>
          <w:sz w:val="28"/>
          <w:szCs w:val="28"/>
        </w:rPr>
      </w:pPr>
      <w:r w:rsidRPr="000C7E1F">
        <w:rPr>
          <w:sz w:val="28"/>
          <w:szCs w:val="28"/>
        </w:rPr>
        <w:t>Использование традиционных и новых методов географической науки (картографического, статистического, описательного, полевого, сравнительно-географического, математического, моделирования, аэрокосмического, геоинформационного). Географические прогнозы.</w:t>
      </w:r>
    </w:p>
    <w:p w:rsidR="002D3C7D" w:rsidRPr="000C7E1F" w:rsidRDefault="002D3C7D" w:rsidP="001A484A">
      <w:pPr>
        <w:spacing w:before="100" w:beforeAutospacing="1" w:after="100" w:afterAutospacing="1"/>
        <w:rPr>
          <w:sz w:val="28"/>
          <w:szCs w:val="28"/>
        </w:rPr>
      </w:pPr>
      <w:r w:rsidRPr="000C7E1F">
        <w:rPr>
          <w:sz w:val="28"/>
          <w:szCs w:val="28"/>
        </w:rPr>
        <w:t>Введение в общую географию</w:t>
      </w:r>
    </w:p>
    <w:p w:rsidR="002D3C7D" w:rsidRPr="000C7E1F" w:rsidRDefault="002D3C7D" w:rsidP="001A484A">
      <w:pPr>
        <w:rPr>
          <w:sz w:val="28"/>
          <w:szCs w:val="28"/>
        </w:rPr>
      </w:pPr>
      <w:r w:rsidRPr="000C7E1F">
        <w:rPr>
          <w:sz w:val="28"/>
          <w:szCs w:val="28"/>
        </w:rPr>
        <w:t>Основные теории и концепции современной географической картины мира. Эволюция географической оболочки. Географическое пространство и его составляющие. Пространственная дифференциация и концентрация объектов и явлений. Поляризация пространства. Функция места. Территориальные системы. Пространственные модели в географии. Региональные и глобальные изменения географической среды в результате деятельности человека. Изменяющийся мир Земли. Экологизация географии.</w:t>
      </w:r>
    </w:p>
    <w:p w:rsidR="002D3C7D" w:rsidRPr="000C7E1F" w:rsidRDefault="002D3C7D" w:rsidP="001A484A">
      <w:pPr>
        <w:spacing w:before="100" w:beforeAutospacing="1" w:after="100" w:afterAutospacing="1"/>
        <w:rPr>
          <w:sz w:val="28"/>
          <w:szCs w:val="28"/>
        </w:rPr>
      </w:pPr>
      <w:r w:rsidRPr="000C7E1F">
        <w:rPr>
          <w:sz w:val="28"/>
          <w:szCs w:val="28"/>
        </w:rPr>
        <w:t>Выявление и объяснение факторов формирования географических районов разных типов.</w:t>
      </w:r>
    </w:p>
    <w:p w:rsidR="002D3C7D" w:rsidRPr="000C7E1F" w:rsidRDefault="002D3C7D" w:rsidP="001A484A">
      <w:pPr>
        <w:spacing w:before="100" w:beforeAutospacing="1" w:after="100" w:afterAutospacing="1"/>
        <w:rPr>
          <w:sz w:val="28"/>
          <w:szCs w:val="28"/>
        </w:rPr>
      </w:pPr>
      <w:r w:rsidRPr="000C7E1F">
        <w:rPr>
          <w:sz w:val="28"/>
          <w:szCs w:val="28"/>
        </w:rPr>
        <w:t>Введение в физическую географию</w:t>
      </w:r>
    </w:p>
    <w:p w:rsidR="002D3C7D" w:rsidRPr="000C7E1F" w:rsidRDefault="002D3C7D" w:rsidP="001A484A">
      <w:pPr>
        <w:rPr>
          <w:sz w:val="28"/>
          <w:szCs w:val="28"/>
        </w:rPr>
      </w:pPr>
      <w:r w:rsidRPr="000C7E1F">
        <w:rPr>
          <w:sz w:val="28"/>
          <w:szCs w:val="28"/>
        </w:rPr>
        <w:t xml:space="preserve">Физическая география как наука о Земле, ее сущность, структура, методы, источники информации. Система физико-географических наук. Важнейшие </w:t>
      </w:r>
      <w:r w:rsidRPr="000C7E1F">
        <w:rPr>
          <w:sz w:val="28"/>
          <w:szCs w:val="28"/>
        </w:rPr>
        <w:lastRenderedPageBreak/>
        <w:t>географические особенности Земли как планеты. Рельеф земной поверхности как результат действия эндогенных и экзогенных процессов, современное рельефообразование. Географические процессы, явления на суше и в океане. Неблагоприятные и опасные природные явления. География природного риска.</w:t>
      </w:r>
    </w:p>
    <w:p w:rsidR="002D3C7D" w:rsidRPr="000C7E1F" w:rsidRDefault="002D3C7D" w:rsidP="001A484A">
      <w:pPr>
        <w:spacing w:before="100" w:beforeAutospacing="1" w:after="100" w:afterAutospacing="1"/>
        <w:rPr>
          <w:sz w:val="28"/>
          <w:szCs w:val="28"/>
        </w:rPr>
      </w:pPr>
      <w:r w:rsidRPr="000C7E1F">
        <w:rPr>
          <w:sz w:val="28"/>
          <w:szCs w:val="28"/>
        </w:rPr>
        <w:t>Географическая оболочка. Этапы развития географической оболочки, ее составляющих и представлений о ней. Закономерности эволюции географической оболочки, ее вертикальная и горизонтальная дифференциация. Цикличность и ритмичность процессов в географической оболочке.</w:t>
      </w:r>
    </w:p>
    <w:p w:rsidR="002D3C7D" w:rsidRPr="000C7E1F" w:rsidRDefault="002D3C7D" w:rsidP="001A484A">
      <w:pPr>
        <w:spacing w:before="100" w:beforeAutospacing="1" w:after="100" w:afterAutospacing="1"/>
        <w:rPr>
          <w:sz w:val="28"/>
          <w:szCs w:val="28"/>
        </w:rPr>
      </w:pPr>
      <w:r w:rsidRPr="000C7E1F">
        <w:rPr>
          <w:sz w:val="28"/>
          <w:szCs w:val="28"/>
        </w:rPr>
        <w:t>Анализ круговорота основных веществ и энергии в географической оболочке.</w:t>
      </w:r>
    </w:p>
    <w:p w:rsidR="002D3C7D" w:rsidRPr="000C7E1F" w:rsidRDefault="002D3C7D" w:rsidP="001A484A">
      <w:pPr>
        <w:spacing w:before="100" w:beforeAutospacing="1" w:after="100" w:afterAutospacing="1"/>
        <w:rPr>
          <w:sz w:val="28"/>
          <w:szCs w:val="28"/>
        </w:rPr>
      </w:pPr>
      <w:r w:rsidRPr="000C7E1F">
        <w:rPr>
          <w:sz w:val="28"/>
          <w:szCs w:val="28"/>
        </w:rPr>
        <w:t>Природные комплексы. Природные комплексы как системы, их компоненты и свойства. Природные комплексы суши и Мирового океана. Группировка природных комплексов по размерам и сложности организации. Физико-географическое районирование. Природно-антропогенные комплексы.</w:t>
      </w:r>
    </w:p>
    <w:p w:rsidR="002D3C7D" w:rsidRPr="000C7E1F" w:rsidRDefault="002D3C7D" w:rsidP="001A484A">
      <w:pPr>
        <w:spacing w:before="100" w:beforeAutospacing="1" w:after="100" w:afterAutospacing="1"/>
        <w:rPr>
          <w:sz w:val="28"/>
          <w:szCs w:val="28"/>
        </w:rPr>
      </w:pPr>
      <w:r w:rsidRPr="000C7E1F">
        <w:rPr>
          <w:sz w:val="28"/>
          <w:szCs w:val="28"/>
        </w:rPr>
        <w:t>Анализ изменений природных комплексов разного ранга под влиянием деятельности человека. Составление географических характеристик природных и природно-антропогенных комплексов разного ранга.</w:t>
      </w:r>
    </w:p>
    <w:p w:rsidR="002D3C7D" w:rsidRPr="000C7E1F" w:rsidRDefault="002D3C7D" w:rsidP="001A484A">
      <w:pPr>
        <w:spacing w:before="100" w:beforeAutospacing="1" w:after="100" w:afterAutospacing="1"/>
        <w:rPr>
          <w:sz w:val="28"/>
          <w:szCs w:val="28"/>
        </w:rPr>
      </w:pPr>
      <w:r w:rsidRPr="000C7E1F">
        <w:rPr>
          <w:sz w:val="28"/>
          <w:szCs w:val="28"/>
        </w:rPr>
        <w:t>Введение в геологию</w:t>
      </w:r>
    </w:p>
    <w:p w:rsidR="002D3C7D" w:rsidRPr="000C7E1F" w:rsidRDefault="002D3C7D" w:rsidP="001A484A">
      <w:pPr>
        <w:rPr>
          <w:sz w:val="28"/>
          <w:szCs w:val="28"/>
        </w:rPr>
      </w:pPr>
      <w:r w:rsidRPr="000C7E1F">
        <w:rPr>
          <w:sz w:val="28"/>
          <w:szCs w:val="28"/>
        </w:rPr>
        <w:t>Геология - наука о строении Земли, ее сущность, структура, источники информации. Состав и строение Земли и земной коры. Геологические объекты и процессы. Развитие земной коры во времени. Этапы геологической истории земной коры. Геологическая хронология. Тектоника литосферных плит.</w:t>
      </w:r>
    </w:p>
    <w:p w:rsidR="002D3C7D" w:rsidRPr="000C7E1F" w:rsidRDefault="002D3C7D" w:rsidP="001A484A">
      <w:pPr>
        <w:spacing w:before="100" w:beforeAutospacing="1" w:after="100" w:afterAutospacing="1"/>
        <w:rPr>
          <w:sz w:val="28"/>
          <w:szCs w:val="28"/>
        </w:rPr>
      </w:pPr>
      <w:r w:rsidRPr="000C7E1F">
        <w:rPr>
          <w:sz w:val="28"/>
          <w:szCs w:val="28"/>
        </w:rPr>
        <w:t>Свойства литосферы: ресурсные, геодинамические, геохимические, геофизические, экологические. Геологическая среда как часть окружающей человека среды.</w:t>
      </w:r>
    </w:p>
    <w:p w:rsidR="002D3C7D" w:rsidRPr="000C7E1F" w:rsidRDefault="002D3C7D" w:rsidP="001A484A">
      <w:pPr>
        <w:spacing w:before="100" w:beforeAutospacing="1" w:after="100" w:afterAutospacing="1"/>
        <w:rPr>
          <w:sz w:val="28"/>
          <w:szCs w:val="28"/>
        </w:rPr>
      </w:pPr>
      <w:r w:rsidRPr="000C7E1F">
        <w:rPr>
          <w:sz w:val="28"/>
          <w:szCs w:val="28"/>
        </w:rPr>
        <w:t>Обоснование практического значения геологических знаний для обеспечения человечества минерально-сырьевыми ресурсами; для инженерно-хозяйственной деятельности. Изучение изменения геологической среды в результате деятельности человека.</w:t>
      </w:r>
    </w:p>
    <w:p w:rsidR="002D3C7D" w:rsidRPr="000C7E1F" w:rsidRDefault="002D3C7D" w:rsidP="001A484A">
      <w:pPr>
        <w:spacing w:before="100" w:beforeAutospacing="1" w:after="100" w:afterAutospacing="1"/>
        <w:rPr>
          <w:sz w:val="28"/>
          <w:szCs w:val="28"/>
        </w:rPr>
      </w:pPr>
      <w:r w:rsidRPr="000C7E1F">
        <w:rPr>
          <w:sz w:val="28"/>
          <w:szCs w:val="28"/>
        </w:rPr>
        <w:t>Введение в экономическую и социальную географию</w:t>
      </w:r>
    </w:p>
    <w:p w:rsidR="002D3C7D" w:rsidRPr="000C7E1F" w:rsidRDefault="002D3C7D" w:rsidP="001A484A">
      <w:pPr>
        <w:rPr>
          <w:sz w:val="28"/>
          <w:szCs w:val="28"/>
        </w:rPr>
      </w:pPr>
      <w:r w:rsidRPr="000C7E1F">
        <w:rPr>
          <w:sz w:val="28"/>
          <w:szCs w:val="28"/>
        </w:rPr>
        <w:t>Экономическая и социальная география как наука: ее сущность, структура, методы, источники информации. Система социально-экономико-</w:t>
      </w:r>
      <w:r w:rsidRPr="000C7E1F">
        <w:rPr>
          <w:sz w:val="28"/>
          <w:szCs w:val="28"/>
        </w:rPr>
        <w:lastRenderedPageBreak/>
        <w:t>географических наук. Теория экономико-географического положения, его виды, основные компоненты, методы оценки.</w:t>
      </w:r>
    </w:p>
    <w:p w:rsidR="002D3C7D" w:rsidRPr="000C7E1F" w:rsidRDefault="002D3C7D" w:rsidP="001A484A">
      <w:pPr>
        <w:spacing w:before="100" w:beforeAutospacing="1" w:after="100" w:afterAutospacing="1"/>
        <w:rPr>
          <w:sz w:val="28"/>
          <w:szCs w:val="28"/>
        </w:rPr>
      </w:pPr>
      <w:r w:rsidRPr="000C7E1F">
        <w:rPr>
          <w:sz w:val="28"/>
          <w:szCs w:val="28"/>
        </w:rPr>
        <w:t>Экономико-географическое изучение природных ресурсов, их классификация.</w:t>
      </w:r>
    </w:p>
    <w:p w:rsidR="002D3C7D" w:rsidRPr="000C7E1F" w:rsidRDefault="002D3C7D" w:rsidP="001A484A">
      <w:pPr>
        <w:spacing w:before="100" w:beforeAutospacing="1" w:after="100" w:afterAutospacing="1"/>
        <w:rPr>
          <w:sz w:val="28"/>
          <w:szCs w:val="28"/>
        </w:rPr>
      </w:pPr>
      <w:r w:rsidRPr="000C7E1F">
        <w:rPr>
          <w:sz w:val="28"/>
          <w:szCs w:val="28"/>
        </w:rPr>
        <w:t>Экономико-географическая оценка природных ресурсов, их территориальных сочетаний, основных типов природопользования.</w:t>
      </w:r>
    </w:p>
    <w:p w:rsidR="002D3C7D" w:rsidRPr="000C7E1F" w:rsidRDefault="002D3C7D" w:rsidP="001A484A">
      <w:pPr>
        <w:spacing w:before="100" w:beforeAutospacing="1" w:after="100" w:afterAutospacing="1"/>
        <w:rPr>
          <w:sz w:val="28"/>
          <w:szCs w:val="28"/>
        </w:rPr>
      </w:pPr>
      <w:r w:rsidRPr="000C7E1F">
        <w:rPr>
          <w:sz w:val="28"/>
          <w:szCs w:val="28"/>
        </w:rPr>
        <w:t>География населения. Географические аспекты происхождения и расселения современного человека. Динамика численности населения Земли, концепция демографического перехода. Демографическая политика. Неравномерность размещения населения земного шара: основные черты и факторы. Половозрастной состав населения, его занятость, уровень и качество жизни. Миграция. Геоурбанистика. Этногеография и география религий.</w:t>
      </w:r>
    </w:p>
    <w:p w:rsidR="002D3C7D" w:rsidRPr="000C7E1F" w:rsidRDefault="002D3C7D" w:rsidP="001A484A">
      <w:pPr>
        <w:spacing w:before="100" w:beforeAutospacing="1" w:after="100" w:afterAutospacing="1"/>
        <w:rPr>
          <w:sz w:val="28"/>
          <w:szCs w:val="28"/>
        </w:rPr>
      </w:pPr>
      <w:r w:rsidRPr="000C7E1F">
        <w:rPr>
          <w:sz w:val="28"/>
          <w:szCs w:val="28"/>
        </w:rPr>
        <w:t>Составление простейших прогнозов роста и расселения населения мира, отдельных регионов и стран.</w:t>
      </w:r>
    </w:p>
    <w:p w:rsidR="002D3C7D" w:rsidRPr="000C7E1F" w:rsidRDefault="002D3C7D" w:rsidP="001A484A">
      <w:pPr>
        <w:spacing w:before="100" w:beforeAutospacing="1" w:after="100" w:afterAutospacing="1"/>
        <w:rPr>
          <w:sz w:val="28"/>
          <w:szCs w:val="28"/>
        </w:rPr>
      </w:pPr>
      <w:r w:rsidRPr="000C7E1F">
        <w:rPr>
          <w:sz w:val="28"/>
          <w:szCs w:val="28"/>
        </w:rPr>
        <w:t>География хозяйства. Отраслевая, функциональная и территориальная структуры хозяйства, их изменения под воздействием научно-технической революции. Факторы размещения производства. Географическое разделение труда, факторы его развития. Международные экономические отношения. Мировой рынок товаров и услуг. География международных экономических связей. Специальные экономические зоны как элементы глобальной территориальной структуры хозяйства. Транснациональные корпорации и их роль в глобализации мировой экономики.</w:t>
      </w:r>
    </w:p>
    <w:p w:rsidR="002D3C7D" w:rsidRPr="000C7E1F" w:rsidRDefault="002D3C7D" w:rsidP="001A484A">
      <w:pPr>
        <w:spacing w:before="100" w:beforeAutospacing="1" w:after="100" w:afterAutospacing="1"/>
        <w:rPr>
          <w:sz w:val="28"/>
          <w:szCs w:val="28"/>
        </w:rPr>
      </w:pPr>
      <w:r w:rsidRPr="000C7E1F">
        <w:rPr>
          <w:sz w:val="28"/>
          <w:szCs w:val="28"/>
        </w:rPr>
        <w:t>Определение специализации отдельных стран и районов. Составление экономико-географической характеристики основных отраслей промышленности, сельского хозяйства, инфраструктуры.</w:t>
      </w:r>
    </w:p>
    <w:p w:rsidR="002D3C7D" w:rsidRPr="000C7E1F" w:rsidRDefault="002D3C7D" w:rsidP="001A484A">
      <w:pPr>
        <w:spacing w:before="100" w:beforeAutospacing="1" w:after="100" w:afterAutospacing="1"/>
        <w:rPr>
          <w:sz w:val="28"/>
          <w:szCs w:val="28"/>
        </w:rPr>
      </w:pPr>
      <w:r w:rsidRPr="000C7E1F">
        <w:rPr>
          <w:sz w:val="28"/>
          <w:szCs w:val="28"/>
        </w:rPr>
        <w:t>Политическая география и геополитика. Основные идеи и концепции формирования мирового геополитического пространства; территориально-политическая организация общества.</w:t>
      </w:r>
    </w:p>
    <w:p w:rsidR="002D3C7D" w:rsidRPr="000C7E1F" w:rsidRDefault="002D3C7D" w:rsidP="001A484A">
      <w:pPr>
        <w:spacing w:before="100" w:beforeAutospacing="1" w:after="100" w:afterAutospacing="1"/>
        <w:rPr>
          <w:sz w:val="28"/>
          <w:szCs w:val="28"/>
        </w:rPr>
      </w:pPr>
      <w:r w:rsidRPr="000C7E1F">
        <w:rPr>
          <w:sz w:val="28"/>
          <w:szCs w:val="28"/>
        </w:rPr>
        <w:t>Страноведение и регионалистика. Функции, методы и тенденции развития. Цивилизационные регионы мира. География объектов природного и культурного наследия.</w:t>
      </w:r>
    </w:p>
    <w:p w:rsidR="002D3C7D" w:rsidRPr="000C7E1F" w:rsidRDefault="002D3C7D" w:rsidP="001A484A">
      <w:pPr>
        <w:spacing w:before="100" w:beforeAutospacing="1" w:after="100" w:afterAutospacing="1"/>
        <w:rPr>
          <w:sz w:val="28"/>
          <w:szCs w:val="28"/>
        </w:rPr>
      </w:pPr>
      <w:r w:rsidRPr="000C7E1F">
        <w:rPr>
          <w:sz w:val="28"/>
          <w:szCs w:val="28"/>
        </w:rPr>
        <w:t>Составление комплексных страноведческих характеристик.</w:t>
      </w:r>
    </w:p>
    <w:p w:rsidR="002D3C7D" w:rsidRPr="000C7E1F" w:rsidRDefault="002D3C7D" w:rsidP="001A484A">
      <w:pPr>
        <w:spacing w:before="100" w:beforeAutospacing="1" w:after="100" w:afterAutospacing="1"/>
        <w:rPr>
          <w:sz w:val="28"/>
          <w:szCs w:val="28"/>
        </w:rPr>
      </w:pPr>
      <w:r w:rsidRPr="000C7E1F">
        <w:rPr>
          <w:sz w:val="28"/>
          <w:szCs w:val="28"/>
        </w:rPr>
        <w:t xml:space="preserve">Современные географические проблемы развития России. Геополитическое и геоэкономическое положение России. Проблемы использования природно-ресурсного потенциала. Многонациональность как специфический фактор </w:t>
      </w:r>
      <w:r w:rsidRPr="000C7E1F">
        <w:rPr>
          <w:sz w:val="28"/>
          <w:szCs w:val="28"/>
        </w:rPr>
        <w:lastRenderedPageBreak/>
        <w:t>формирования и развития страны. Демогеография и расселение. Геоэкологическая ситуация. Географические следствия формирования рыночных отношений. Регионы России.</w:t>
      </w:r>
    </w:p>
    <w:p w:rsidR="002D3C7D" w:rsidRPr="000C7E1F" w:rsidRDefault="002D3C7D" w:rsidP="001A484A">
      <w:pPr>
        <w:spacing w:before="100" w:beforeAutospacing="1" w:after="100" w:afterAutospacing="1"/>
        <w:rPr>
          <w:sz w:val="28"/>
          <w:szCs w:val="28"/>
        </w:rPr>
      </w:pPr>
      <w:r w:rsidRPr="000C7E1F">
        <w:rPr>
          <w:sz w:val="28"/>
          <w:szCs w:val="28"/>
        </w:rPr>
        <w:t>Учебное моделирование развития и размещения населения и хозяйства России в будущем.</w:t>
      </w:r>
    </w:p>
    <w:p w:rsidR="002D3C7D" w:rsidRPr="000C7E1F" w:rsidRDefault="002D3C7D" w:rsidP="001A484A">
      <w:pPr>
        <w:spacing w:before="100" w:beforeAutospacing="1" w:after="100" w:afterAutospacing="1"/>
        <w:rPr>
          <w:sz w:val="28"/>
          <w:szCs w:val="28"/>
        </w:rPr>
      </w:pPr>
      <w:r w:rsidRPr="000C7E1F">
        <w:rPr>
          <w:sz w:val="28"/>
          <w:szCs w:val="28"/>
        </w:rPr>
        <w:t>Природопользование и геоэкология</w:t>
      </w:r>
    </w:p>
    <w:p w:rsidR="002D3C7D" w:rsidRPr="000C7E1F" w:rsidRDefault="002D3C7D" w:rsidP="001A484A">
      <w:pPr>
        <w:spacing w:before="100" w:beforeAutospacing="1" w:after="100" w:afterAutospacing="1"/>
        <w:rPr>
          <w:sz w:val="28"/>
          <w:szCs w:val="28"/>
        </w:rPr>
      </w:pPr>
      <w:r w:rsidRPr="000C7E1F">
        <w:rPr>
          <w:sz w:val="28"/>
          <w:szCs w:val="28"/>
        </w:rPr>
        <w:t>Природа как среда обитания человека. Стремительный рост потребления природных ресурсов. Природно-ресурсный, экологический потенциал территорий, их оценка и меры по сохранению. Геоэкология окружающей среды. Особенности воздействия на окружающую среду различных сфер и отраслей хозяйства. Экологические кризисы, крупнейшие регионы их проявления. Роль географии в решении геоэкологических проблем. Стратегия устойчивого сбалансированного развития.</w:t>
      </w:r>
    </w:p>
    <w:p w:rsidR="002D3C7D" w:rsidRPr="002D3C7D" w:rsidRDefault="002D3C7D" w:rsidP="001A484A">
      <w:pPr>
        <w:spacing w:before="100" w:beforeAutospacing="1" w:after="100" w:afterAutospacing="1"/>
        <w:rPr>
          <w:rStyle w:val="FontStyle43"/>
          <w:sz w:val="28"/>
          <w:szCs w:val="28"/>
        </w:rPr>
      </w:pPr>
      <w:r w:rsidRPr="000C7E1F">
        <w:rPr>
          <w:sz w:val="28"/>
          <w:szCs w:val="28"/>
        </w:rPr>
        <w:t>Учебное моделирование техногенных изменений окружающей среды и прогнозирование их возможных последствий.</w:t>
      </w:r>
    </w:p>
    <w:p w:rsidR="002D3C7D" w:rsidRDefault="001A484A" w:rsidP="001A484A">
      <w:pPr>
        <w:pStyle w:val="Style4"/>
        <w:tabs>
          <w:tab w:val="left" w:pos="1134"/>
        </w:tabs>
        <w:spacing w:line="240" w:lineRule="auto"/>
        <w:ind w:firstLine="0"/>
        <w:jc w:val="left"/>
        <w:rPr>
          <w:rStyle w:val="FontStyle43"/>
          <w:b/>
          <w:sz w:val="28"/>
          <w:szCs w:val="28"/>
        </w:rPr>
      </w:pPr>
      <w:r>
        <w:rPr>
          <w:rStyle w:val="FontStyle43"/>
          <w:b/>
          <w:sz w:val="28"/>
          <w:szCs w:val="28"/>
        </w:rPr>
        <w:t xml:space="preserve">2.2.11. </w:t>
      </w:r>
      <w:r w:rsidR="002D3C7D">
        <w:rPr>
          <w:rStyle w:val="FontStyle43"/>
          <w:b/>
          <w:sz w:val="28"/>
          <w:szCs w:val="28"/>
        </w:rPr>
        <w:t>Физика</w:t>
      </w:r>
      <w:r w:rsidR="00FC5192">
        <w:rPr>
          <w:rStyle w:val="FontStyle43"/>
          <w:b/>
          <w:sz w:val="28"/>
          <w:szCs w:val="28"/>
        </w:rPr>
        <w:t xml:space="preserve"> </w:t>
      </w:r>
      <w:r w:rsidR="002D3C7D">
        <w:rPr>
          <w:rStyle w:val="FontStyle43"/>
          <w:b/>
          <w:sz w:val="28"/>
          <w:szCs w:val="28"/>
        </w:rPr>
        <w:t>(базовый уровень).</w:t>
      </w:r>
    </w:p>
    <w:p w:rsidR="00042EB9" w:rsidRDefault="00042EB9" w:rsidP="001A484A">
      <w:pPr>
        <w:spacing w:before="100" w:beforeAutospacing="1" w:after="100" w:afterAutospacing="1"/>
        <w:rPr>
          <w:sz w:val="28"/>
          <w:szCs w:val="28"/>
        </w:rPr>
      </w:pPr>
      <w:r w:rsidRPr="000C7E1F">
        <w:rPr>
          <w:sz w:val="28"/>
          <w:szCs w:val="28"/>
        </w:rPr>
        <w:t>Физика и методы научного познания</w:t>
      </w:r>
    </w:p>
    <w:p w:rsidR="00042EB9" w:rsidRPr="000C7E1F" w:rsidRDefault="00042EB9" w:rsidP="001A484A">
      <w:pPr>
        <w:spacing w:before="100" w:beforeAutospacing="1" w:after="100" w:afterAutospacing="1"/>
        <w:rPr>
          <w:sz w:val="28"/>
          <w:szCs w:val="28"/>
        </w:rPr>
      </w:pPr>
      <w:r w:rsidRPr="000C7E1F">
        <w:rPr>
          <w:sz w:val="28"/>
          <w:szCs w:val="28"/>
        </w:rPr>
        <w:t>Физика как наука. Научные методы познания окружающего мира и их отличия от других методов познания. Роль эксперимента и теории в процессе познания природы. Моделирование физических явлений и процессов</w:t>
      </w:r>
      <w:r w:rsidR="001A484A">
        <w:rPr>
          <w:sz w:val="28"/>
          <w:szCs w:val="28"/>
        </w:rPr>
        <w:t xml:space="preserve">. </w:t>
      </w:r>
      <w:r w:rsidRPr="000C7E1F">
        <w:rPr>
          <w:sz w:val="28"/>
          <w:szCs w:val="28"/>
        </w:rPr>
        <w:t>Научные гипотезы. Физические законы. Физические теории. Границы применимости физических законов и теорий. Принцип соответствия. Основные элементы физической картины мира.</w:t>
      </w:r>
    </w:p>
    <w:p w:rsidR="00042EB9" w:rsidRPr="000C7E1F" w:rsidRDefault="00042EB9" w:rsidP="001A484A">
      <w:pPr>
        <w:spacing w:before="100" w:beforeAutospacing="1" w:after="100" w:afterAutospacing="1"/>
        <w:rPr>
          <w:sz w:val="28"/>
          <w:szCs w:val="28"/>
        </w:rPr>
      </w:pPr>
      <w:r w:rsidRPr="000C7E1F">
        <w:rPr>
          <w:sz w:val="28"/>
          <w:szCs w:val="28"/>
        </w:rPr>
        <w:t>Механика</w:t>
      </w:r>
    </w:p>
    <w:p w:rsidR="00042EB9" w:rsidRPr="000C7E1F" w:rsidRDefault="00042EB9" w:rsidP="001A484A">
      <w:pPr>
        <w:rPr>
          <w:sz w:val="28"/>
          <w:szCs w:val="28"/>
        </w:rPr>
      </w:pPr>
      <w:r w:rsidRPr="000C7E1F">
        <w:rPr>
          <w:sz w:val="28"/>
          <w:szCs w:val="28"/>
        </w:rPr>
        <w:t>Механическое движение и его виды. Прямолинейное равноускоренное движение. Принцип относительности Галилея. Законы динамики. Всемирное тяготение. Законы сохранения в механике. Предсказательная сила законов классической механики.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w:t>
      </w:r>
    </w:p>
    <w:p w:rsidR="00042EB9" w:rsidRPr="000C7E1F" w:rsidRDefault="00042EB9" w:rsidP="001A484A">
      <w:pPr>
        <w:spacing w:before="100" w:beforeAutospacing="1" w:after="100" w:afterAutospacing="1"/>
        <w:rPr>
          <w:sz w:val="28"/>
          <w:szCs w:val="28"/>
        </w:rPr>
      </w:pPr>
      <w:r w:rsidRPr="000C7E1F">
        <w:rPr>
          <w:sz w:val="28"/>
          <w:szCs w:val="28"/>
        </w:rPr>
        <w:t>Проведение опытов, иллюстрирующих проявление принципа относительности, законов классической механики, сохранения импульса и механической энергии.</w:t>
      </w:r>
    </w:p>
    <w:p w:rsidR="00042EB9" w:rsidRPr="000C7E1F" w:rsidRDefault="00042EB9" w:rsidP="001A484A">
      <w:pPr>
        <w:spacing w:before="100" w:beforeAutospacing="1" w:after="100" w:afterAutospacing="1"/>
        <w:rPr>
          <w:sz w:val="28"/>
          <w:szCs w:val="28"/>
        </w:rPr>
      </w:pPr>
      <w:r w:rsidRPr="000C7E1F">
        <w:rPr>
          <w:sz w:val="28"/>
          <w:szCs w:val="28"/>
        </w:rPr>
        <w:lastRenderedPageBreak/>
        <w:t>Практическое применение физических знаний в повседневной жизни для использования простых механизмов, инструментов, транспортных средств.</w:t>
      </w:r>
    </w:p>
    <w:p w:rsidR="00042EB9" w:rsidRPr="000C7E1F" w:rsidRDefault="00042EB9" w:rsidP="001A484A">
      <w:pPr>
        <w:spacing w:before="100" w:beforeAutospacing="1" w:after="100" w:afterAutospacing="1"/>
        <w:rPr>
          <w:sz w:val="28"/>
          <w:szCs w:val="28"/>
        </w:rPr>
      </w:pPr>
      <w:r w:rsidRPr="000C7E1F">
        <w:rPr>
          <w:sz w:val="28"/>
          <w:szCs w:val="28"/>
        </w:rPr>
        <w:t>Молекулярная физика</w:t>
      </w:r>
    </w:p>
    <w:p w:rsidR="00042EB9" w:rsidRPr="000C7E1F" w:rsidRDefault="00042EB9" w:rsidP="001A484A">
      <w:pPr>
        <w:rPr>
          <w:sz w:val="28"/>
          <w:szCs w:val="28"/>
        </w:rPr>
      </w:pPr>
      <w:r w:rsidRPr="000C7E1F">
        <w:rPr>
          <w:sz w:val="28"/>
          <w:szCs w:val="28"/>
        </w:rPr>
        <w:t>Возникновение атомистической гипотезы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Строение и свойства жидкостей и твердых тел.</w:t>
      </w:r>
    </w:p>
    <w:p w:rsidR="00042EB9" w:rsidRPr="000C7E1F" w:rsidRDefault="00042EB9" w:rsidP="001A484A">
      <w:pPr>
        <w:spacing w:before="100" w:beforeAutospacing="1" w:after="100" w:afterAutospacing="1"/>
        <w:rPr>
          <w:sz w:val="28"/>
          <w:szCs w:val="28"/>
        </w:rPr>
      </w:pPr>
      <w:r w:rsidRPr="000C7E1F">
        <w:rPr>
          <w:sz w:val="28"/>
          <w:szCs w:val="28"/>
        </w:rPr>
        <w:t>Законы термодинамики. Порядок и хаос. Необратимость тепловых процессов. Тепловые двигатели и охрана окружающей среды.</w:t>
      </w:r>
    </w:p>
    <w:p w:rsidR="00042EB9" w:rsidRPr="000C7E1F" w:rsidRDefault="00042EB9" w:rsidP="001A484A">
      <w:pPr>
        <w:spacing w:before="100" w:beforeAutospacing="1" w:after="100" w:afterAutospacing="1"/>
        <w:rPr>
          <w:sz w:val="28"/>
          <w:szCs w:val="28"/>
        </w:rPr>
      </w:pPr>
      <w:r w:rsidRPr="000C7E1F">
        <w:rPr>
          <w:sz w:val="28"/>
          <w:szCs w:val="28"/>
        </w:rPr>
        <w:t>Проведение опытов по изучению свойств газов, жидкостей и твердых тел, тепловых процессов и агрегатных превращений вещества.</w:t>
      </w:r>
    </w:p>
    <w:p w:rsidR="00042EB9" w:rsidRPr="000C7E1F" w:rsidRDefault="00042EB9" w:rsidP="001A484A">
      <w:pPr>
        <w:spacing w:before="100" w:beforeAutospacing="1" w:after="100" w:afterAutospacing="1"/>
        <w:rPr>
          <w:sz w:val="28"/>
          <w:szCs w:val="28"/>
        </w:rPr>
      </w:pPr>
      <w:r w:rsidRPr="000C7E1F">
        <w:rPr>
          <w:sz w:val="28"/>
          <w:szCs w:val="28"/>
        </w:rPr>
        <w:t>Практическое применение в повседневной жизни физических знаний о свойствах газов, жидкостей и твердых тел; об охране окружающей среды.</w:t>
      </w:r>
    </w:p>
    <w:p w:rsidR="00042EB9" w:rsidRPr="000C7E1F" w:rsidRDefault="00042EB9" w:rsidP="001A484A">
      <w:pPr>
        <w:spacing w:before="100" w:beforeAutospacing="1" w:after="100" w:afterAutospacing="1"/>
        <w:rPr>
          <w:sz w:val="28"/>
          <w:szCs w:val="28"/>
        </w:rPr>
      </w:pPr>
      <w:r w:rsidRPr="000C7E1F">
        <w:rPr>
          <w:sz w:val="28"/>
          <w:szCs w:val="28"/>
        </w:rPr>
        <w:t>Электродинамика</w:t>
      </w:r>
    </w:p>
    <w:p w:rsidR="00042EB9" w:rsidRPr="000C7E1F" w:rsidRDefault="00042EB9" w:rsidP="001A484A">
      <w:pPr>
        <w:rPr>
          <w:sz w:val="28"/>
          <w:szCs w:val="28"/>
        </w:rPr>
      </w:pPr>
      <w:r w:rsidRPr="000C7E1F">
        <w:rPr>
          <w:sz w:val="28"/>
          <w:szCs w:val="28"/>
        </w:rPr>
        <w:t>Элементарный электрический заряд. Закон сохранения электрического заряда. Электрическое поле. Электрический ток. Магнитное поле тока. Явление электромагнитной индукции. Взаимосвязь электрического и магнитного полей. Электромагнитное поле.</w:t>
      </w:r>
    </w:p>
    <w:p w:rsidR="00042EB9" w:rsidRPr="000C7E1F" w:rsidRDefault="00042EB9" w:rsidP="001A484A">
      <w:pPr>
        <w:spacing w:before="100" w:beforeAutospacing="1" w:after="100" w:afterAutospacing="1"/>
        <w:rPr>
          <w:sz w:val="28"/>
          <w:szCs w:val="28"/>
        </w:rPr>
      </w:pPr>
      <w:r w:rsidRPr="000C7E1F">
        <w:rPr>
          <w:sz w:val="28"/>
          <w:szCs w:val="28"/>
        </w:rPr>
        <w:t>Электромагнитные волны. Волновые свойства света. Различные виды электромагнитных излучений и их практическое применение.</w:t>
      </w:r>
    </w:p>
    <w:p w:rsidR="00042EB9" w:rsidRPr="000C7E1F" w:rsidRDefault="00042EB9" w:rsidP="001A484A">
      <w:pPr>
        <w:spacing w:before="100" w:beforeAutospacing="1" w:after="100" w:afterAutospacing="1"/>
        <w:rPr>
          <w:sz w:val="28"/>
          <w:szCs w:val="28"/>
        </w:rPr>
      </w:pPr>
      <w:r w:rsidRPr="000C7E1F">
        <w:rPr>
          <w:sz w:val="28"/>
          <w:szCs w:val="28"/>
        </w:rPr>
        <w:t>Проведение опытов по исследованию явления электромагнитной индукции, электромагнитных волн, волновых свойств света.</w:t>
      </w:r>
    </w:p>
    <w:p w:rsidR="00042EB9" w:rsidRPr="000C7E1F" w:rsidRDefault="00042EB9" w:rsidP="001A484A">
      <w:pPr>
        <w:spacing w:before="100" w:beforeAutospacing="1" w:after="100" w:afterAutospacing="1"/>
        <w:rPr>
          <w:sz w:val="28"/>
          <w:szCs w:val="28"/>
        </w:rPr>
      </w:pPr>
      <w:r w:rsidRPr="000C7E1F">
        <w:rPr>
          <w:sz w:val="28"/>
          <w:szCs w:val="28"/>
        </w:rPr>
        <w:t>Объяснение устройства и принципа действия технических объектов, практическое применение физических знаний в повседневной жизни:</w:t>
      </w:r>
    </w:p>
    <w:p w:rsidR="00042EB9" w:rsidRPr="000C7E1F" w:rsidRDefault="00042EB9" w:rsidP="001A484A">
      <w:pPr>
        <w:spacing w:before="100" w:beforeAutospacing="1" w:after="100" w:afterAutospacing="1"/>
        <w:rPr>
          <w:sz w:val="28"/>
          <w:szCs w:val="28"/>
        </w:rPr>
      </w:pPr>
      <w:r w:rsidRPr="000C7E1F">
        <w:rPr>
          <w:sz w:val="28"/>
          <w:szCs w:val="28"/>
        </w:rPr>
        <w:t>- при использовании микрофона, динамика, трансформатора, телефона, магнитофона;</w:t>
      </w:r>
    </w:p>
    <w:p w:rsidR="00042EB9" w:rsidRPr="000C7E1F" w:rsidRDefault="00042EB9" w:rsidP="001A484A">
      <w:pPr>
        <w:spacing w:before="100" w:beforeAutospacing="1" w:after="100" w:afterAutospacing="1"/>
        <w:rPr>
          <w:sz w:val="28"/>
          <w:szCs w:val="28"/>
        </w:rPr>
      </w:pPr>
      <w:r w:rsidRPr="000C7E1F">
        <w:rPr>
          <w:sz w:val="28"/>
          <w:szCs w:val="28"/>
        </w:rPr>
        <w:t>- для безопасного обращения с домашней электропроводкой, бытовой электро- и радиоаппаратурой.</w:t>
      </w:r>
    </w:p>
    <w:p w:rsidR="00042EB9" w:rsidRPr="000C7E1F" w:rsidRDefault="00042EB9" w:rsidP="001A484A">
      <w:pPr>
        <w:spacing w:before="100" w:beforeAutospacing="1" w:after="100" w:afterAutospacing="1"/>
        <w:rPr>
          <w:sz w:val="28"/>
          <w:szCs w:val="28"/>
        </w:rPr>
      </w:pPr>
      <w:r w:rsidRPr="000C7E1F">
        <w:rPr>
          <w:sz w:val="28"/>
          <w:szCs w:val="28"/>
        </w:rPr>
        <w:t>Квантовая физика и элементы астрофизики</w:t>
      </w:r>
    </w:p>
    <w:p w:rsidR="00042EB9" w:rsidRPr="000C7E1F" w:rsidRDefault="00042EB9" w:rsidP="001A484A">
      <w:pPr>
        <w:rPr>
          <w:sz w:val="28"/>
          <w:szCs w:val="28"/>
        </w:rPr>
      </w:pPr>
      <w:r w:rsidRPr="000C7E1F">
        <w:rPr>
          <w:sz w:val="28"/>
          <w:szCs w:val="28"/>
        </w:rPr>
        <w:lastRenderedPageBreak/>
        <w:t>Гипотеза Планка о квантах. Фотоэффект. Фотон. Гипотеза де Бройля о волновых свойствах частиц. Корпускулярно-волновой дуализм. Соотношение неопределенностей Гейзенберга.</w:t>
      </w:r>
    </w:p>
    <w:p w:rsidR="00042EB9" w:rsidRPr="000C7E1F" w:rsidRDefault="00042EB9" w:rsidP="001A484A">
      <w:pPr>
        <w:spacing w:before="100" w:beforeAutospacing="1" w:after="100" w:afterAutospacing="1"/>
        <w:rPr>
          <w:sz w:val="28"/>
          <w:szCs w:val="28"/>
        </w:rPr>
      </w:pPr>
      <w:r w:rsidRPr="000C7E1F">
        <w:rPr>
          <w:sz w:val="28"/>
          <w:szCs w:val="28"/>
        </w:rPr>
        <w:t>Планетарная модель атома. Квантовые постулаты Бора. Лазеры.</w:t>
      </w:r>
    </w:p>
    <w:p w:rsidR="00042EB9" w:rsidRPr="000C7E1F" w:rsidRDefault="00042EB9" w:rsidP="001A484A">
      <w:pPr>
        <w:spacing w:before="100" w:beforeAutospacing="1" w:after="100" w:afterAutospacing="1"/>
        <w:rPr>
          <w:sz w:val="28"/>
          <w:szCs w:val="28"/>
        </w:rPr>
      </w:pPr>
      <w:r w:rsidRPr="000C7E1F">
        <w:rPr>
          <w:sz w:val="28"/>
          <w:szCs w:val="28"/>
        </w:rPr>
        <w:t>Модели строения атомного ядра. Ядерные силы. Дефект массы и энергия связи ядра. Ядерная энергетика. Влияние ионизирующей радиации на живые организмы. Доза излучения. Закон радиоактивного распада и его статистический характер. Элементарные частицы. Фундаментальные взаимодействия.</w:t>
      </w:r>
    </w:p>
    <w:p w:rsidR="00042EB9" w:rsidRPr="000C7E1F" w:rsidRDefault="00042EB9" w:rsidP="001A484A">
      <w:pPr>
        <w:spacing w:before="100" w:beforeAutospacing="1" w:after="100" w:afterAutospacing="1"/>
        <w:rPr>
          <w:sz w:val="28"/>
          <w:szCs w:val="28"/>
        </w:rPr>
      </w:pPr>
      <w:r w:rsidRPr="000C7E1F">
        <w:rPr>
          <w:sz w:val="28"/>
          <w:szCs w:val="28"/>
        </w:rPr>
        <w:t>Солнечная система. Звезды и источники их энергии. Современные представления о происхождении и эволюции Солнца и звезд. Галактика. Пространственные масштабы наблюдаемой Вселенной. Применимость законов физики для объяснения природы космических объектов.</w:t>
      </w:r>
    </w:p>
    <w:p w:rsidR="00042EB9" w:rsidRPr="000C7E1F" w:rsidRDefault="00042EB9" w:rsidP="001A484A">
      <w:pPr>
        <w:spacing w:before="100" w:beforeAutospacing="1" w:after="100" w:afterAutospacing="1"/>
        <w:rPr>
          <w:sz w:val="28"/>
          <w:szCs w:val="28"/>
        </w:rPr>
      </w:pPr>
      <w:r w:rsidRPr="000C7E1F">
        <w:rPr>
          <w:sz w:val="28"/>
          <w:szCs w:val="28"/>
        </w:rPr>
        <w:t>Наблюдение и описание движения небесных тел.</w:t>
      </w:r>
    </w:p>
    <w:p w:rsidR="00042EB9" w:rsidRPr="000C7E1F" w:rsidRDefault="00042EB9" w:rsidP="001A484A">
      <w:pPr>
        <w:spacing w:before="100" w:beforeAutospacing="1" w:after="100" w:afterAutospacing="1"/>
        <w:rPr>
          <w:sz w:val="28"/>
          <w:szCs w:val="28"/>
        </w:rPr>
      </w:pPr>
      <w:r w:rsidRPr="000C7E1F">
        <w:rPr>
          <w:sz w:val="28"/>
          <w:szCs w:val="28"/>
        </w:rPr>
        <w:t>Проведение исследований процессов излучения и поглощения света, явления фотоэффекта и устройств, работающих на его основе, радиоактивного распада, работы лазера, дозиметров.</w:t>
      </w:r>
    </w:p>
    <w:p w:rsidR="002D3C7D" w:rsidRDefault="001A484A" w:rsidP="001A484A">
      <w:pPr>
        <w:pStyle w:val="Style4"/>
        <w:tabs>
          <w:tab w:val="left" w:pos="1134"/>
        </w:tabs>
        <w:spacing w:line="240" w:lineRule="auto"/>
        <w:ind w:firstLine="0"/>
        <w:jc w:val="left"/>
        <w:rPr>
          <w:rStyle w:val="FontStyle43"/>
          <w:b/>
          <w:sz w:val="28"/>
          <w:szCs w:val="28"/>
        </w:rPr>
      </w:pPr>
      <w:r>
        <w:rPr>
          <w:rStyle w:val="FontStyle43"/>
          <w:b/>
          <w:sz w:val="28"/>
          <w:szCs w:val="28"/>
        </w:rPr>
        <w:t xml:space="preserve">2.2.12. </w:t>
      </w:r>
      <w:r w:rsidR="002D3C7D">
        <w:rPr>
          <w:rStyle w:val="FontStyle43"/>
          <w:b/>
          <w:sz w:val="28"/>
          <w:szCs w:val="28"/>
        </w:rPr>
        <w:t>Химия</w:t>
      </w:r>
      <w:r w:rsidR="00FC5192">
        <w:rPr>
          <w:rStyle w:val="FontStyle43"/>
          <w:b/>
          <w:sz w:val="28"/>
          <w:szCs w:val="28"/>
        </w:rPr>
        <w:t xml:space="preserve"> </w:t>
      </w:r>
      <w:r w:rsidR="002D3C7D">
        <w:rPr>
          <w:rStyle w:val="FontStyle43"/>
          <w:b/>
          <w:sz w:val="28"/>
          <w:szCs w:val="28"/>
        </w:rPr>
        <w:t>(базовый уровень).</w:t>
      </w:r>
    </w:p>
    <w:p w:rsidR="00042EB9" w:rsidRPr="000C7E1F" w:rsidRDefault="00042EB9" w:rsidP="001A484A">
      <w:pPr>
        <w:spacing w:before="100" w:beforeAutospacing="1" w:after="100" w:afterAutospacing="1"/>
        <w:rPr>
          <w:sz w:val="28"/>
          <w:szCs w:val="28"/>
        </w:rPr>
      </w:pPr>
      <w:r w:rsidRPr="000C7E1F">
        <w:rPr>
          <w:sz w:val="28"/>
          <w:szCs w:val="28"/>
        </w:rPr>
        <w:t>Методы познания в химии</w:t>
      </w:r>
    </w:p>
    <w:p w:rsidR="00042EB9" w:rsidRPr="000C7E1F" w:rsidRDefault="00042EB9" w:rsidP="001A484A">
      <w:pPr>
        <w:rPr>
          <w:sz w:val="28"/>
          <w:szCs w:val="28"/>
        </w:rPr>
      </w:pPr>
      <w:r w:rsidRPr="000C7E1F">
        <w:rPr>
          <w:sz w:val="28"/>
          <w:szCs w:val="28"/>
        </w:rPr>
        <w:t>Научные методы познания веществ и химический явлений. Роль эксперимента и теории в химии. Моделирование химических процессов</w:t>
      </w:r>
      <w:r w:rsidR="001A484A">
        <w:rPr>
          <w:sz w:val="28"/>
          <w:szCs w:val="28"/>
        </w:rPr>
        <w:t>.</w:t>
      </w:r>
    </w:p>
    <w:p w:rsidR="00042EB9" w:rsidRPr="000C7E1F" w:rsidRDefault="00042EB9" w:rsidP="001A484A">
      <w:pPr>
        <w:spacing w:before="100" w:beforeAutospacing="1" w:after="100" w:afterAutospacing="1"/>
        <w:rPr>
          <w:sz w:val="28"/>
          <w:szCs w:val="28"/>
        </w:rPr>
      </w:pPr>
      <w:r w:rsidRPr="000C7E1F">
        <w:rPr>
          <w:sz w:val="28"/>
          <w:szCs w:val="28"/>
        </w:rPr>
        <w:t>Теоретические основы химии</w:t>
      </w:r>
    </w:p>
    <w:p w:rsidR="00042EB9" w:rsidRPr="000C7E1F" w:rsidRDefault="00042EB9" w:rsidP="001A484A">
      <w:pPr>
        <w:spacing w:before="100" w:beforeAutospacing="1" w:after="100" w:afterAutospacing="1"/>
        <w:rPr>
          <w:sz w:val="28"/>
          <w:szCs w:val="28"/>
        </w:rPr>
      </w:pPr>
      <w:r w:rsidRPr="000C7E1F">
        <w:rPr>
          <w:sz w:val="28"/>
          <w:szCs w:val="28"/>
        </w:rPr>
        <w:t>Современные представления о строении атома</w:t>
      </w:r>
    </w:p>
    <w:p w:rsidR="00042EB9" w:rsidRPr="000C7E1F" w:rsidRDefault="00042EB9" w:rsidP="001A484A">
      <w:pPr>
        <w:rPr>
          <w:sz w:val="28"/>
          <w:szCs w:val="28"/>
        </w:rPr>
      </w:pPr>
      <w:r w:rsidRPr="000C7E1F">
        <w:rPr>
          <w:sz w:val="28"/>
          <w:szCs w:val="28"/>
        </w:rPr>
        <w:t>Атом. Изотопы. Атомные орбитали. s-, р-элементы. Особенности строения электронных оболочек атомов переходных элементов. Периодический закон и периодическая система химических элементов Д.И. Менделеева.</w:t>
      </w:r>
    </w:p>
    <w:p w:rsidR="00042EB9" w:rsidRPr="000C7E1F" w:rsidRDefault="00042EB9" w:rsidP="001A484A">
      <w:pPr>
        <w:spacing w:before="100" w:beforeAutospacing="1" w:after="100" w:afterAutospacing="1"/>
        <w:rPr>
          <w:sz w:val="28"/>
          <w:szCs w:val="28"/>
        </w:rPr>
      </w:pPr>
      <w:r w:rsidRPr="000C7E1F">
        <w:rPr>
          <w:sz w:val="28"/>
          <w:szCs w:val="28"/>
        </w:rPr>
        <w:t>Химическая связь</w:t>
      </w:r>
    </w:p>
    <w:p w:rsidR="00042EB9" w:rsidRPr="000C7E1F" w:rsidRDefault="00042EB9" w:rsidP="001A484A">
      <w:pPr>
        <w:rPr>
          <w:sz w:val="28"/>
          <w:szCs w:val="28"/>
        </w:rPr>
      </w:pPr>
      <w:r w:rsidRPr="000C7E1F">
        <w:rPr>
          <w:sz w:val="28"/>
          <w:szCs w:val="28"/>
        </w:rPr>
        <w:t>Ковалентная связь, ее разновидности и механизмы образования. Электроотрицательность. Степень окисления и валентность химических элементов. Ионная связь. Катионы и анионы. Металлическая связь. Водородная связь.</w:t>
      </w:r>
    </w:p>
    <w:p w:rsidR="00042EB9" w:rsidRPr="000C7E1F" w:rsidRDefault="00042EB9" w:rsidP="001A484A">
      <w:pPr>
        <w:spacing w:before="100" w:beforeAutospacing="1" w:after="100" w:afterAutospacing="1"/>
        <w:rPr>
          <w:sz w:val="28"/>
          <w:szCs w:val="28"/>
        </w:rPr>
      </w:pPr>
      <w:r w:rsidRPr="000C7E1F">
        <w:rPr>
          <w:sz w:val="28"/>
          <w:szCs w:val="28"/>
        </w:rPr>
        <w:t>Вещество</w:t>
      </w:r>
    </w:p>
    <w:p w:rsidR="00042EB9" w:rsidRPr="000C7E1F" w:rsidRDefault="00042EB9" w:rsidP="001A484A">
      <w:pPr>
        <w:rPr>
          <w:sz w:val="28"/>
          <w:szCs w:val="28"/>
        </w:rPr>
      </w:pPr>
      <w:r w:rsidRPr="000C7E1F">
        <w:rPr>
          <w:sz w:val="28"/>
          <w:szCs w:val="28"/>
        </w:rPr>
        <w:lastRenderedPageBreak/>
        <w:t>Качественный и количественный состав вещества. Вещества молекулярного и немолекулярного строения.</w:t>
      </w:r>
    </w:p>
    <w:p w:rsidR="00042EB9" w:rsidRPr="000C7E1F" w:rsidRDefault="00042EB9" w:rsidP="001A484A">
      <w:pPr>
        <w:spacing w:before="100" w:beforeAutospacing="1" w:after="100" w:afterAutospacing="1"/>
        <w:rPr>
          <w:sz w:val="28"/>
          <w:szCs w:val="28"/>
        </w:rPr>
      </w:pPr>
      <w:r w:rsidRPr="000C7E1F">
        <w:rPr>
          <w:sz w:val="28"/>
          <w:szCs w:val="28"/>
        </w:rPr>
        <w:t>Причины многообразия веществ: изомерия, гомология, аллотропия.</w:t>
      </w:r>
    </w:p>
    <w:p w:rsidR="00042EB9" w:rsidRPr="000C7E1F" w:rsidRDefault="00042EB9" w:rsidP="001A484A">
      <w:pPr>
        <w:spacing w:before="100" w:beforeAutospacing="1" w:after="100" w:afterAutospacing="1"/>
        <w:rPr>
          <w:sz w:val="28"/>
          <w:szCs w:val="28"/>
        </w:rPr>
      </w:pPr>
      <w:r w:rsidRPr="000C7E1F">
        <w:rPr>
          <w:sz w:val="28"/>
          <w:szCs w:val="28"/>
        </w:rPr>
        <w:t>Явления, происходящие при растворении веществ - разрушение кристаллической решетки, диффузия, диссоциация, гидратация.</w:t>
      </w:r>
    </w:p>
    <w:p w:rsidR="00042EB9" w:rsidRPr="000C7E1F" w:rsidRDefault="00042EB9" w:rsidP="001A484A">
      <w:pPr>
        <w:spacing w:before="100" w:beforeAutospacing="1" w:after="100" w:afterAutospacing="1"/>
        <w:rPr>
          <w:sz w:val="28"/>
          <w:szCs w:val="28"/>
        </w:rPr>
      </w:pPr>
      <w:r w:rsidRPr="000C7E1F">
        <w:rPr>
          <w:sz w:val="28"/>
          <w:szCs w:val="28"/>
        </w:rPr>
        <w:t>Чистые вещества и смеси. Истинные растворы. Растворение как физико-химический процесс. Способы выражения концентрации растворов: массовая доля растворенного вещества. Диссоциация электролитов в водных растворах. Сильные и слабые электролиты.</w:t>
      </w:r>
    </w:p>
    <w:p w:rsidR="00042EB9" w:rsidRPr="000C7E1F" w:rsidRDefault="00042EB9" w:rsidP="001A484A">
      <w:pPr>
        <w:spacing w:before="100" w:beforeAutospacing="1" w:after="100" w:afterAutospacing="1"/>
        <w:rPr>
          <w:sz w:val="28"/>
          <w:szCs w:val="28"/>
        </w:rPr>
      </w:pPr>
      <w:r w:rsidRPr="000C7E1F">
        <w:rPr>
          <w:sz w:val="28"/>
          <w:szCs w:val="28"/>
        </w:rPr>
        <w:t>Золи, гели, понятие о коллоидах.</w:t>
      </w:r>
    </w:p>
    <w:p w:rsidR="00042EB9" w:rsidRPr="000C7E1F" w:rsidRDefault="00042EB9" w:rsidP="001A484A">
      <w:pPr>
        <w:spacing w:before="100" w:beforeAutospacing="1" w:after="100" w:afterAutospacing="1"/>
        <w:rPr>
          <w:sz w:val="28"/>
          <w:szCs w:val="28"/>
        </w:rPr>
      </w:pPr>
      <w:r w:rsidRPr="000C7E1F">
        <w:rPr>
          <w:sz w:val="28"/>
          <w:szCs w:val="28"/>
        </w:rPr>
        <w:t>Химические реакции</w:t>
      </w:r>
    </w:p>
    <w:p w:rsidR="00042EB9" w:rsidRPr="000C7E1F" w:rsidRDefault="00042EB9" w:rsidP="001A484A">
      <w:pPr>
        <w:rPr>
          <w:sz w:val="28"/>
          <w:szCs w:val="28"/>
        </w:rPr>
      </w:pPr>
      <w:r w:rsidRPr="000C7E1F">
        <w:rPr>
          <w:sz w:val="28"/>
          <w:szCs w:val="28"/>
        </w:rPr>
        <w:t>Классификация химических реакций в неорганической и органической химии.</w:t>
      </w:r>
    </w:p>
    <w:p w:rsidR="00042EB9" w:rsidRPr="000C7E1F" w:rsidRDefault="00042EB9" w:rsidP="001A484A">
      <w:pPr>
        <w:spacing w:before="100" w:beforeAutospacing="1" w:after="100" w:afterAutospacing="1"/>
        <w:rPr>
          <w:sz w:val="28"/>
          <w:szCs w:val="28"/>
        </w:rPr>
      </w:pPr>
      <w:r w:rsidRPr="000C7E1F">
        <w:rPr>
          <w:sz w:val="28"/>
          <w:szCs w:val="28"/>
        </w:rPr>
        <w:t>Реакции ионного обмена в водных растворах. Среда водных растворов: кислая, нейтральная, щелочная. Водородный показатель (рН) раствора.</w:t>
      </w:r>
    </w:p>
    <w:p w:rsidR="00042EB9" w:rsidRPr="000C7E1F" w:rsidRDefault="00042EB9" w:rsidP="001A484A">
      <w:pPr>
        <w:spacing w:before="100" w:beforeAutospacing="1" w:after="100" w:afterAutospacing="1"/>
        <w:rPr>
          <w:sz w:val="28"/>
          <w:szCs w:val="28"/>
        </w:rPr>
      </w:pPr>
      <w:r w:rsidRPr="000C7E1F">
        <w:rPr>
          <w:sz w:val="28"/>
          <w:szCs w:val="28"/>
        </w:rPr>
        <w:t>Окислительно-восстановительные реакции. Электролиз растворов и расплавов.</w:t>
      </w:r>
    </w:p>
    <w:p w:rsidR="00042EB9" w:rsidRPr="000C7E1F" w:rsidRDefault="00042EB9" w:rsidP="001A484A">
      <w:pPr>
        <w:spacing w:before="100" w:beforeAutospacing="1" w:after="100" w:afterAutospacing="1"/>
        <w:rPr>
          <w:sz w:val="28"/>
          <w:szCs w:val="28"/>
        </w:rPr>
      </w:pPr>
      <w:r w:rsidRPr="000C7E1F">
        <w:rPr>
          <w:sz w:val="28"/>
          <w:szCs w:val="28"/>
        </w:rPr>
        <w:t>Скорость реакции, ее зависимость от различных факторов. Катализ.</w:t>
      </w:r>
    </w:p>
    <w:p w:rsidR="00042EB9" w:rsidRPr="000C7E1F" w:rsidRDefault="00042EB9" w:rsidP="001A484A">
      <w:pPr>
        <w:spacing w:before="100" w:beforeAutospacing="1" w:after="100" w:afterAutospacing="1"/>
        <w:rPr>
          <w:sz w:val="28"/>
          <w:szCs w:val="28"/>
        </w:rPr>
      </w:pPr>
      <w:r w:rsidRPr="000C7E1F">
        <w:rPr>
          <w:sz w:val="28"/>
          <w:szCs w:val="28"/>
        </w:rPr>
        <w:t>Обратимость реакций. Химическое равновесие и способы его смешения.</w:t>
      </w:r>
    </w:p>
    <w:p w:rsidR="00042EB9" w:rsidRPr="000C7E1F" w:rsidRDefault="00042EB9" w:rsidP="001A484A">
      <w:pPr>
        <w:spacing w:before="100" w:beforeAutospacing="1" w:after="100" w:afterAutospacing="1"/>
        <w:rPr>
          <w:sz w:val="28"/>
          <w:szCs w:val="28"/>
        </w:rPr>
      </w:pPr>
      <w:r w:rsidRPr="000C7E1F">
        <w:rPr>
          <w:sz w:val="28"/>
          <w:szCs w:val="28"/>
        </w:rPr>
        <w:t>Неорганическая химия</w:t>
      </w:r>
    </w:p>
    <w:p w:rsidR="00042EB9" w:rsidRPr="000C7E1F" w:rsidRDefault="00042EB9" w:rsidP="001A484A">
      <w:pPr>
        <w:rPr>
          <w:sz w:val="28"/>
          <w:szCs w:val="28"/>
        </w:rPr>
      </w:pPr>
      <w:r w:rsidRPr="000C7E1F">
        <w:rPr>
          <w:sz w:val="28"/>
          <w:szCs w:val="28"/>
        </w:rPr>
        <w:t>Классификация неорганических соединений. Химические свойства основных классов неорганических соединений.</w:t>
      </w:r>
    </w:p>
    <w:p w:rsidR="00042EB9" w:rsidRPr="000C7E1F" w:rsidRDefault="00042EB9" w:rsidP="001A484A">
      <w:pPr>
        <w:spacing w:before="100" w:beforeAutospacing="1" w:after="100" w:afterAutospacing="1"/>
        <w:rPr>
          <w:sz w:val="28"/>
          <w:szCs w:val="28"/>
        </w:rPr>
      </w:pPr>
      <w:r w:rsidRPr="000C7E1F">
        <w:rPr>
          <w:sz w:val="28"/>
          <w:szCs w:val="28"/>
        </w:rPr>
        <w:t>Металлы. Электрохимический ряд напряжений металлов. Общие способы получения металлов. Понятие о коррозии металлов. Способы защиты от коррозии.</w:t>
      </w:r>
    </w:p>
    <w:p w:rsidR="00042EB9" w:rsidRPr="000C7E1F" w:rsidRDefault="00042EB9" w:rsidP="001A484A">
      <w:pPr>
        <w:spacing w:before="100" w:beforeAutospacing="1" w:after="100" w:afterAutospacing="1"/>
        <w:rPr>
          <w:sz w:val="28"/>
          <w:szCs w:val="28"/>
        </w:rPr>
      </w:pPr>
      <w:r w:rsidRPr="000C7E1F">
        <w:rPr>
          <w:sz w:val="28"/>
          <w:szCs w:val="28"/>
        </w:rPr>
        <w:t>Неметаллы. Окислительно-восстановительные свойства типичных неметаллов. Общая характеристика подгруппы галогенов.</w:t>
      </w:r>
    </w:p>
    <w:p w:rsidR="00042EB9" w:rsidRPr="000C7E1F" w:rsidRDefault="00042EB9" w:rsidP="001A484A">
      <w:pPr>
        <w:spacing w:before="100" w:beforeAutospacing="1" w:after="100" w:afterAutospacing="1"/>
        <w:rPr>
          <w:sz w:val="28"/>
          <w:szCs w:val="28"/>
        </w:rPr>
      </w:pPr>
      <w:r w:rsidRPr="000C7E1F">
        <w:rPr>
          <w:sz w:val="28"/>
          <w:szCs w:val="28"/>
        </w:rPr>
        <w:t>Органическая химия</w:t>
      </w:r>
    </w:p>
    <w:p w:rsidR="00042EB9" w:rsidRPr="000C7E1F" w:rsidRDefault="00042EB9" w:rsidP="001A484A">
      <w:pPr>
        <w:rPr>
          <w:sz w:val="28"/>
          <w:szCs w:val="28"/>
        </w:rPr>
      </w:pPr>
      <w:r w:rsidRPr="000C7E1F">
        <w:rPr>
          <w:sz w:val="28"/>
          <w:szCs w:val="28"/>
        </w:rPr>
        <w:t>Классификация и номенклатура органических соединений. Химические свойства основных классов органических соединений.</w:t>
      </w:r>
    </w:p>
    <w:p w:rsidR="00042EB9" w:rsidRPr="000C7E1F" w:rsidRDefault="00042EB9" w:rsidP="001A484A">
      <w:pPr>
        <w:spacing w:before="100" w:beforeAutospacing="1" w:after="100" w:afterAutospacing="1"/>
        <w:rPr>
          <w:sz w:val="28"/>
          <w:szCs w:val="28"/>
        </w:rPr>
      </w:pPr>
      <w:r w:rsidRPr="000C7E1F">
        <w:rPr>
          <w:sz w:val="28"/>
          <w:szCs w:val="28"/>
        </w:rPr>
        <w:lastRenderedPageBreak/>
        <w:t>Теория строения органических соединений. Углеродный скелет. Радикалы. Функциональные группы. Гомологический ряд, гомологи. Структурная изомерия. Типы химических связей в молекулах органических соединений.</w:t>
      </w:r>
    </w:p>
    <w:p w:rsidR="00042EB9" w:rsidRPr="000C7E1F" w:rsidRDefault="00042EB9" w:rsidP="001A484A">
      <w:pPr>
        <w:spacing w:before="100" w:beforeAutospacing="1" w:after="100" w:afterAutospacing="1"/>
        <w:rPr>
          <w:sz w:val="28"/>
          <w:szCs w:val="28"/>
        </w:rPr>
      </w:pPr>
      <w:r w:rsidRPr="000C7E1F">
        <w:rPr>
          <w:sz w:val="28"/>
          <w:szCs w:val="28"/>
        </w:rPr>
        <w:t>Углеводороды: алканы, алкены и диены, алкины, арены. Природные источники углеводородов: нефть и природный газ.</w:t>
      </w:r>
    </w:p>
    <w:p w:rsidR="00042EB9" w:rsidRPr="000C7E1F" w:rsidRDefault="00042EB9" w:rsidP="001A484A">
      <w:pPr>
        <w:spacing w:before="100" w:beforeAutospacing="1" w:after="100" w:afterAutospacing="1"/>
        <w:rPr>
          <w:sz w:val="28"/>
          <w:szCs w:val="28"/>
        </w:rPr>
      </w:pPr>
      <w:r w:rsidRPr="000C7E1F">
        <w:rPr>
          <w:sz w:val="28"/>
          <w:szCs w:val="28"/>
        </w:rPr>
        <w:t>Кислородсодержащие соединения: одно- и многоатомные спирты, фенол, альдегиды, одноосновные карбоновые кислоты, сложные эфиры, жиры, углеводы.</w:t>
      </w:r>
    </w:p>
    <w:p w:rsidR="00042EB9" w:rsidRPr="000C7E1F" w:rsidRDefault="00042EB9" w:rsidP="001A484A">
      <w:pPr>
        <w:spacing w:before="100" w:beforeAutospacing="1" w:after="100" w:afterAutospacing="1"/>
        <w:rPr>
          <w:sz w:val="28"/>
          <w:szCs w:val="28"/>
        </w:rPr>
      </w:pPr>
      <w:r w:rsidRPr="000C7E1F">
        <w:rPr>
          <w:sz w:val="28"/>
          <w:szCs w:val="28"/>
        </w:rPr>
        <w:t>Азотсодержащие соединения: амины, аминокислоты, белки. Полимеры: пластмассы, каучуки, волокна.</w:t>
      </w:r>
    </w:p>
    <w:p w:rsidR="00042EB9" w:rsidRPr="000C7E1F" w:rsidRDefault="00042EB9" w:rsidP="001A484A">
      <w:pPr>
        <w:spacing w:before="100" w:beforeAutospacing="1" w:after="100" w:afterAutospacing="1"/>
        <w:rPr>
          <w:sz w:val="28"/>
          <w:szCs w:val="28"/>
        </w:rPr>
      </w:pPr>
      <w:r w:rsidRPr="000C7E1F">
        <w:rPr>
          <w:sz w:val="28"/>
          <w:szCs w:val="28"/>
        </w:rPr>
        <w:t>Экспериментальные основы химии</w:t>
      </w:r>
    </w:p>
    <w:p w:rsidR="00042EB9" w:rsidRPr="000C7E1F" w:rsidRDefault="00042EB9" w:rsidP="001A484A">
      <w:pPr>
        <w:rPr>
          <w:sz w:val="28"/>
          <w:szCs w:val="28"/>
        </w:rPr>
      </w:pPr>
      <w:r w:rsidRPr="000C7E1F">
        <w:rPr>
          <w:sz w:val="28"/>
          <w:szCs w:val="28"/>
        </w:rPr>
        <w:t>Правила безопасности при работе с едкими, горючими и токсичными веществами.</w:t>
      </w:r>
    </w:p>
    <w:p w:rsidR="00042EB9" w:rsidRPr="000C7E1F" w:rsidRDefault="00042EB9" w:rsidP="001A484A">
      <w:pPr>
        <w:spacing w:before="100" w:beforeAutospacing="1" w:after="100" w:afterAutospacing="1"/>
        <w:rPr>
          <w:sz w:val="28"/>
          <w:szCs w:val="28"/>
        </w:rPr>
      </w:pPr>
      <w:r w:rsidRPr="000C7E1F">
        <w:rPr>
          <w:sz w:val="28"/>
          <w:szCs w:val="28"/>
        </w:rPr>
        <w:t>Проведение химических реакций в растворах.</w:t>
      </w:r>
    </w:p>
    <w:p w:rsidR="00042EB9" w:rsidRPr="000C7E1F" w:rsidRDefault="00042EB9" w:rsidP="001A484A">
      <w:pPr>
        <w:spacing w:before="100" w:beforeAutospacing="1" w:after="100" w:afterAutospacing="1"/>
        <w:rPr>
          <w:sz w:val="28"/>
          <w:szCs w:val="28"/>
        </w:rPr>
      </w:pPr>
      <w:r w:rsidRPr="000C7E1F">
        <w:rPr>
          <w:sz w:val="28"/>
          <w:szCs w:val="28"/>
        </w:rPr>
        <w:t>Проведение химических реакций при нагревании.</w:t>
      </w:r>
    </w:p>
    <w:p w:rsidR="00042EB9" w:rsidRPr="000C7E1F" w:rsidRDefault="00042EB9" w:rsidP="001A484A">
      <w:pPr>
        <w:spacing w:before="100" w:beforeAutospacing="1" w:after="100" w:afterAutospacing="1"/>
        <w:rPr>
          <w:sz w:val="28"/>
          <w:szCs w:val="28"/>
        </w:rPr>
      </w:pPr>
      <w:r w:rsidRPr="000C7E1F">
        <w:rPr>
          <w:sz w:val="28"/>
          <w:szCs w:val="28"/>
        </w:rPr>
        <w:t>Качественный и количественный анализ веществ. Определение характера среды. Индикаторы. Качественные реакции на неорганические вещества и ионы, отдельные классы органических соединений.</w:t>
      </w:r>
    </w:p>
    <w:p w:rsidR="00042EB9" w:rsidRPr="000C7E1F" w:rsidRDefault="00042EB9" w:rsidP="001A484A">
      <w:pPr>
        <w:spacing w:before="100" w:beforeAutospacing="1" w:after="100" w:afterAutospacing="1"/>
        <w:rPr>
          <w:sz w:val="28"/>
          <w:szCs w:val="28"/>
        </w:rPr>
      </w:pPr>
      <w:r w:rsidRPr="000C7E1F">
        <w:rPr>
          <w:sz w:val="28"/>
          <w:szCs w:val="28"/>
        </w:rPr>
        <w:t>Химия и жизнь</w:t>
      </w:r>
    </w:p>
    <w:p w:rsidR="00042EB9" w:rsidRPr="000C7E1F" w:rsidRDefault="00042EB9" w:rsidP="001A484A">
      <w:pPr>
        <w:rPr>
          <w:sz w:val="28"/>
          <w:szCs w:val="28"/>
        </w:rPr>
      </w:pPr>
      <w:r w:rsidRPr="000C7E1F">
        <w:rPr>
          <w:sz w:val="28"/>
          <w:szCs w:val="28"/>
        </w:rPr>
        <w:t>Химия и здоровье. Лекарства, ферменты, витамины, гормоны, минеральные воды. Проблемы, связанные с применением лекарственных препаратов.</w:t>
      </w:r>
    </w:p>
    <w:p w:rsidR="00042EB9" w:rsidRPr="000C7E1F" w:rsidRDefault="00042EB9" w:rsidP="001A484A">
      <w:pPr>
        <w:spacing w:before="100" w:beforeAutospacing="1" w:after="100" w:afterAutospacing="1"/>
        <w:rPr>
          <w:sz w:val="28"/>
          <w:szCs w:val="28"/>
        </w:rPr>
      </w:pPr>
      <w:r w:rsidRPr="000C7E1F">
        <w:rPr>
          <w:sz w:val="28"/>
          <w:szCs w:val="28"/>
        </w:rPr>
        <w:t>Химия и пища. Калорийность жиров, белков и углеводов.</w:t>
      </w:r>
    </w:p>
    <w:p w:rsidR="00042EB9" w:rsidRPr="000C7E1F" w:rsidRDefault="00042EB9" w:rsidP="001A484A">
      <w:pPr>
        <w:spacing w:before="100" w:beforeAutospacing="1" w:after="100" w:afterAutospacing="1"/>
        <w:rPr>
          <w:sz w:val="28"/>
          <w:szCs w:val="28"/>
        </w:rPr>
      </w:pPr>
      <w:r w:rsidRPr="000C7E1F">
        <w:rPr>
          <w:sz w:val="28"/>
          <w:szCs w:val="28"/>
        </w:rPr>
        <w:t>Химия в повседневной жизни. Моющие и чистящие средства. Правила безопасной работы со средствами бытовой химии.</w:t>
      </w:r>
    </w:p>
    <w:p w:rsidR="00042EB9" w:rsidRPr="000C7E1F" w:rsidRDefault="00042EB9" w:rsidP="001A484A">
      <w:pPr>
        <w:spacing w:before="100" w:beforeAutospacing="1" w:after="100" w:afterAutospacing="1"/>
        <w:rPr>
          <w:sz w:val="28"/>
          <w:szCs w:val="28"/>
        </w:rPr>
      </w:pPr>
      <w:r w:rsidRPr="000C7E1F">
        <w:rPr>
          <w:sz w:val="28"/>
          <w:szCs w:val="28"/>
        </w:rPr>
        <w:t>Химические вещества как строительные и поделочные материалы. Вещества, используемые в полиграфии, живописи, скульптуре, архитектуре.</w:t>
      </w:r>
    </w:p>
    <w:p w:rsidR="00042EB9" w:rsidRPr="000C7E1F" w:rsidRDefault="00042EB9" w:rsidP="001A484A">
      <w:pPr>
        <w:spacing w:before="100" w:beforeAutospacing="1" w:after="100" w:afterAutospacing="1"/>
        <w:rPr>
          <w:sz w:val="28"/>
          <w:szCs w:val="28"/>
        </w:rPr>
      </w:pPr>
      <w:r w:rsidRPr="000C7E1F">
        <w:rPr>
          <w:sz w:val="28"/>
          <w:szCs w:val="28"/>
        </w:rPr>
        <w:t>Общие представления о промышленных способах получения химических веществ (на примере производства серной кислоты).</w:t>
      </w:r>
    </w:p>
    <w:p w:rsidR="00042EB9" w:rsidRPr="000C7E1F" w:rsidRDefault="00042EB9" w:rsidP="001A484A">
      <w:pPr>
        <w:spacing w:before="100" w:beforeAutospacing="1" w:after="100" w:afterAutospacing="1"/>
        <w:rPr>
          <w:sz w:val="28"/>
          <w:szCs w:val="28"/>
        </w:rPr>
      </w:pPr>
      <w:r w:rsidRPr="000C7E1F">
        <w:rPr>
          <w:sz w:val="28"/>
          <w:szCs w:val="28"/>
        </w:rPr>
        <w:t>Химическое загрязнение окружающей среды и его последствия.</w:t>
      </w:r>
    </w:p>
    <w:p w:rsidR="00042EB9" w:rsidRDefault="00042EB9" w:rsidP="001A484A">
      <w:pPr>
        <w:spacing w:before="100" w:beforeAutospacing="1" w:after="100" w:afterAutospacing="1"/>
        <w:rPr>
          <w:sz w:val="28"/>
          <w:szCs w:val="28"/>
        </w:rPr>
      </w:pPr>
      <w:r w:rsidRPr="000C7E1F">
        <w:rPr>
          <w:sz w:val="28"/>
          <w:szCs w:val="28"/>
        </w:rPr>
        <w:t>Бытовая химическая грамотность.</w:t>
      </w:r>
    </w:p>
    <w:p w:rsidR="002D3C7D" w:rsidRPr="00042EB9" w:rsidRDefault="001A484A" w:rsidP="001A484A">
      <w:pPr>
        <w:spacing w:before="100" w:beforeAutospacing="1" w:after="100" w:afterAutospacing="1"/>
        <w:rPr>
          <w:rStyle w:val="FontStyle43"/>
          <w:sz w:val="28"/>
          <w:szCs w:val="28"/>
        </w:rPr>
      </w:pPr>
      <w:r>
        <w:rPr>
          <w:rStyle w:val="FontStyle43"/>
          <w:b/>
          <w:sz w:val="28"/>
          <w:szCs w:val="28"/>
        </w:rPr>
        <w:lastRenderedPageBreak/>
        <w:t xml:space="preserve">2.2.13. </w:t>
      </w:r>
      <w:r w:rsidR="002D3C7D">
        <w:rPr>
          <w:rStyle w:val="FontStyle43"/>
          <w:b/>
          <w:sz w:val="28"/>
          <w:szCs w:val="28"/>
        </w:rPr>
        <w:t>Биология</w:t>
      </w:r>
      <w:r w:rsidR="00FC5192">
        <w:rPr>
          <w:rStyle w:val="FontStyle43"/>
          <w:b/>
          <w:sz w:val="28"/>
          <w:szCs w:val="28"/>
        </w:rPr>
        <w:t xml:space="preserve"> </w:t>
      </w:r>
      <w:r w:rsidR="002D3C7D">
        <w:rPr>
          <w:rStyle w:val="FontStyle43"/>
          <w:b/>
          <w:sz w:val="28"/>
          <w:szCs w:val="28"/>
        </w:rPr>
        <w:t>(базовый уровень).</w:t>
      </w:r>
    </w:p>
    <w:p w:rsidR="002D3C7D" w:rsidRPr="000C7E1F" w:rsidRDefault="002D3C7D" w:rsidP="001A484A">
      <w:pPr>
        <w:spacing w:before="100" w:beforeAutospacing="1" w:after="100" w:afterAutospacing="1"/>
        <w:rPr>
          <w:sz w:val="28"/>
          <w:szCs w:val="28"/>
        </w:rPr>
      </w:pPr>
      <w:r w:rsidRPr="000C7E1F">
        <w:rPr>
          <w:sz w:val="28"/>
          <w:szCs w:val="28"/>
        </w:rPr>
        <w:t>Биология как наука. Методы научного познания</w:t>
      </w:r>
    </w:p>
    <w:p w:rsidR="002D3C7D" w:rsidRPr="000C7E1F" w:rsidRDefault="002D3C7D" w:rsidP="001A484A">
      <w:pPr>
        <w:rPr>
          <w:sz w:val="28"/>
          <w:szCs w:val="28"/>
        </w:rPr>
      </w:pPr>
      <w:r w:rsidRPr="000C7E1F">
        <w:rPr>
          <w:sz w:val="28"/>
          <w:szCs w:val="28"/>
        </w:rPr>
        <w:t>Объект изучения биологии - живая природа. Отличительные признаки живой природы: уровневая организация и эволюция. Основные уровни организации живой природы. Роль биологических теорий, идей, гипотез в формировании современной естественнонаучной картины мира. Методы познания живой природы.</w:t>
      </w:r>
    </w:p>
    <w:p w:rsidR="002D3C7D" w:rsidRPr="000C7E1F" w:rsidRDefault="002D3C7D" w:rsidP="001A484A">
      <w:pPr>
        <w:spacing w:before="100" w:beforeAutospacing="1" w:after="100" w:afterAutospacing="1"/>
        <w:rPr>
          <w:sz w:val="28"/>
          <w:szCs w:val="28"/>
        </w:rPr>
      </w:pPr>
      <w:r w:rsidRPr="000C7E1F">
        <w:rPr>
          <w:sz w:val="28"/>
          <w:szCs w:val="28"/>
        </w:rPr>
        <w:t>Клетка</w:t>
      </w:r>
    </w:p>
    <w:p w:rsidR="002D3C7D" w:rsidRPr="000C7E1F" w:rsidRDefault="002D3C7D" w:rsidP="001A484A">
      <w:pPr>
        <w:rPr>
          <w:sz w:val="28"/>
          <w:szCs w:val="28"/>
        </w:rPr>
      </w:pPr>
      <w:r w:rsidRPr="000C7E1F">
        <w:rPr>
          <w:sz w:val="28"/>
          <w:szCs w:val="28"/>
        </w:rPr>
        <w:t>Развитие знаний о клетке (Р. Гун, Р. Вирхов, К. Бэр, М. Шлейден и Т. Шванн)</w:t>
      </w:r>
      <w:r w:rsidR="001A484A">
        <w:rPr>
          <w:sz w:val="28"/>
          <w:szCs w:val="28"/>
        </w:rPr>
        <w:t xml:space="preserve">. </w:t>
      </w:r>
      <w:r w:rsidRPr="000C7E1F">
        <w:rPr>
          <w:sz w:val="28"/>
          <w:szCs w:val="28"/>
        </w:rPr>
        <w:t xml:space="preserve"> Клеточная теория. Роль клеточной теории в становлении современной естественнонаучной картины мира.</w:t>
      </w:r>
    </w:p>
    <w:p w:rsidR="002D3C7D" w:rsidRPr="000C7E1F" w:rsidRDefault="002D3C7D" w:rsidP="001A484A">
      <w:pPr>
        <w:spacing w:before="100" w:beforeAutospacing="1" w:after="100" w:afterAutospacing="1"/>
        <w:rPr>
          <w:sz w:val="28"/>
          <w:szCs w:val="28"/>
        </w:rPr>
      </w:pPr>
      <w:r w:rsidRPr="000C7E1F">
        <w:rPr>
          <w:sz w:val="28"/>
          <w:szCs w:val="28"/>
        </w:rPr>
        <w:t>Химический состав клетки. Роль неорганических и органических веществ в клетке и организме человека.</w:t>
      </w:r>
    </w:p>
    <w:p w:rsidR="002D3C7D" w:rsidRPr="000C7E1F" w:rsidRDefault="002D3C7D" w:rsidP="001A484A">
      <w:pPr>
        <w:spacing w:before="100" w:beforeAutospacing="1" w:after="100" w:afterAutospacing="1"/>
        <w:rPr>
          <w:sz w:val="28"/>
          <w:szCs w:val="28"/>
        </w:rPr>
      </w:pPr>
      <w:r w:rsidRPr="000C7E1F">
        <w:rPr>
          <w:sz w:val="28"/>
          <w:szCs w:val="28"/>
        </w:rPr>
        <w:t>Строение клетки. Основные части и органоиды клетки, их функции; доядерные и ядерные клетки. Вирусы - неклеточные формы. Строение и функции хромосом. ДНК - носитель наследственной информации. Значение постоянства числа и формы хромосом в клетках. Ген. Генетический код.</w:t>
      </w:r>
    </w:p>
    <w:p w:rsidR="002D3C7D" w:rsidRPr="000C7E1F" w:rsidRDefault="002D3C7D" w:rsidP="001A484A">
      <w:pPr>
        <w:spacing w:before="100" w:beforeAutospacing="1" w:after="100" w:afterAutospacing="1"/>
        <w:rPr>
          <w:sz w:val="28"/>
          <w:szCs w:val="28"/>
        </w:rPr>
      </w:pPr>
      <w:r w:rsidRPr="000C7E1F">
        <w:rPr>
          <w:sz w:val="28"/>
          <w:szCs w:val="28"/>
        </w:rPr>
        <w:t>Проведение биологических исследований: наблюдение клеток растений и животных под микроскопом на готовых микропрепаратах и их описание; сравнение строения клеток растений и животных; приготовление и описание микропрепаратов клеток растений.</w:t>
      </w:r>
    </w:p>
    <w:p w:rsidR="002D3C7D" w:rsidRPr="000C7E1F" w:rsidRDefault="002D3C7D" w:rsidP="001A484A">
      <w:pPr>
        <w:spacing w:before="100" w:beforeAutospacing="1" w:after="100" w:afterAutospacing="1"/>
        <w:rPr>
          <w:sz w:val="28"/>
          <w:szCs w:val="28"/>
        </w:rPr>
      </w:pPr>
      <w:r w:rsidRPr="000C7E1F">
        <w:rPr>
          <w:sz w:val="28"/>
          <w:szCs w:val="28"/>
        </w:rPr>
        <w:t>Организм</w:t>
      </w:r>
    </w:p>
    <w:p w:rsidR="002D3C7D" w:rsidRPr="000C7E1F" w:rsidRDefault="002D3C7D" w:rsidP="001A484A">
      <w:pPr>
        <w:rPr>
          <w:sz w:val="28"/>
          <w:szCs w:val="28"/>
        </w:rPr>
      </w:pPr>
      <w:r w:rsidRPr="000C7E1F">
        <w:rPr>
          <w:sz w:val="28"/>
          <w:szCs w:val="28"/>
        </w:rPr>
        <w:t>Организм - единое целое. Многообразие организмов.</w:t>
      </w:r>
    </w:p>
    <w:p w:rsidR="002D3C7D" w:rsidRPr="000C7E1F" w:rsidRDefault="002D3C7D" w:rsidP="001A484A">
      <w:pPr>
        <w:spacing w:before="100" w:beforeAutospacing="1" w:after="100" w:afterAutospacing="1"/>
        <w:rPr>
          <w:sz w:val="28"/>
          <w:szCs w:val="28"/>
        </w:rPr>
      </w:pPr>
      <w:r w:rsidRPr="000C7E1F">
        <w:rPr>
          <w:sz w:val="28"/>
          <w:szCs w:val="28"/>
        </w:rPr>
        <w:t>Обмен веществ и превращения энергии - свойства живых организмов.</w:t>
      </w:r>
    </w:p>
    <w:p w:rsidR="002D3C7D" w:rsidRPr="000C7E1F" w:rsidRDefault="002D3C7D" w:rsidP="001A484A">
      <w:pPr>
        <w:spacing w:before="100" w:beforeAutospacing="1" w:after="100" w:afterAutospacing="1"/>
        <w:rPr>
          <w:sz w:val="28"/>
          <w:szCs w:val="28"/>
        </w:rPr>
      </w:pPr>
      <w:r w:rsidRPr="000C7E1F">
        <w:rPr>
          <w:sz w:val="28"/>
          <w:szCs w:val="28"/>
        </w:rPr>
        <w:t>Деление клетки - основа роста, развития и размножения организмов. Половое и бесполое размножение.</w:t>
      </w:r>
    </w:p>
    <w:p w:rsidR="002D3C7D" w:rsidRPr="000C7E1F" w:rsidRDefault="002D3C7D" w:rsidP="001A484A">
      <w:pPr>
        <w:spacing w:before="100" w:beforeAutospacing="1" w:after="100" w:afterAutospacing="1"/>
        <w:rPr>
          <w:sz w:val="28"/>
          <w:szCs w:val="28"/>
        </w:rPr>
      </w:pPr>
      <w:r w:rsidRPr="000C7E1F">
        <w:rPr>
          <w:sz w:val="28"/>
          <w:szCs w:val="28"/>
        </w:rPr>
        <w:t>Оплодотворение, его значение. Искусственное оплодотворение у растений и животных.</w:t>
      </w:r>
    </w:p>
    <w:p w:rsidR="002D3C7D" w:rsidRPr="000C7E1F" w:rsidRDefault="002D3C7D" w:rsidP="001A484A">
      <w:pPr>
        <w:spacing w:before="100" w:beforeAutospacing="1" w:after="100" w:afterAutospacing="1"/>
        <w:rPr>
          <w:sz w:val="28"/>
          <w:szCs w:val="28"/>
        </w:rPr>
      </w:pPr>
      <w:r w:rsidRPr="000C7E1F">
        <w:rPr>
          <w:sz w:val="28"/>
          <w:szCs w:val="28"/>
        </w:rPr>
        <w:t>Индивидуальное развитие организма (онтогенез). Причины нарушений развития организмов. Индивидуальное развитие человека. Репродуктивное здоровье. Последствия влияния алкоголя, никотина, наркотических веществ на развитие зародыша человека.</w:t>
      </w:r>
    </w:p>
    <w:p w:rsidR="002D3C7D" w:rsidRPr="000C7E1F" w:rsidRDefault="002D3C7D" w:rsidP="001A484A">
      <w:pPr>
        <w:spacing w:before="100" w:beforeAutospacing="1" w:after="100" w:afterAutospacing="1"/>
        <w:rPr>
          <w:sz w:val="28"/>
          <w:szCs w:val="28"/>
        </w:rPr>
      </w:pPr>
      <w:r w:rsidRPr="000C7E1F">
        <w:rPr>
          <w:sz w:val="28"/>
          <w:szCs w:val="28"/>
        </w:rPr>
        <w:lastRenderedPageBreak/>
        <w:t>Наследственность и изменчивость - свойства организмов. Генетика - наука о закономерностях наследственности и изменчивости. Г. Мендель - основоположник генетики. Генетическая терминология и символика. Закономерности наследования, установленные Г. Менделем. Хромосомная теория наследственности. Современные представления о гене и геноме.</w:t>
      </w:r>
    </w:p>
    <w:p w:rsidR="002D3C7D" w:rsidRPr="000C7E1F" w:rsidRDefault="002D3C7D" w:rsidP="001A484A">
      <w:pPr>
        <w:spacing w:before="100" w:beforeAutospacing="1" w:after="100" w:afterAutospacing="1"/>
        <w:rPr>
          <w:sz w:val="28"/>
          <w:szCs w:val="28"/>
        </w:rPr>
      </w:pPr>
      <w:r w:rsidRPr="000C7E1F">
        <w:rPr>
          <w:sz w:val="28"/>
          <w:szCs w:val="28"/>
        </w:rPr>
        <w:t>Наследственная и ненаследственная изменчивость. Влияние мутагенов на организм человека. Значение генетики для медицины и селекции. Наследственные болезни человека, их причины и профилактика. Селекция. Учение Н.И. Вавилова о центрах многообразия и происхождения культурных растений. Основные методы селекции: гибридизация, искусственный отбор.</w:t>
      </w:r>
    </w:p>
    <w:p w:rsidR="002D3C7D" w:rsidRPr="000C7E1F" w:rsidRDefault="002D3C7D" w:rsidP="001A484A">
      <w:pPr>
        <w:spacing w:before="100" w:beforeAutospacing="1" w:after="100" w:afterAutospacing="1"/>
        <w:rPr>
          <w:sz w:val="28"/>
          <w:szCs w:val="28"/>
        </w:rPr>
      </w:pPr>
      <w:r w:rsidRPr="000C7E1F">
        <w:rPr>
          <w:sz w:val="28"/>
          <w:szCs w:val="28"/>
        </w:rPr>
        <w:t>Биотехнология, ее достижения. Этические аспекты развития некоторых исследований в биотехнологии (клонирование человека).</w:t>
      </w:r>
    </w:p>
    <w:p w:rsidR="002D3C7D" w:rsidRPr="000C7E1F" w:rsidRDefault="002D3C7D" w:rsidP="001A484A">
      <w:pPr>
        <w:spacing w:before="100" w:beforeAutospacing="1" w:after="100" w:afterAutospacing="1"/>
        <w:rPr>
          <w:sz w:val="28"/>
          <w:szCs w:val="28"/>
        </w:rPr>
      </w:pPr>
      <w:r w:rsidRPr="000C7E1F">
        <w:rPr>
          <w:sz w:val="28"/>
          <w:szCs w:val="28"/>
        </w:rPr>
        <w:t>Проведение биологических исследований: выявление признаков сходства зародышей человека и других млекопитающих как доказательство их родства, источников мутагенов в окружающей среде (косвенно) и оценка возможных последствий их влияния на собственный организм; составление простейших схем скрещивания; решение элементарных генетических задач; анализ и оценка этических аспектов развития некоторых исследований в биотехнологии.</w:t>
      </w:r>
    </w:p>
    <w:p w:rsidR="002D3C7D" w:rsidRPr="000C7E1F" w:rsidRDefault="002D3C7D" w:rsidP="001A484A">
      <w:pPr>
        <w:spacing w:before="100" w:beforeAutospacing="1" w:after="100" w:afterAutospacing="1"/>
        <w:rPr>
          <w:sz w:val="28"/>
          <w:szCs w:val="28"/>
        </w:rPr>
      </w:pPr>
      <w:r w:rsidRPr="000C7E1F">
        <w:rPr>
          <w:sz w:val="28"/>
          <w:szCs w:val="28"/>
        </w:rPr>
        <w:t>Вид</w:t>
      </w:r>
    </w:p>
    <w:p w:rsidR="002D3C7D" w:rsidRPr="000C7E1F" w:rsidRDefault="002D3C7D" w:rsidP="001A484A">
      <w:pPr>
        <w:rPr>
          <w:sz w:val="28"/>
          <w:szCs w:val="28"/>
        </w:rPr>
      </w:pPr>
      <w:r w:rsidRPr="000C7E1F">
        <w:rPr>
          <w:sz w:val="28"/>
          <w:szCs w:val="28"/>
        </w:rPr>
        <w:t>История эволюционных идей. Значение работ К. Линнея, учения Ж.-Б. Ламарка, эволюционной теории Ч. Дарвина. Роль эволюционной теории в формировании современной естественнонаучной картины мира. Вид, его критерии. Популяция - структурная единица вида, единица эволюции. Движущие силы эволюции, их влияние на генофонд популяции. Синтетическая теория эволюции. Результаты эволюции. Сохранение многообразия видов как основа устойчивого развития биосферы.</w:t>
      </w:r>
    </w:p>
    <w:p w:rsidR="002D3C7D" w:rsidRPr="000C7E1F" w:rsidRDefault="002D3C7D" w:rsidP="001A484A">
      <w:pPr>
        <w:spacing w:before="100" w:beforeAutospacing="1" w:after="100" w:afterAutospacing="1"/>
        <w:rPr>
          <w:sz w:val="28"/>
          <w:szCs w:val="28"/>
        </w:rPr>
      </w:pPr>
      <w:r w:rsidRPr="000C7E1F">
        <w:rPr>
          <w:sz w:val="28"/>
          <w:szCs w:val="28"/>
        </w:rPr>
        <w:t>Гипотезы происхождения жизни. Отличительные признаки живого. Усложнение живых организмов на Земле в процессе эволюции. Гипотезы происхождения человека. Эволюция человека.</w:t>
      </w:r>
    </w:p>
    <w:p w:rsidR="002D3C7D" w:rsidRPr="000C7E1F" w:rsidRDefault="002D3C7D" w:rsidP="001A484A">
      <w:pPr>
        <w:spacing w:before="100" w:beforeAutospacing="1" w:after="100" w:afterAutospacing="1"/>
        <w:rPr>
          <w:sz w:val="28"/>
          <w:szCs w:val="28"/>
        </w:rPr>
      </w:pPr>
      <w:r w:rsidRPr="000C7E1F">
        <w:rPr>
          <w:sz w:val="28"/>
          <w:szCs w:val="28"/>
        </w:rPr>
        <w:t>Проведение биологических исследований: описание особей вида по морфологическому критерию; выявление приспособлений организмов к среде обитания; анализ и оценка различных гипотез происхождения жизни и человека.</w:t>
      </w:r>
    </w:p>
    <w:p w:rsidR="002D3C7D" w:rsidRPr="000C7E1F" w:rsidRDefault="002D3C7D" w:rsidP="001A484A">
      <w:pPr>
        <w:spacing w:before="100" w:beforeAutospacing="1" w:after="100" w:afterAutospacing="1"/>
        <w:rPr>
          <w:sz w:val="28"/>
          <w:szCs w:val="28"/>
        </w:rPr>
      </w:pPr>
      <w:r w:rsidRPr="000C7E1F">
        <w:rPr>
          <w:sz w:val="28"/>
          <w:szCs w:val="28"/>
        </w:rPr>
        <w:t>Экосистемы</w:t>
      </w:r>
    </w:p>
    <w:p w:rsidR="002D3C7D" w:rsidRPr="000C7E1F" w:rsidRDefault="002D3C7D" w:rsidP="001A484A">
      <w:pPr>
        <w:rPr>
          <w:sz w:val="28"/>
          <w:szCs w:val="28"/>
        </w:rPr>
      </w:pPr>
      <w:r w:rsidRPr="000C7E1F">
        <w:rPr>
          <w:sz w:val="28"/>
          <w:szCs w:val="28"/>
        </w:rPr>
        <w:lastRenderedPageBreak/>
        <w:t>Экологические факторы, их значение в жизни организмов. Видовая и пространственная структура экосистем. Пищевые связи, круговорот веществ и превращения энергии в экосистемах. Причины устойчивости и смены экосистем.</w:t>
      </w:r>
    </w:p>
    <w:p w:rsidR="002D3C7D" w:rsidRPr="000C7E1F" w:rsidRDefault="002D3C7D" w:rsidP="001A484A">
      <w:pPr>
        <w:spacing w:before="100" w:beforeAutospacing="1" w:after="100" w:afterAutospacing="1"/>
        <w:rPr>
          <w:sz w:val="28"/>
          <w:szCs w:val="28"/>
        </w:rPr>
      </w:pPr>
      <w:r w:rsidRPr="000C7E1F">
        <w:rPr>
          <w:sz w:val="28"/>
          <w:szCs w:val="28"/>
        </w:rPr>
        <w:t>Биосфера - глобальная экосистема. Учение В.И. Вернадского о биосфере. Роль живых организмов в биосфере. Эволюция биосферы. Глобальные экологические проблемы и пути их решения. Последствия деятельности человека в окружающей среде. Правила поведения в природной среде.</w:t>
      </w:r>
    </w:p>
    <w:p w:rsidR="002D3C7D" w:rsidRPr="000C7E1F" w:rsidRDefault="002D3C7D" w:rsidP="001A484A">
      <w:pPr>
        <w:spacing w:before="100" w:beforeAutospacing="1" w:after="100" w:afterAutospacing="1"/>
        <w:rPr>
          <w:sz w:val="28"/>
          <w:szCs w:val="28"/>
        </w:rPr>
      </w:pPr>
      <w:r w:rsidRPr="000C7E1F">
        <w:rPr>
          <w:sz w:val="28"/>
          <w:szCs w:val="28"/>
        </w:rPr>
        <w:t>Проведение биологических исследований: выявление антропогенных изменений в экосистемах своей местности; составление схем передачи веществ и энергии (цепей питания); сравнительная характеристика природных экосистем и агроэкосистем своей местности; исследование изменений в экосистемах на биологических моделях (аквариум); решение экологических задач; анализ и оценка последствий собственной деятельности в окружающей среде, глобальных экологических проблем и путей их решения.</w:t>
      </w:r>
    </w:p>
    <w:p w:rsidR="002D3C7D" w:rsidRDefault="001A484A" w:rsidP="001A484A">
      <w:pPr>
        <w:pStyle w:val="Style4"/>
        <w:tabs>
          <w:tab w:val="left" w:pos="1134"/>
        </w:tabs>
        <w:spacing w:line="240" w:lineRule="auto"/>
        <w:ind w:firstLine="0"/>
        <w:jc w:val="left"/>
        <w:rPr>
          <w:rStyle w:val="FontStyle43"/>
          <w:b/>
          <w:sz w:val="28"/>
          <w:szCs w:val="28"/>
        </w:rPr>
      </w:pPr>
      <w:r>
        <w:rPr>
          <w:rStyle w:val="FontStyle43"/>
          <w:b/>
          <w:sz w:val="28"/>
          <w:szCs w:val="28"/>
        </w:rPr>
        <w:t xml:space="preserve">2.2.14. </w:t>
      </w:r>
      <w:r w:rsidR="002D3C7D">
        <w:rPr>
          <w:rStyle w:val="FontStyle43"/>
          <w:b/>
          <w:sz w:val="28"/>
          <w:szCs w:val="28"/>
        </w:rPr>
        <w:t>Физическая культура</w:t>
      </w:r>
      <w:r w:rsidR="00FC5192">
        <w:rPr>
          <w:rStyle w:val="FontStyle43"/>
          <w:b/>
          <w:sz w:val="28"/>
          <w:szCs w:val="28"/>
        </w:rPr>
        <w:t xml:space="preserve"> </w:t>
      </w:r>
      <w:r w:rsidR="002D3C7D">
        <w:rPr>
          <w:rStyle w:val="FontStyle43"/>
          <w:b/>
          <w:sz w:val="28"/>
          <w:szCs w:val="28"/>
        </w:rPr>
        <w:t>(базовый уровень).</w:t>
      </w:r>
    </w:p>
    <w:p w:rsidR="00042EB9" w:rsidRPr="000C7E1F" w:rsidRDefault="00042EB9" w:rsidP="001A484A">
      <w:pPr>
        <w:spacing w:before="100" w:beforeAutospacing="1" w:after="100" w:afterAutospacing="1"/>
        <w:rPr>
          <w:sz w:val="28"/>
          <w:szCs w:val="28"/>
        </w:rPr>
      </w:pPr>
      <w:r w:rsidRPr="000C7E1F">
        <w:rPr>
          <w:sz w:val="28"/>
          <w:szCs w:val="28"/>
        </w:rPr>
        <w:t>Физическая культура и основы здорового образа жизни</w:t>
      </w:r>
    </w:p>
    <w:p w:rsidR="00042EB9" w:rsidRPr="000C7E1F" w:rsidRDefault="00042EB9" w:rsidP="001A484A">
      <w:pPr>
        <w:rPr>
          <w:sz w:val="28"/>
          <w:szCs w:val="28"/>
        </w:rPr>
      </w:pPr>
      <w:r w:rsidRPr="000C7E1F">
        <w:rPr>
          <w:sz w:val="28"/>
          <w:szCs w:val="28"/>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042EB9" w:rsidRPr="000C7E1F" w:rsidRDefault="00042EB9" w:rsidP="001A484A">
      <w:pPr>
        <w:spacing w:before="100" w:beforeAutospacing="1" w:after="100" w:afterAutospacing="1"/>
        <w:rPr>
          <w:sz w:val="28"/>
          <w:szCs w:val="28"/>
        </w:rPr>
      </w:pPr>
      <w:r w:rsidRPr="000C7E1F">
        <w:rPr>
          <w:sz w:val="28"/>
          <w:szCs w:val="28"/>
        </w:rPr>
        <w:t>Основы законодательства Российской Федерации в области физической культуры, спорта, туризма, охраны здоровья</w:t>
      </w:r>
      <w:r>
        <w:rPr>
          <w:color w:val="0000FF"/>
          <w:sz w:val="28"/>
          <w:szCs w:val="28"/>
          <w:u w:val="single"/>
        </w:rPr>
        <w:t>.</w:t>
      </w:r>
    </w:p>
    <w:p w:rsidR="00042EB9" w:rsidRPr="000C7E1F" w:rsidRDefault="00042EB9" w:rsidP="001A484A">
      <w:pPr>
        <w:spacing w:before="100" w:beforeAutospacing="1" w:after="100" w:afterAutospacing="1"/>
        <w:rPr>
          <w:sz w:val="28"/>
          <w:szCs w:val="28"/>
        </w:rPr>
      </w:pPr>
      <w:r w:rsidRPr="000C7E1F">
        <w:rPr>
          <w:sz w:val="28"/>
          <w:szCs w:val="28"/>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042EB9" w:rsidRPr="000C7E1F" w:rsidRDefault="00042EB9" w:rsidP="001A484A">
      <w:pPr>
        <w:spacing w:before="100" w:beforeAutospacing="1" w:after="100" w:afterAutospacing="1"/>
        <w:rPr>
          <w:sz w:val="28"/>
          <w:szCs w:val="28"/>
        </w:rPr>
      </w:pPr>
      <w:r w:rsidRPr="000C7E1F">
        <w:rPr>
          <w:sz w:val="28"/>
          <w:szCs w:val="28"/>
        </w:rPr>
        <w:t>Особенности соревновательной деятельности в массовых видах спорта; индивидуальная подготовка и требования безопасности.</w:t>
      </w:r>
    </w:p>
    <w:p w:rsidR="00042EB9" w:rsidRPr="000C7E1F" w:rsidRDefault="00042EB9" w:rsidP="001A484A">
      <w:pPr>
        <w:spacing w:before="100" w:beforeAutospacing="1" w:after="100" w:afterAutospacing="1"/>
        <w:rPr>
          <w:sz w:val="28"/>
          <w:szCs w:val="28"/>
        </w:rPr>
      </w:pPr>
      <w:r w:rsidRPr="000C7E1F">
        <w:rPr>
          <w:sz w:val="28"/>
          <w:szCs w:val="28"/>
        </w:rPr>
        <w:t>Физкультурно-оздоровительная деятельность</w:t>
      </w:r>
      <w:hyperlink r:id="rId19" w:anchor="block_934" w:history="1"/>
      <w:r>
        <w:t xml:space="preserve"> </w:t>
      </w:r>
    </w:p>
    <w:p w:rsidR="00042EB9" w:rsidRPr="000C7E1F" w:rsidRDefault="00042EB9" w:rsidP="001A484A">
      <w:pPr>
        <w:rPr>
          <w:sz w:val="28"/>
          <w:szCs w:val="28"/>
        </w:rPr>
      </w:pPr>
      <w:r w:rsidRPr="000C7E1F">
        <w:rPr>
          <w:sz w:val="28"/>
          <w:szCs w:val="28"/>
        </w:rPr>
        <w:t>Оздоровительные системы физического воспитания.</w:t>
      </w:r>
    </w:p>
    <w:p w:rsidR="00042EB9" w:rsidRPr="000C7E1F" w:rsidRDefault="00042EB9" w:rsidP="001A484A">
      <w:pPr>
        <w:spacing w:before="100" w:beforeAutospacing="1" w:after="100" w:afterAutospacing="1"/>
        <w:rPr>
          <w:sz w:val="28"/>
          <w:szCs w:val="28"/>
        </w:rPr>
      </w:pPr>
      <w:r w:rsidRPr="000C7E1F">
        <w:rPr>
          <w:sz w:val="28"/>
          <w:szCs w:val="28"/>
        </w:rPr>
        <w:lastRenderedPageBreak/>
        <w:t>Ритмическая гимнастика: индивидуально подобранные композиции из упражнений, выполняемых с разной амплитудой, траекторией, ритмом, темпом, пространственной точностью.</w:t>
      </w:r>
    </w:p>
    <w:p w:rsidR="00042EB9" w:rsidRPr="000C7E1F" w:rsidRDefault="00042EB9" w:rsidP="001A484A">
      <w:pPr>
        <w:spacing w:before="100" w:beforeAutospacing="1" w:after="100" w:afterAutospacing="1"/>
        <w:rPr>
          <w:sz w:val="28"/>
          <w:szCs w:val="28"/>
        </w:rPr>
      </w:pPr>
      <w:r w:rsidRPr="000C7E1F">
        <w:rPr>
          <w:sz w:val="28"/>
          <w:szCs w:val="28"/>
        </w:rPr>
        <w:t>Аэробика: индивидуально подобранные композиции из дыхательных, силовых и скоростно-силовых упражнений, комплексы упражнений на растяжение и напряжение мышц.</w:t>
      </w:r>
    </w:p>
    <w:p w:rsidR="00042EB9" w:rsidRPr="000C7E1F" w:rsidRDefault="00042EB9" w:rsidP="001A484A">
      <w:pPr>
        <w:spacing w:before="100" w:beforeAutospacing="1" w:after="100" w:afterAutospacing="1"/>
        <w:rPr>
          <w:sz w:val="28"/>
          <w:szCs w:val="28"/>
        </w:rPr>
      </w:pPr>
      <w:r w:rsidRPr="000C7E1F">
        <w:rPr>
          <w:sz w:val="28"/>
          <w:szCs w:val="28"/>
        </w:rPr>
        <w:t>Атлетическая гимнастика: индивидуально подобранные комплексы упражнений с дополнительным отягощением локального и избирательного воздействия на основные мышечные группы.</w:t>
      </w:r>
    </w:p>
    <w:p w:rsidR="00042EB9" w:rsidRPr="000C7E1F" w:rsidRDefault="00042EB9" w:rsidP="001A484A">
      <w:pPr>
        <w:spacing w:before="100" w:beforeAutospacing="1" w:after="100" w:afterAutospacing="1"/>
        <w:rPr>
          <w:sz w:val="28"/>
          <w:szCs w:val="28"/>
        </w:rPr>
      </w:pPr>
      <w:r w:rsidRPr="000C7E1F">
        <w:rPr>
          <w:sz w:val="28"/>
          <w:szCs w:val="28"/>
        </w:rPr>
        <w:t>Индивидуально-ориентированные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оздоровительные ходьба и бег.</w:t>
      </w:r>
    </w:p>
    <w:p w:rsidR="002D3C7D" w:rsidRDefault="001A484A" w:rsidP="001A484A">
      <w:pPr>
        <w:pStyle w:val="Style4"/>
        <w:tabs>
          <w:tab w:val="left" w:pos="1134"/>
        </w:tabs>
        <w:spacing w:line="240" w:lineRule="auto"/>
        <w:ind w:firstLine="0"/>
        <w:jc w:val="left"/>
        <w:rPr>
          <w:rStyle w:val="FontStyle43"/>
          <w:b/>
          <w:sz w:val="28"/>
          <w:szCs w:val="28"/>
        </w:rPr>
      </w:pPr>
      <w:r>
        <w:rPr>
          <w:rStyle w:val="FontStyle43"/>
          <w:b/>
          <w:sz w:val="28"/>
          <w:szCs w:val="28"/>
        </w:rPr>
        <w:t xml:space="preserve">2.2.15. </w:t>
      </w:r>
      <w:r w:rsidR="00042EB9">
        <w:rPr>
          <w:rStyle w:val="FontStyle43"/>
          <w:b/>
          <w:sz w:val="28"/>
          <w:szCs w:val="28"/>
        </w:rPr>
        <w:t>Основы безопасности жизнедеятельности (базовый уровень).</w:t>
      </w:r>
    </w:p>
    <w:p w:rsidR="00042EB9" w:rsidRPr="000C7E1F" w:rsidRDefault="00042EB9" w:rsidP="001A484A">
      <w:pPr>
        <w:spacing w:before="100" w:beforeAutospacing="1" w:after="100" w:afterAutospacing="1"/>
        <w:rPr>
          <w:sz w:val="28"/>
          <w:szCs w:val="28"/>
        </w:rPr>
      </w:pPr>
      <w:r w:rsidRPr="000C7E1F">
        <w:rPr>
          <w:sz w:val="28"/>
          <w:szCs w:val="28"/>
        </w:rPr>
        <w:t>Сохранение здоровья и обеспечение личной безопасности</w:t>
      </w:r>
    </w:p>
    <w:p w:rsidR="00042EB9" w:rsidRPr="000C7E1F" w:rsidRDefault="00042EB9" w:rsidP="001A484A">
      <w:pPr>
        <w:rPr>
          <w:sz w:val="28"/>
          <w:szCs w:val="28"/>
        </w:rPr>
      </w:pPr>
      <w:r w:rsidRPr="000C7E1F">
        <w:rPr>
          <w:sz w:val="28"/>
          <w:szCs w:val="28"/>
        </w:rPr>
        <w:t>Здоровый образ жизни как основа личного здоровья и безопасной жизнедеятельности. Факторы, влияющие на укрепление здоровья. Факторы, разрушающие здоровье.</w:t>
      </w:r>
    </w:p>
    <w:p w:rsidR="00042EB9" w:rsidRPr="000C7E1F" w:rsidRDefault="00042EB9" w:rsidP="001A484A">
      <w:pPr>
        <w:spacing w:before="100" w:beforeAutospacing="1" w:after="100" w:afterAutospacing="1"/>
        <w:rPr>
          <w:sz w:val="28"/>
          <w:szCs w:val="28"/>
        </w:rPr>
      </w:pPr>
      <w:r w:rsidRPr="000C7E1F">
        <w:rPr>
          <w:sz w:val="28"/>
          <w:szCs w:val="28"/>
        </w:rPr>
        <w:t>Репродуктивное здоровье. Правила личной гигиены. Беременность и гигиена</w:t>
      </w:r>
      <w:r>
        <w:rPr>
          <w:sz w:val="28"/>
          <w:szCs w:val="28"/>
        </w:rPr>
        <w:t xml:space="preserve"> беременности. Уход за младенцем.</w:t>
      </w:r>
    </w:p>
    <w:p w:rsidR="00042EB9" w:rsidRPr="000C7E1F" w:rsidRDefault="00042EB9" w:rsidP="001A484A">
      <w:pPr>
        <w:spacing w:before="100" w:beforeAutospacing="1" w:after="100" w:afterAutospacing="1"/>
        <w:rPr>
          <w:sz w:val="28"/>
          <w:szCs w:val="28"/>
        </w:rPr>
      </w:pPr>
      <w:r w:rsidRPr="000C7E1F">
        <w:rPr>
          <w:sz w:val="28"/>
          <w:szCs w:val="28"/>
        </w:rPr>
        <w:t>Первая медицинская помощь при тепловых и солнечных ударах, поражениях электрическим током, переломах, кровотечениях; навыки проведения искусственного дыхания и непрямого массажа сердца.</w:t>
      </w:r>
    </w:p>
    <w:p w:rsidR="00042EB9" w:rsidRPr="000C7E1F" w:rsidRDefault="00221C02" w:rsidP="001A484A">
      <w:pPr>
        <w:spacing w:before="100" w:beforeAutospacing="1" w:after="100" w:afterAutospacing="1"/>
        <w:rPr>
          <w:sz w:val="28"/>
          <w:szCs w:val="28"/>
        </w:rPr>
      </w:pPr>
      <w:hyperlink r:id="rId20" w:anchor="block_1000" w:history="1">
        <w:r w:rsidR="00042EB9" w:rsidRPr="00042EB9">
          <w:rPr>
            <w:sz w:val="28"/>
            <w:szCs w:val="28"/>
          </w:rPr>
          <w:t>Правила</w:t>
        </w:r>
      </w:hyperlink>
      <w:r w:rsidR="00042EB9" w:rsidRPr="00042EB9">
        <w:rPr>
          <w:sz w:val="28"/>
          <w:szCs w:val="28"/>
        </w:rPr>
        <w:t xml:space="preserve"> </w:t>
      </w:r>
      <w:r w:rsidR="00042EB9" w:rsidRPr="000C7E1F">
        <w:rPr>
          <w:sz w:val="28"/>
          <w:szCs w:val="28"/>
        </w:rPr>
        <w:t>и безопасность дорожного движения (в части, касающейся пешеходов, велосипедистов, пассажиров и водителей транспортных средств).</w:t>
      </w:r>
    </w:p>
    <w:p w:rsidR="00042EB9" w:rsidRPr="000C7E1F" w:rsidRDefault="00042EB9" w:rsidP="001A484A">
      <w:pPr>
        <w:spacing w:before="100" w:beforeAutospacing="1" w:after="100" w:afterAutospacing="1"/>
        <w:rPr>
          <w:sz w:val="28"/>
          <w:szCs w:val="28"/>
        </w:rPr>
      </w:pPr>
      <w:r w:rsidRPr="000C7E1F">
        <w:rPr>
          <w:sz w:val="28"/>
          <w:szCs w:val="28"/>
        </w:rPr>
        <w:t>Государственная система обеспечения безопасности населения</w:t>
      </w:r>
    </w:p>
    <w:p w:rsidR="00042EB9" w:rsidRPr="000C7E1F" w:rsidRDefault="00042EB9" w:rsidP="001A484A">
      <w:pPr>
        <w:rPr>
          <w:sz w:val="28"/>
          <w:szCs w:val="28"/>
        </w:rPr>
      </w:pPr>
      <w:r w:rsidRPr="000C7E1F">
        <w:rPr>
          <w:sz w:val="28"/>
          <w:szCs w:val="28"/>
        </w:rPr>
        <w:t xml:space="preserve">Основные </w:t>
      </w:r>
      <w:r w:rsidRPr="00042EB9">
        <w:rPr>
          <w:sz w:val="28"/>
          <w:szCs w:val="28"/>
        </w:rPr>
        <w:t xml:space="preserve">положения </w:t>
      </w:r>
      <w:hyperlink r:id="rId21" w:anchor="block_1000" w:history="1">
        <w:r w:rsidRPr="00042EB9">
          <w:rPr>
            <w:sz w:val="28"/>
            <w:szCs w:val="28"/>
          </w:rPr>
          <w:t>Концепции</w:t>
        </w:r>
      </w:hyperlink>
      <w:r w:rsidRPr="000C7E1F">
        <w:rPr>
          <w:sz w:val="28"/>
          <w:szCs w:val="28"/>
        </w:rPr>
        <w:t xml:space="preserve"> национальной безопасности Российской Федерации.</w:t>
      </w:r>
    </w:p>
    <w:p w:rsidR="00042EB9" w:rsidRPr="000C7E1F" w:rsidRDefault="00042EB9" w:rsidP="001A484A">
      <w:pPr>
        <w:spacing w:before="100" w:beforeAutospacing="1" w:after="100" w:afterAutospacing="1"/>
        <w:rPr>
          <w:sz w:val="28"/>
          <w:szCs w:val="28"/>
        </w:rPr>
      </w:pPr>
      <w:r w:rsidRPr="000C7E1F">
        <w:rPr>
          <w:sz w:val="28"/>
          <w:szCs w:val="28"/>
        </w:rPr>
        <w:t>Чрезвычайные ситуации природного (метеорологические, геологические, гидрологические, биологические), техногенного (аварии на транспорте и объектах экономики, радиационное и химическое загрязнение местности) и социального (терроризм, вооруженные конфликты) характера.</w:t>
      </w:r>
    </w:p>
    <w:p w:rsidR="00042EB9" w:rsidRPr="000C7E1F" w:rsidRDefault="00042EB9" w:rsidP="001A484A">
      <w:pPr>
        <w:spacing w:before="100" w:beforeAutospacing="1" w:after="100" w:afterAutospacing="1"/>
        <w:rPr>
          <w:sz w:val="28"/>
          <w:szCs w:val="28"/>
        </w:rPr>
      </w:pPr>
      <w:r w:rsidRPr="000C7E1F">
        <w:rPr>
          <w:sz w:val="28"/>
          <w:szCs w:val="28"/>
        </w:rPr>
        <w:lastRenderedPageBreak/>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042EB9" w:rsidRPr="000C7E1F" w:rsidRDefault="00042EB9" w:rsidP="001A484A">
      <w:pPr>
        <w:spacing w:before="100" w:beforeAutospacing="1" w:after="100" w:afterAutospacing="1"/>
        <w:rPr>
          <w:sz w:val="28"/>
          <w:szCs w:val="28"/>
        </w:rPr>
      </w:pPr>
      <w:r w:rsidRPr="000C7E1F">
        <w:rPr>
          <w:sz w:val="28"/>
          <w:szCs w:val="28"/>
        </w:rPr>
        <w:t>Единая государственная система предупреждения и ликвидации чрезвычайных ситуаций природного и техногенного характера (РСЧС).</w:t>
      </w:r>
    </w:p>
    <w:p w:rsidR="00042EB9" w:rsidRPr="000C7E1F" w:rsidRDefault="00042EB9" w:rsidP="001A484A">
      <w:pPr>
        <w:spacing w:before="100" w:beforeAutospacing="1" w:after="100" w:afterAutospacing="1"/>
        <w:rPr>
          <w:sz w:val="28"/>
          <w:szCs w:val="28"/>
        </w:rPr>
      </w:pPr>
      <w:r w:rsidRPr="000C7E1F">
        <w:rPr>
          <w:sz w:val="28"/>
          <w:szCs w:val="28"/>
        </w:rPr>
        <w:t>Гражданская оборона, ее предназначение и задачи по обеспечению защиты населения от опасностей, возникающих при ведении военных действий или вследствие этих действий.</w:t>
      </w:r>
    </w:p>
    <w:p w:rsidR="00042EB9" w:rsidRPr="000C7E1F" w:rsidRDefault="00042EB9" w:rsidP="001A484A">
      <w:pPr>
        <w:spacing w:before="100" w:beforeAutospacing="1" w:after="100" w:afterAutospacing="1"/>
        <w:rPr>
          <w:sz w:val="28"/>
          <w:szCs w:val="28"/>
        </w:rPr>
      </w:pPr>
      <w:r w:rsidRPr="000C7E1F">
        <w:rPr>
          <w:sz w:val="28"/>
          <w:szCs w:val="28"/>
        </w:rPr>
        <w:t>Правила безопасного поведения человека при угрозе террористического акта и захвате в качестве заложника. Меры безопасности населения, оказавшегося на территории военных действий.</w:t>
      </w:r>
    </w:p>
    <w:p w:rsidR="00042EB9" w:rsidRPr="000C7E1F" w:rsidRDefault="00042EB9" w:rsidP="001A484A">
      <w:pPr>
        <w:spacing w:before="100" w:beforeAutospacing="1" w:after="100" w:afterAutospacing="1"/>
        <w:rPr>
          <w:sz w:val="28"/>
          <w:szCs w:val="28"/>
        </w:rPr>
      </w:pPr>
      <w:r w:rsidRPr="000C7E1F">
        <w:rPr>
          <w:sz w:val="28"/>
          <w:szCs w:val="28"/>
        </w:rPr>
        <w:t>Государственные службы по охране здоровья и обеспечения безопасности населения.</w:t>
      </w:r>
    </w:p>
    <w:p w:rsidR="00042EB9" w:rsidRPr="000C7E1F" w:rsidRDefault="00042EB9" w:rsidP="001A484A">
      <w:pPr>
        <w:spacing w:before="100" w:beforeAutospacing="1" w:after="100" w:afterAutospacing="1"/>
        <w:rPr>
          <w:sz w:val="28"/>
          <w:szCs w:val="28"/>
        </w:rPr>
      </w:pPr>
      <w:r w:rsidRPr="000C7E1F">
        <w:rPr>
          <w:sz w:val="28"/>
          <w:szCs w:val="28"/>
        </w:rPr>
        <w:t>Основы обороны государства и воинская обязанность</w:t>
      </w:r>
    </w:p>
    <w:p w:rsidR="00042EB9" w:rsidRPr="000C7E1F" w:rsidRDefault="00042EB9" w:rsidP="001A484A">
      <w:pPr>
        <w:rPr>
          <w:sz w:val="28"/>
          <w:szCs w:val="28"/>
        </w:rPr>
      </w:pPr>
      <w:r w:rsidRPr="000C7E1F">
        <w:rPr>
          <w:sz w:val="28"/>
          <w:szCs w:val="28"/>
        </w:rPr>
        <w:t>Защита Отечества - долг и обязанность граждан России. Основы законодательства Российской Федерации об обороне государства и воинской обязанности граждан.</w:t>
      </w:r>
    </w:p>
    <w:p w:rsidR="00042EB9" w:rsidRPr="000C7E1F" w:rsidRDefault="00042EB9" w:rsidP="001A484A">
      <w:pPr>
        <w:spacing w:before="100" w:beforeAutospacing="1" w:after="100" w:afterAutospacing="1"/>
        <w:rPr>
          <w:sz w:val="28"/>
          <w:szCs w:val="28"/>
        </w:rPr>
      </w:pPr>
      <w:r w:rsidRPr="000C7E1F">
        <w:rPr>
          <w:sz w:val="28"/>
          <w:szCs w:val="28"/>
        </w:rPr>
        <w:t>Вооруженные Силы Российской Федерации - основа обороны государства. История создания Вооруженных Сил. Виды Вооруженных Сил. Рода войск.</w:t>
      </w:r>
    </w:p>
    <w:p w:rsidR="00042EB9" w:rsidRPr="000C7E1F" w:rsidRDefault="00042EB9" w:rsidP="001A484A">
      <w:pPr>
        <w:spacing w:before="100" w:beforeAutospacing="1" w:after="100" w:afterAutospacing="1"/>
        <w:rPr>
          <w:sz w:val="28"/>
          <w:szCs w:val="28"/>
        </w:rPr>
      </w:pPr>
      <w:r w:rsidRPr="000C7E1F">
        <w:rPr>
          <w:sz w:val="28"/>
          <w:szCs w:val="28"/>
        </w:rPr>
        <w:t>Обязательная подготовка к военной службе. Требования к уровню образования призывников, их здоровью и физической подготовленности. Первоначальная постановка на воинский учет, медицинское освидетельствование. Призыв на военную службу.</w:t>
      </w:r>
    </w:p>
    <w:p w:rsidR="00042EB9" w:rsidRPr="000C7E1F" w:rsidRDefault="00042EB9" w:rsidP="001A484A">
      <w:pPr>
        <w:spacing w:before="100" w:beforeAutospacing="1" w:after="100" w:afterAutospacing="1"/>
        <w:rPr>
          <w:sz w:val="28"/>
          <w:szCs w:val="28"/>
        </w:rPr>
      </w:pPr>
      <w:r w:rsidRPr="000C7E1F">
        <w:rPr>
          <w:sz w:val="28"/>
          <w:szCs w:val="28"/>
        </w:rPr>
        <w:t>Общие обязанности и права военнослужащих.</w:t>
      </w:r>
    </w:p>
    <w:p w:rsidR="00042EB9" w:rsidRPr="000C7E1F" w:rsidRDefault="00042EB9" w:rsidP="001A484A">
      <w:pPr>
        <w:spacing w:before="100" w:beforeAutospacing="1" w:after="100" w:afterAutospacing="1"/>
        <w:rPr>
          <w:sz w:val="28"/>
          <w:szCs w:val="28"/>
        </w:rPr>
      </w:pPr>
      <w:r w:rsidRPr="000C7E1F">
        <w:rPr>
          <w:sz w:val="28"/>
          <w:szCs w:val="28"/>
        </w:rPr>
        <w:t>Порядок и особенности прохождения военной службы по призыву и контракту. Альтернативная гражданская служба.</w:t>
      </w:r>
    </w:p>
    <w:p w:rsidR="00042EB9" w:rsidRPr="000C7E1F" w:rsidRDefault="00042EB9" w:rsidP="001A484A">
      <w:pPr>
        <w:spacing w:before="100" w:beforeAutospacing="1" w:after="100" w:afterAutospacing="1"/>
        <w:rPr>
          <w:sz w:val="28"/>
          <w:szCs w:val="28"/>
        </w:rPr>
      </w:pPr>
      <w:r w:rsidRPr="000C7E1F">
        <w:rPr>
          <w:sz w:val="28"/>
          <w:szCs w:val="28"/>
        </w:rPr>
        <w:t>Государственная и военная символика Российской Федерации, традиции и ритуалы Вооруженных Сил Российской Федерации.</w:t>
      </w:r>
    </w:p>
    <w:p w:rsidR="00042EB9" w:rsidRPr="000C7E1F" w:rsidRDefault="00042EB9" w:rsidP="001A484A">
      <w:pPr>
        <w:spacing w:before="100" w:beforeAutospacing="1" w:after="100" w:afterAutospacing="1"/>
        <w:rPr>
          <w:sz w:val="28"/>
          <w:szCs w:val="28"/>
        </w:rPr>
      </w:pPr>
      <w:r w:rsidRPr="000C7E1F">
        <w:rPr>
          <w:sz w:val="28"/>
          <w:szCs w:val="28"/>
        </w:rPr>
        <w:t>Военно-профессиональная ориентация, основные направления подготовки специалистов для службы в Вооруженных Силах Российской Федерации.</w:t>
      </w:r>
    </w:p>
    <w:p w:rsidR="00042EB9" w:rsidRPr="001C1659" w:rsidRDefault="00042EB9" w:rsidP="001A484A">
      <w:pPr>
        <w:pStyle w:val="Style4"/>
        <w:tabs>
          <w:tab w:val="left" w:pos="1134"/>
        </w:tabs>
        <w:spacing w:line="240" w:lineRule="auto"/>
        <w:jc w:val="left"/>
        <w:rPr>
          <w:rStyle w:val="FontStyle43"/>
          <w:b/>
          <w:sz w:val="28"/>
          <w:szCs w:val="28"/>
        </w:rPr>
      </w:pPr>
    </w:p>
    <w:p w:rsidR="006A6CE0" w:rsidRPr="001A484A" w:rsidRDefault="00DE7669" w:rsidP="001A484A">
      <w:pPr>
        <w:pStyle w:val="1"/>
        <w:jc w:val="left"/>
        <w:rPr>
          <w:b/>
          <w:sz w:val="36"/>
          <w:szCs w:val="36"/>
          <w:u w:val="single"/>
        </w:rPr>
      </w:pPr>
      <w:r>
        <w:rPr>
          <w:b/>
          <w:sz w:val="36"/>
          <w:szCs w:val="36"/>
          <w:u w:val="single"/>
        </w:rPr>
        <w:lastRenderedPageBreak/>
        <w:t>3</w:t>
      </w:r>
      <w:r w:rsidR="001A484A" w:rsidRPr="001A484A">
        <w:rPr>
          <w:b/>
          <w:sz w:val="36"/>
          <w:szCs w:val="36"/>
          <w:u w:val="single"/>
        </w:rPr>
        <w:t>. ОРГАНИЗАЦИОННЫЙ РАЗДЕЛ.</w:t>
      </w:r>
    </w:p>
    <w:p w:rsidR="006A6CE0" w:rsidRPr="001A484A" w:rsidRDefault="00DE7669" w:rsidP="001A484A">
      <w:pPr>
        <w:pStyle w:val="2"/>
        <w:keepNext/>
        <w:spacing w:before="0" w:beforeAutospacing="0" w:after="0" w:afterAutospacing="0"/>
        <w:ind w:left="0"/>
        <w:rPr>
          <w:rFonts w:ascii="Times New Roman" w:hAnsi="Times New Roman" w:cs="Times New Roman"/>
          <w:sz w:val="32"/>
          <w:szCs w:val="32"/>
          <w:u w:val="single"/>
        </w:rPr>
      </w:pPr>
      <w:bookmarkStart w:id="3" w:name="_Toc379454768"/>
      <w:r>
        <w:rPr>
          <w:rFonts w:ascii="Times New Roman" w:hAnsi="Times New Roman" w:cs="Times New Roman"/>
          <w:sz w:val="32"/>
          <w:szCs w:val="32"/>
          <w:u w:val="single"/>
        </w:rPr>
        <w:t>3</w:t>
      </w:r>
      <w:r w:rsidR="001A484A" w:rsidRPr="001A484A">
        <w:rPr>
          <w:rFonts w:ascii="Times New Roman" w:hAnsi="Times New Roman" w:cs="Times New Roman"/>
          <w:sz w:val="32"/>
          <w:szCs w:val="32"/>
          <w:u w:val="single"/>
        </w:rPr>
        <w:t>.1.УЧЕБНЫЙ ПЛАН</w:t>
      </w:r>
      <w:bookmarkEnd w:id="3"/>
      <w:r>
        <w:rPr>
          <w:rFonts w:ascii="Times New Roman" w:hAnsi="Times New Roman" w:cs="Times New Roman"/>
          <w:sz w:val="32"/>
          <w:szCs w:val="32"/>
          <w:u w:val="single"/>
        </w:rPr>
        <w:t>.</w:t>
      </w:r>
    </w:p>
    <w:p w:rsidR="006A6CE0" w:rsidRPr="001C1659" w:rsidRDefault="0043793A" w:rsidP="001A484A">
      <w:pPr>
        <w:ind w:firstLine="851"/>
        <w:rPr>
          <w:bCs/>
          <w:sz w:val="28"/>
          <w:szCs w:val="28"/>
        </w:rPr>
      </w:pPr>
      <w:r>
        <w:rPr>
          <w:bCs/>
          <w:sz w:val="28"/>
          <w:szCs w:val="28"/>
        </w:rPr>
        <w:t xml:space="preserve">Среднее </w:t>
      </w:r>
      <w:r w:rsidR="006A6CE0" w:rsidRPr="001C1659">
        <w:rPr>
          <w:bCs/>
          <w:sz w:val="28"/>
          <w:szCs w:val="28"/>
        </w:rPr>
        <w:t xml:space="preserve">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профильного обучения, которое является «системой специализированной подготовки (профильного обучения) в старших классах общеобразовательной школы, ориентированной на индивидуализацию обучения и социализацию обучающихся, в том числе с учетом реальных потребностей рынка труда, ... отработки гибкой системы профилей и кооперации старшей ступени школы с учреждениями начального, среднего и высшего профессионального образования».</w:t>
      </w:r>
    </w:p>
    <w:p w:rsidR="006A6CE0" w:rsidRPr="001C1659" w:rsidRDefault="006A6CE0" w:rsidP="001A484A">
      <w:pPr>
        <w:ind w:firstLine="851"/>
        <w:rPr>
          <w:bCs/>
          <w:sz w:val="28"/>
          <w:szCs w:val="28"/>
        </w:rPr>
      </w:pPr>
      <w:r w:rsidRPr="001C1659">
        <w:rPr>
          <w:bCs/>
          <w:sz w:val="28"/>
          <w:szCs w:val="28"/>
        </w:rPr>
        <w:t>Профильное обучение – средство дифференциации и индивидуализации обучения, которое позволяет за счет изменений в структуре, содержании и организации образовательного процесса более полно учитывать интересы, склонности и способности обучающихся, создавать условия для образования старшеклассников в соответствии с их профессиональными интересами и намерениями в отношении продолжения образования. При этом существенно расширяются возможности выстраивания обучающимся индивидуальной образовательной траектории.</w:t>
      </w:r>
    </w:p>
    <w:p w:rsidR="006A6CE0" w:rsidRPr="001C1659" w:rsidRDefault="006A6CE0" w:rsidP="001A484A">
      <w:pPr>
        <w:ind w:firstLine="851"/>
        <w:rPr>
          <w:bCs/>
          <w:sz w:val="28"/>
          <w:szCs w:val="28"/>
        </w:rPr>
      </w:pPr>
      <w:r w:rsidRPr="001C1659">
        <w:rPr>
          <w:bCs/>
          <w:sz w:val="28"/>
          <w:szCs w:val="28"/>
        </w:rPr>
        <w:t>Профильное обучение позволяет:</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создать условия для дифференциации содержания обучения старшеклассников, построения индивидуальных образовательных программ;</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обеспечить углубленное изучение отдельных учебных предметов;</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установить равный доступ к полноценному образованию разным категориям обучающихся, расширить возможности их социализации;</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обеспечить преемственность между общим и профессиональным образованием.</w:t>
      </w:r>
    </w:p>
    <w:p w:rsidR="006A6CE0" w:rsidRPr="001C1659" w:rsidRDefault="006A6CE0" w:rsidP="001A484A">
      <w:pPr>
        <w:ind w:firstLine="851"/>
        <w:rPr>
          <w:bCs/>
          <w:sz w:val="28"/>
          <w:szCs w:val="28"/>
        </w:rPr>
      </w:pPr>
      <w:r w:rsidRPr="001C1659">
        <w:rPr>
          <w:bCs/>
          <w:sz w:val="28"/>
          <w:szCs w:val="28"/>
        </w:rPr>
        <w:t>Принципы по</w:t>
      </w:r>
      <w:r w:rsidR="0043793A">
        <w:rPr>
          <w:bCs/>
          <w:sz w:val="28"/>
          <w:szCs w:val="28"/>
        </w:rPr>
        <w:t>строения</w:t>
      </w:r>
      <w:r w:rsidRPr="001C1659">
        <w:rPr>
          <w:bCs/>
          <w:sz w:val="28"/>
          <w:szCs w:val="28"/>
        </w:rPr>
        <w:t xml:space="preserve"> учебного плана для 10 – 11 классов основаны на идее двухуровневого (базового и профильного) федерального компонента государственного стандарта общего образования. Исходя из этого, учебные предметы могут быть представлены в учебном плане образовательного учреждения и/или выбраны для изучения обучающимся либо на базовом, либо на профильном уровне.</w:t>
      </w:r>
    </w:p>
    <w:p w:rsidR="006A6CE0" w:rsidRPr="001C1659" w:rsidRDefault="006A6CE0" w:rsidP="001A484A">
      <w:pPr>
        <w:ind w:firstLine="851"/>
        <w:rPr>
          <w:bCs/>
          <w:sz w:val="28"/>
          <w:szCs w:val="28"/>
        </w:rPr>
      </w:pPr>
      <w:r w:rsidRPr="001C1659">
        <w:rPr>
          <w:bCs/>
          <w:sz w:val="28"/>
          <w:szCs w:val="28"/>
        </w:rPr>
        <w:t xml:space="preserve">Выбирая различные сочетания базовых и профильных учебных предметов и учитывая нормативы учебного времени, установленные действующими санитарно-эпидемиологическими правилами и нормативами, </w:t>
      </w:r>
      <w:r w:rsidRPr="001C1659">
        <w:rPr>
          <w:bCs/>
          <w:sz w:val="28"/>
          <w:szCs w:val="28"/>
        </w:rPr>
        <w:lastRenderedPageBreak/>
        <w:t>каждое образовательное учреждение, а при определенных условиях и каждый обучающийся вправе формировать собственный учебный план.</w:t>
      </w:r>
    </w:p>
    <w:p w:rsidR="006A6CE0" w:rsidRPr="001C1659" w:rsidRDefault="006A6CE0" w:rsidP="001A484A">
      <w:pPr>
        <w:ind w:firstLine="851"/>
        <w:rPr>
          <w:bCs/>
          <w:sz w:val="28"/>
          <w:szCs w:val="28"/>
        </w:rPr>
      </w:pPr>
      <w:r w:rsidRPr="001C1659">
        <w:rPr>
          <w:bCs/>
          <w:sz w:val="28"/>
          <w:szCs w:val="28"/>
        </w:rPr>
        <w:t>Такой подход оставляет образовательному учреждению широкие возможности организации одного или нескольких профилей, а обучающимся – выбор профильных и элективных учебных предметов, которые в совокупности и составят его индивидуальную образовательную траекторию.</w:t>
      </w:r>
    </w:p>
    <w:p w:rsidR="006A6CE0" w:rsidRPr="001C1659" w:rsidRDefault="006A6CE0" w:rsidP="001A484A">
      <w:pPr>
        <w:ind w:firstLine="851"/>
        <w:rPr>
          <w:bCs/>
          <w:sz w:val="28"/>
          <w:szCs w:val="28"/>
        </w:rPr>
      </w:pPr>
      <w:r w:rsidRPr="001C1659">
        <w:rPr>
          <w:bCs/>
          <w:sz w:val="28"/>
          <w:szCs w:val="28"/>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w:t>
      </w:r>
      <w:r w:rsidR="0043793A">
        <w:rPr>
          <w:bCs/>
          <w:sz w:val="28"/>
          <w:szCs w:val="28"/>
        </w:rPr>
        <w:t xml:space="preserve"> </w:t>
      </w:r>
    </w:p>
    <w:p w:rsidR="006A6CE0" w:rsidRPr="000861BB" w:rsidRDefault="006A6CE0" w:rsidP="001A484A">
      <w:pPr>
        <w:ind w:firstLine="851"/>
        <w:rPr>
          <w:bCs/>
          <w:sz w:val="28"/>
          <w:szCs w:val="28"/>
        </w:rPr>
      </w:pPr>
      <w:r w:rsidRPr="001C1659">
        <w:rPr>
          <w:bCs/>
          <w:sz w:val="28"/>
          <w:szCs w:val="28"/>
        </w:rPr>
        <w:t>Совокупность базовых и профильных общеобразовательных учебных предметов определяет состав федерального компонента федерального базисного учебного плана.</w:t>
      </w:r>
      <w:r w:rsidR="000861BB" w:rsidRPr="000861BB">
        <w:rPr>
          <w:bCs/>
          <w:sz w:val="28"/>
          <w:szCs w:val="28"/>
        </w:rPr>
        <w:t xml:space="preserve"> </w:t>
      </w:r>
    </w:p>
    <w:p w:rsidR="006A6CE0" w:rsidRPr="001C1659" w:rsidRDefault="000861BB" w:rsidP="001A484A">
      <w:pPr>
        <w:ind w:firstLine="851"/>
        <w:rPr>
          <w:bCs/>
          <w:sz w:val="28"/>
          <w:szCs w:val="28"/>
        </w:rPr>
      </w:pPr>
      <w:r>
        <w:rPr>
          <w:bCs/>
          <w:sz w:val="28"/>
          <w:szCs w:val="28"/>
        </w:rPr>
        <w:t xml:space="preserve"> </w:t>
      </w:r>
      <w:r w:rsidR="006A6CE0" w:rsidRPr="001C1659">
        <w:rPr>
          <w:bCs/>
          <w:sz w:val="28"/>
          <w:szCs w:val="28"/>
        </w:rPr>
        <w:t xml:space="preserve"> На профильном уровне</w:t>
      </w:r>
      <w:r w:rsidR="0043793A">
        <w:rPr>
          <w:bCs/>
          <w:sz w:val="28"/>
          <w:szCs w:val="28"/>
        </w:rPr>
        <w:t xml:space="preserve"> социально-экономического направления </w:t>
      </w:r>
      <w:r w:rsidR="006A6CE0" w:rsidRPr="001C1659">
        <w:rPr>
          <w:bCs/>
          <w:sz w:val="28"/>
          <w:szCs w:val="28"/>
        </w:rPr>
        <w:t xml:space="preserve"> «Обществознан</w:t>
      </w:r>
      <w:r>
        <w:rPr>
          <w:bCs/>
          <w:sz w:val="28"/>
          <w:szCs w:val="28"/>
        </w:rPr>
        <w:t>ие», «Экономика» и «Право»  изучают</w:t>
      </w:r>
      <w:r w:rsidR="006A6CE0" w:rsidRPr="001C1659">
        <w:rPr>
          <w:bCs/>
          <w:sz w:val="28"/>
          <w:szCs w:val="28"/>
        </w:rPr>
        <w:t>ся как само</w:t>
      </w:r>
      <w:r w:rsidR="0043793A">
        <w:rPr>
          <w:bCs/>
          <w:sz w:val="28"/>
          <w:szCs w:val="28"/>
        </w:rPr>
        <w:t>стоятельные учебные предметы</w:t>
      </w:r>
      <w:r w:rsidR="006A6CE0" w:rsidRPr="001C1659">
        <w:rPr>
          <w:bCs/>
          <w:sz w:val="28"/>
          <w:szCs w:val="28"/>
        </w:rPr>
        <w:t>.</w:t>
      </w:r>
    </w:p>
    <w:p w:rsidR="006A6CE0" w:rsidRPr="001C1659" w:rsidRDefault="006A6CE0" w:rsidP="001A484A">
      <w:pPr>
        <w:ind w:firstLine="851"/>
        <w:rPr>
          <w:bCs/>
          <w:sz w:val="28"/>
          <w:szCs w:val="28"/>
        </w:rPr>
      </w:pPr>
      <w:r w:rsidRPr="001C1659">
        <w:rPr>
          <w:bCs/>
          <w:sz w:val="28"/>
          <w:szCs w:val="28"/>
        </w:rPr>
        <w:t>Элективные курсы являются неотъемлемым компонентом вариативной системы образовательного про</w:t>
      </w:r>
      <w:r w:rsidR="0043793A">
        <w:rPr>
          <w:bCs/>
          <w:sz w:val="28"/>
          <w:szCs w:val="28"/>
        </w:rPr>
        <w:t xml:space="preserve">цесса на ступени </w:t>
      </w:r>
      <w:r w:rsidRPr="001C1659">
        <w:rPr>
          <w:bCs/>
          <w:sz w:val="28"/>
          <w:szCs w:val="28"/>
        </w:rPr>
        <w:t>среднег</w:t>
      </w:r>
      <w:r w:rsidR="000861BB">
        <w:rPr>
          <w:bCs/>
          <w:sz w:val="28"/>
          <w:szCs w:val="28"/>
        </w:rPr>
        <w:t>о</w:t>
      </w:r>
      <w:r w:rsidRPr="001C1659">
        <w:rPr>
          <w:bCs/>
          <w:sz w:val="28"/>
          <w:szCs w:val="28"/>
        </w:rPr>
        <w:t xml:space="preserve"> об</w:t>
      </w:r>
      <w:r w:rsidR="0043793A">
        <w:rPr>
          <w:bCs/>
          <w:sz w:val="28"/>
          <w:szCs w:val="28"/>
        </w:rPr>
        <w:t>щего образования, обеспечивающее</w:t>
      </w:r>
      <w:r w:rsidRPr="001C1659">
        <w:rPr>
          <w:bCs/>
          <w:sz w:val="28"/>
          <w:szCs w:val="28"/>
        </w:rPr>
        <w:t xml:space="preserve"> успешное профильное и профессиональное самоопределение обучающихся.</w:t>
      </w:r>
    </w:p>
    <w:p w:rsidR="006A6CE0" w:rsidRPr="001C1659" w:rsidRDefault="006A6CE0" w:rsidP="001A484A">
      <w:pPr>
        <w:ind w:firstLine="851"/>
        <w:rPr>
          <w:bCs/>
          <w:sz w:val="28"/>
          <w:szCs w:val="28"/>
        </w:rPr>
      </w:pPr>
      <w:r w:rsidRPr="001C1659">
        <w:rPr>
          <w:bCs/>
          <w:sz w:val="28"/>
          <w:szCs w:val="28"/>
        </w:rPr>
        <w:t>Элективные учебные курсы профильного обучения – обязательные учебные предметы по выбору обучающихс</w:t>
      </w:r>
      <w:r w:rsidR="000861BB">
        <w:rPr>
          <w:bCs/>
          <w:sz w:val="28"/>
          <w:szCs w:val="28"/>
        </w:rPr>
        <w:t xml:space="preserve">я на ступени среднего </w:t>
      </w:r>
      <w:r w:rsidRPr="001C1659">
        <w:rPr>
          <w:bCs/>
          <w:sz w:val="28"/>
          <w:szCs w:val="28"/>
        </w:rPr>
        <w:t>общего образования из компонента образовательного учреждения.</w:t>
      </w:r>
    </w:p>
    <w:p w:rsidR="006A6CE0" w:rsidRPr="001C1659" w:rsidRDefault="006A6CE0" w:rsidP="001A484A">
      <w:pPr>
        <w:ind w:firstLine="851"/>
        <w:rPr>
          <w:bCs/>
          <w:sz w:val="28"/>
          <w:szCs w:val="28"/>
        </w:rPr>
      </w:pPr>
      <w:r w:rsidRPr="001C1659">
        <w:rPr>
          <w:bCs/>
          <w:sz w:val="28"/>
          <w:szCs w:val="28"/>
        </w:rPr>
        <w:t>Предметные элективные курсы решают задачи углубления, расширения знания учебного предмета, входящего в базисный учебный план, в том числе:</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элективные курсы повышенного уровня, направленные на углубленное изучение предмета;</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элективные спецкурсы, в которых расширенно или углубленно изучаются отдельные разделы профильного учебного предмета;</w:t>
      </w:r>
    </w:p>
    <w:p w:rsidR="006A6CE0" w:rsidRPr="001C1659" w:rsidRDefault="006A6CE0" w:rsidP="001A484A">
      <w:pPr>
        <w:pStyle w:val="af9"/>
        <w:numPr>
          <w:ilvl w:val="0"/>
          <w:numId w:val="13"/>
        </w:numPr>
        <w:spacing w:after="0" w:line="240" w:lineRule="auto"/>
        <w:rPr>
          <w:rFonts w:ascii="Times New Roman" w:hAnsi="Times New Roman"/>
          <w:bCs/>
          <w:sz w:val="28"/>
          <w:szCs w:val="28"/>
        </w:rPr>
      </w:pPr>
      <w:r w:rsidRPr="001C1659">
        <w:rPr>
          <w:rFonts w:ascii="Times New Roman" w:hAnsi="Times New Roman"/>
          <w:bCs/>
          <w:sz w:val="28"/>
          <w:szCs w:val="28"/>
        </w:rPr>
        <w:t>элективные спецкурсы, в которых расширенно или углубленно изучаются отдельные разделы базового курса, не входящие в обязательную программу, и др.</w:t>
      </w:r>
    </w:p>
    <w:p w:rsidR="006A6CE0" w:rsidRPr="001C1659" w:rsidRDefault="008D76DE" w:rsidP="001A484A">
      <w:pPr>
        <w:ind w:firstLine="851"/>
        <w:rPr>
          <w:bCs/>
          <w:sz w:val="28"/>
          <w:szCs w:val="28"/>
        </w:rPr>
      </w:pPr>
      <w:r>
        <w:rPr>
          <w:bCs/>
          <w:sz w:val="28"/>
          <w:szCs w:val="28"/>
        </w:rPr>
        <w:t xml:space="preserve"> </w:t>
      </w:r>
    </w:p>
    <w:p w:rsidR="006A6CE0" w:rsidRPr="001C1659" w:rsidRDefault="008D76DE" w:rsidP="001A484A">
      <w:pPr>
        <w:ind w:firstLine="851"/>
        <w:rPr>
          <w:bCs/>
          <w:sz w:val="28"/>
          <w:szCs w:val="28"/>
        </w:rPr>
      </w:pPr>
      <w:r>
        <w:rPr>
          <w:bCs/>
          <w:sz w:val="28"/>
          <w:szCs w:val="28"/>
        </w:rPr>
        <w:t xml:space="preserve"> </w:t>
      </w:r>
    </w:p>
    <w:p w:rsidR="007F23C2" w:rsidRPr="001C1659" w:rsidRDefault="007F23C2" w:rsidP="001A484A">
      <w:pPr>
        <w:rPr>
          <w:b/>
          <w:bCs/>
          <w:kern w:val="32"/>
          <w:sz w:val="28"/>
          <w:szCs w:val="28"/>
        </w:rPr>
      </w:pPr>
    </w:p>
    <w:p w:rsidR="007F23C2" w:rsidRDefault="007F23C2" w:rsidP="001A484A">
      <w:pPr>
        <w:pStyle w:val="af9"/>
        <w:tabs>
          <w:tab w:val="left" w:pos="0"/>
        </w:tabs>
        <w:spacing w:line="240" w:lineRule="auto"/>
        <w:ind w:left="1429"/>
        <w:rPr>
          <w:rFonts w:ascii="Times New Roman" w:hAnsi="Times New Roman"/>
          <w:sz w:val="28"/>
          <w:szCs w:val="28"/>
        </w:rPr>
      </w:pPr>
    </w:p>
    <w:p w:rsidR="001A484A" w:rsidRDefault="001A484A" w:rsidP="001A484A">
      <w:pPr>
        <w:pStyle w:val="af9"/>
        <w:tabs>
          <w:tab w:val="left" w:pos="0"/>
        </w:tabs>
        <w:spacing w:line="240" w:lineRule="auto"/>
        <w:ind w:left="1429"/>
        <w:rPr>
          <w:rFonts w:ascii="Times New Roman" w:hAnsi="Times New Roman"/>
          <w:sz w:val="28"/>
          <w:szCs w:val="28"/>
        </w:rPr>
      </w:pPr>
    </w:p>
    <w:p w:rsidR="001A484A" w:rsidRDefault="001A484A" w:rsidP="001A484A">
      <w:pPr>
        <w:pStyle w:val="af9"/>
        <w:tabs>
          <w:tab w:val="left" w:pos="0"/>
        </w:tabs>
        <w:spacing w:line="240" w:lineRule="auto"/>
        <w:ind w:left="1429"/>
        <w:rPr>
          <w:rFonts w:ascii="Times New Roman" w:hAnsi="Times New Roman"/>
          <w:sz w:val="28"/>
          <w:szCs w:val="28"/>
        </w:rPr>
      </w:pPr>
    </w:p>
    <w:p w:rsidR="001A484A" w:rsidRDefault="001A484A" w:rsidP="001A484A">
      <w:pPr>
        <w:pStyle w:val="af9"/>
        <w:tabs>
          <w:tab w:val="left" w:pos="0"/>
        </w:tabs>
        <w:spacing w:line="240" w:lineRule="auto"/>
        <w:ind w:left="1429"/>
        <w:rPr>
          <w:rFonts w:ascii="Times New Roman" w:hAnsi="Times New Roman"/>
          <w:sz w:val="28"/>
          <w:szCs w:val="28"/>
        </w:rPr>
      </w:pPr>
    </w:p>
    <w:p w:rsidR="001A484A" w:rsidRDefault="001A484A" w:rsidP="001A484A">
      <w:pPr>
        <w:pStyle w:val="af9"/>
        <w:tabs>
          <w:tab w:val="left" w:pos="0"/>
        </w:tabs>
        <w:spacing w:line="240" w:lineRule="auto"/>
        <w:ind w:left="1429"/>
        <w:rPr>
          <w:rFonts w:ascii="Times New Roman" w:hAnsi="Times New Roman"/>
          <w:sz w:val="28"/>
          <w:szCs w:val="28"/>
        </w:rPr>
      </w:pPr>
    </w:p>
    <w:p w:rsidR="001A484A" w:rsidRDefault="001A484A" w:rsidP="001A484A">
      <w:pPr>
        <w:pStyle w:val="af9"/>
        <w:tabs>
          <w:tab w:val="left" w:pos="0"/>
        </w:tabs>
        <w:spacing w:line="240" w:lineRule="auto"/>
        <w:ind w:left="1429"/>
        <w:rPr>
          <w:rFonts w:ascii="Times New Roman" w:hAnsi="Times New Roman"/>
          <w:sz w:val="28"/>
          <w:szCs w:val="28"/>
        </w:rPr>
      </w:pPr>
    </w:p>
    <w:p w:rsidR="001A484A" w:rsidRPr="001C1659" w:rsidRDefault="001A484A" w:rsidP="001A484A">
      <w:pPr>
        <w:pStyle w:val="af9"/>
        <w:tabs>
          <w:tab w:val="left" w:pos="0"/>
        </w:tabs>
        <w:spacing w:line="240" w:lineRule="auto"/>
        <w:ind w:left="1429"/>
        <w:rPr>
          <w:rFonts w:ascii="Times New Roman" w:hAnsi="Times New Roman"/>
          <w:sz w:val="28"/>
          <w:szCs w:val="28"/>
        </w:rPr>
      </w:pPr>
    </w:p>
    <w:p w:rsidR="007F23C2" w:rsidRPr="001C1659" w:rsidRDefault="007F23C2" w:rsidP="001A484A">
      <w:pPr>
        <w:rPr>
          <w:sz w:val="28"/>
          <w:szCs w:val="28"/>
          <w:lang w:eastAsia="en-US"/>
        </w:rPr>
      </w:pPr>
    </w:p>
    <w:p w:rsidR="008B135F" w:rsidRPr="008B4C5B" w:rsidRDefault="008B135F" w:rsidP="001A484A">
      <w:pPr>
        <w:rPr>
          <w:b/>
          <w:caps/>
          <w:sz w:val="28"/>
          <w:szCs w:val="28"/>
        </w:rPr>
      </w:pPr>
      <w:r w:rsidRPr="008B4C5B">
        <w:rPr>
          <w:b/>
          <w:caps/>
          <w:sz w:val="28"/>
          <w:szCs w:val="28"/>
        </w:rPr>
        <w:lastRenderedPageBreak/>
        <w:t xml:space="preserve">учебныЙ план 10«А» классА </w:t>
      </w:r>
      <w:r w:rsidRPr="008B4C5B">
        <w:rPr>
          <w:b/>
          <w:sz w:val="28"/>
          <w:szCs w:val="28"/>
        </w:rPr>
        <w:t>НА 2014-2015 УЧЕБНЫЙ ГОД.</w:t>
      </w:r>
    </w:p>
    <w:p w:rsidR="008B135F" w:rsidRPr="008B4C5B" w:rsidRDefault="008B135F" w:rsidP="001A484A">
      <w:pPr>
        <w:jc w:val="center"/>
        <w:rPr>
          <w:rFonts w:ascii="Arial" w:hAnsi="Arial"/>
          <w:b/>
          <w:sz w:val="28"/>
          <w:szCs w:val="28"/>
        </w:rPr>
      </w:pPr>
      <w:r w:rsidRPr="008B4C5B">
        <w:rPr>
          <w:rFonts w:ascii="Arial" w:hAnsi="Arial"/>
          <w:b/>
          <w:sz w:val="28"/>
          <w:szCs w:val="28"/>
        </w:rPr>
        <w:t>Социально-экономический профиль с углубленным изучением математики</w:t>
      </w:r>
    </w:p>
    <w:tbl>
      <w:tblPr>
        <w:tblStyle w:val="a4"/>
        <w:tblW w:w="0" w:type="auto"/>
        <w:tblInd w:w="534" w:type="dxa"/>
        <w:tblLook w:val="04A0" w:firstRow="1" w:lastRow="0" w:firstColumn="1" w:lastColumn="0" w:noHBand="0" w:noVBand="1"/>
      </w:tblPr>
      <w:tblGrid>
        <w:gridCol w:w="4138"/>
        <w:gridCol w:w="4902"/>
      </w:tblGrid>
      <w:tr w:rsidR="008B135F" w:rsidRPr="008B4C5B" w:rsidTr="004F7B44">
        <w:tc>
          <w:tcPr>
            <w:tcW w:w="94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Федеральный компонент</w:t>
            </w:r>
          </w:p>
        </w:tc>
      </w:tr>
      <w:tr w:rsidR="008B135F" w:rsidRPr="008B4C5B" w:rsidTr="004F7B44">
        <w:tc>
          <w:tcPr>
            <w:tcW w:w="94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Обязательные учебные предметы на базовом уровне</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 xml:space="preserve">Учебные предметы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Число недельных учебных часов</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Русский язык</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Литература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Иностранный язык (английский)</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Информатика и ИКТ</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История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Химия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Биология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Физика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Физическая культура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Основы безопасности жизнедеятельности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94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Учебные предметы по выбору на профильном уровне</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Алгебра и начала анализа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5</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Геометрия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Обществознание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Экономика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Право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География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Всего: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36</w:t>
            </w:r>
          </w:p>
        </w:tc>
      </w:tr>
      <w:tr w:rsidR="008B135F" w:rsidRPr="008B4C5B" w:rsidTr="004F7B44">
        <w:tc>
          <w:tcPr>
            <w:tcW w:w="94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Региональный (национально-региональный) компонент</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 xml:space="preserve">Всего: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 xml:space="preserve"> -</w:t>
            </w:r>
          </w:p>
        </w:tc>
      </w:tr>
      <w:tr w:rsidR="008B135F" w:rsidRPr="008B4C5B" w:rsidTr="004F7B44">
        <w:tc>
          <w:tcPr>
            <w:tcW w:w="94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Компонент образовательного учреждения</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Элективные учебные предметы</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Всего: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1</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Итого: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37</w:t>
            </w:r>
          </w:p>
        </w:tc>
      </w:tr>
      <w:tr w:rsidR="008B135F" w:rsidRPr="008B4C5B" w:rsidTr="004F7B44">
        <w:tc>
          <w:tcPr>
            <w:tcW w:w="42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Cs/>
                <w:sz w:val="28"/>
                <w:szCs w:val="28"/>
              </w:rPr>
            </w:pPr>
            <w:r w:rsidRPr="008B4C5B">
              <w:rPr>
                <w:sz w:val="28"/>
                <w:szCs w:val="28"/>
                <w:lang w:eastAsia="en-US"/>
              </w:rPr>
              <w:t>Предельно допустимая аудиторная учебная нагрузка  при 6-дневной учебной неделе</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Cs/>
                <w:sz w:val="28"/>
                <w:szCs w:val="28"/>
              </w:rPr>
            </w:pPr>
            <w:r w:rsidRPr="008B4C5B">
              <w:rPr>
                <w:rFonts w:eastAsiaTheme="minorEastAsia"/>
                <w:sz w:val="28"/>
                <w:szCs w:val="28"/>
              </w:rPr>
              <w:t>37</w:t>
            </w:r>
          </w:p>
        </w:tc>
      </w:tr>
    </w:tbl>
    <w:p w:rsidR="008B135F" w:rsidRPr="00254604" w:rsidRDefault="008B4C5B" w:rsidP="001A484A">
      <w:pPr>
        <w:pStyle w:val="a7"/>
        <w:jc w:val="left"/>
        <w:rPr>
          <w:b w:val="0"/>
        </w:rPr>
      </w:pPr>
      <w:r>
        <w:rPr>
          <w:b w:val="0"/>
        </w:rPr>
        <w:t xml:space="preserve"> </w:t>
      </w:r>
    </w:p>
    <w:p w:rsidR="008B135F" w:rsidRDefault="008B135F" w:rsidP="001A484A">
      <w:pPr>
        <w:ind w:left="-993"/>
        <w:jc w:val="center"/>
        <w:rPr>
          <w:b/>
          <w:caps/>
          <w:sz w:val="36"/>
          <w:szCs w:val="36"/>
        </w:rPr>
      </w:pPr>
    </w:p>
    <w:p w:rsidR="008B135F" w:rsidRDefault="008B135F" w:rsidP="001A484A">
      <w:pPr>
        <w:rPr>
          <w:b/>
          <w:caps/>
          <w:sz w:val="36"/>
          <w:szCs w:val="36"/>
        </w:rPr>
      </w:pPr>
    </w:p>
    <w:p w:rsidR="008B135F" w:rsidRDefault="008B135F" w:rsidP="001A484A">
      <w:pPr>
        <w:ind w:left="-567"/>
        <w:jc w:val="center"/>
        <w:rPr>
          <w:b/>
          <w:caps/>
          <w:sz w:val="36"/>
          <w:szCs w:val="36"/>
        </w:rPr>
      </w:pPr>
    </w:p>
    <w:p w:rsidR="008B4C5B" w:rsidRDefault="008B4C5B" w:rsidP="001A484A">
      <w:pPr>
        <w:ind w:left="-567"/>
        <w:jc w:val="center"/>
        <w:rPr>
          <w:b/>
          <w:caps/>
          <w:sz w:val="36"/>
          <w:szCs w:val="36"/>
        </w:rPr>
      </w:pPr>
    </w:p>
    <w:p w:rsidR="008B4C5B" w:rsidRDefault="008B4C5B" w:rsidP="001A484A">
      <w:pPr>
        <w:ind w:left="-567"/>
        <w:jc w:val="center"/>
        <w:rPr>
          <w:b/>
          <w:caps/>
          <w:sz w:val="36"/>
          <w:szCs w:val="36"/>
        </w:rPr>
      </w:pPr>
    </w:p>
    <w:p w:rsidR="008B4C5B" w:rsidRPr="00254604" w:rsidRDefault="008B4C5B" w:rsidP="001A484A">
      <w:pPr>
        <w:ind w:left="-567"/>
        <w:jc w:val="center"/>
        <w:rPr>
          <w:b/>
          <w:caps/>
          <w:sz w:val="36"/>
          <w:szCs w:val="36"/>
        </w:rPr>
      </w:pPr>
    </w:p>
    <w:p w:rsidR="008B135F" w:rsidRPr="008B4C5B" w:rsidRDefault="008B135F" w:rsidP="001A484A">
      <w:pPr>
        <w:ind w:left="-1276" w:firstLine="709"/>
        <w:jc w:val="center"/>
        <w:rPr>
          <w:b/>
          <w:caps/>
          <w:sz w:val="28"/>
          <w:szCs w:val="28"/>
        </w:rPr>
      </w:pPr>
      <w:r w:rsidRPr="008B4C5B">
        <w:rPr>
          <w:b/>
          <w:caps/>
          <w:sz w:val="28"/>
          <w:szCs w:val="28"/>
        </w:rPr>
        <w:lastRenderedPageBreak/>
        <w:t xml:space="preserve">учебныЙ план 11«А» классА </w:t>
      </w:r>
      <w:r w:rsidRPr="008B4C5B">
        <w:rPr>
          <w:b/>
          <w:sz w:val="28"/>
          <w:szCs w:val="28"/>
        </w:rPr>
        <w:t>НА 2014-2015 УЧЕБНЫЙ ГОД.</w:t>
      </w:r>
    </w:p>
    <w:p w:rsidR="008B135F" w:rsidRPr="008B4C5B" w:rsidRDefault="008B135F" w:rsidP="001A484A">
      <w:pPr>
        <w:jc w:val="center"/>
        <w:rPr>
          <w:rFonts w:ascii="Arial" w:hAnsi="Arial"/>
          <w:b/>
          <w:sz w:val="28"/>
          <w:szCs w:val="28"/>
        </w:rPr>
      </w:pPr>
      <w:r w:rsidRPr="008B4C5B">
        <w:rPr>
          <w:rFonts w:ascii="Arial" w:hAnsi="Arial"/>
          <w:b/>
          <w:sz w:val="28"/>
          <w:szCs w:val="28"/>
        </w:rPr>
        <w:t>Социально-экономический профиль с углубленным изучением математики</w:t>
      </w:r>
    </w:p>
    <w:tbl>
      <w:tblPr>
        <w:tblStyle w:val="a4"/>
        <w:tblW w:w="0" w:type="auto"/>
        <w:tblInd w:w="392" w:type="dxa"/>
        <w:tblLook w:val="04A0" w:firstRow="1" w:lastRow="0" w:firstColumn="1" w:lastColumn="0" w:noHBand="0" w:noVBand="1"/>
      </w:tblPr>
      <w:tblGrid>
        <w:gridCol w:w="4272"/>
        <w:gridCol w:w="4910"/>
      </w:tblGrid>
      <w:tr w:rsidR="008B135F" w:rsidRPr="008B4C5B" w:rsidTr="004F7B44">
        <w:tc>
          <w:tcPr>
            <w:tcW w:w="96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Федеральный компонент</w:t>
            </w:r>
          </w:p>
        </w:tc>
      </w:tr>
      <w:tr w:rsidR="008B135F" w:rsidRPr="008B4C5B" w:rsidTr="004F7B44">
        <w:tc>
          <w:tcPr>
            <w:tcW w:w="96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Обязательные учебные предметы на базовом уровне</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 xml:space="preserve">Учебные предметы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Число недельных учебных часов</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Русский язык</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Литература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Иностранный язык (английский)</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Информатика и ИКТ</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История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Химия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Биология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Физика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Физическая культура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Основы безопасности жизнедеятельности</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96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Учебные предметы по выбору на профильном уровне</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Алгебра и начала анализа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5</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Геометрия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 xml:space="preserve">Обществознание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Экономика</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Право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2</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География</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3</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Всего: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36</w:t>
            </w:r>
          </w:p>
        </w:tc>
      </w:tr>
      <w:tr w:rsidR="008B135F" w:rsidRPr="008B4C5B" w:rsidTr="004F7B44">
        <w:tc>
          <w:tcPr>
            <w:tcW w:w="96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Региональный (национально-региональный) компонент</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 xml:space="preserve">Всего: </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 xml:space="preserve"> -</w:t>
            </w:r>
          </w:p>
        </w:tc>
      </w:tr>
      <w:tr w:rsidR="008B135F" w:rsidRPr="008B4C5B" w:rsidTr="004F7B44">
        <w:tc>
          <w:tcPr>
            <w:tcW w:w="96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Компонент образовательного учреждения</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 w:val="0"/>
                <w:bCs/>
                <w:sz w:val="28"/>
                <w:szCs w:val="28"/>
              </w:rPr>
            </w:pPr>
            <w:r w:rsidRPr="008B4C5B">
              <w:rPr>
                <w:rFonts w:eastAsiaTheme="minorEastAsia"/>
                <w:b w:val="0"/>
                <w:sz w:val="28"/>
                <w:szCs w:val="28"/>
              </w:rPr>
              <w:t>Элективные учебные предметы</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 w:val="0"/>
                <w:bCs/>
                <w:sz w:val="28"/>
                <w:szCs w:val="28"/>
              </w:rPr>
            </w:pPr>
            <w:r w:rsidRPr="008B4C5B">
              <w:rPr>
                <w:rFonts w:eastAsiaTheme="minorEastAsia"/>
                <w:b w:val="0"/>
                <w:sz w:val="28"/>
                <w:szCs w:val="28"/>
              </w:rPr>
              <w:t>1</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Всего: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1</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jc w:val="left"/>
              <w:rPr>
                <w:rFonts w:eastAsiaTheme="minorEastAsia"/>
                <w:bCs/>
                <w:sz w:val="28"/>
                <w:szCs w:val="28"/>
              </w:rPr>
            </w:pPr>
            <w:r w:rsidRPr="008B4C5B">
              <w:rPr>
                <w:rFonts w:eastAsiaTheme="minorEastAsia"/>
                <w:sz w:val="28"/>
                <w:szCs w:val="28"/>
              </w:rPr>
              <w:t>Итого:</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B135F" w:rsidRPr="008B4C5B" w:rsidRDefault="008B135F" w:rsidP="001A484A">
            <w:pPr>
              <w:pStyle w:val="a7"/>
              <w:rPr>
                <w:rFonts w:eastAsiaTheme="minorEastAsia"/>
                <w:bCs/>
                <w:sz w:val="28"/>
                <w:szCs w:val="28"/>
              </w:rPr>
            </w:pPr>
            <w:r w:rsidRPr="008B4C5B">
              <w:rPr>
                <w:rFonts w:eastAsiaTheme="minorEastAsia"/>
                <w:sz w:val="28"/>
                <w:szCs w:val="28"/>
              </w:rPr>
              <w:t>37</w:t>
            </w:r>
          </w:p>
        </w:tc>
      </w:tr>
      <w:tr w:rsidR="008B135F" w:rsidRPr="008B4C5B" w:rsidTr="004F7B44">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jc w:val="left"/>
              <w:rPr>
                <w:rFonts w:eastAsiaTheme="minorEastAsia"/>
                <w:bCs/>
                <w:sz w:val="28"/>
                <w:szCs w:val="28"/>
              </w:rPr>
            </w:pPr>
            <w:r w:rsidRPr="008B4C5B">
              <w:rPr>
                <w:sz w:val="28"/>
                <w:szCs w:val="28"/>
                <w:lang w:eastAsia="en-US"/>
              </w:rPr>
              <w:t>Предельно допустимая аудиторная учебная нагрузка  при 6-дневной учебной неделе</w:t>
            </w:r>
          </w:p>
        </w:tc>
        <w:tc>
          <w:tcPr>
            <w:tcW w:w="52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B135F" w:rsidRPr="008B4C5B" w:rsidRDefault="008B135F" w:rsidP="001A484A">
            <w:pPr>
              <w:pStyle w:val="a7"/>
              <w:rPr>
                <w:rFonts w:eastAsiaTheme="minorEastAsia"/>
                <w:bCs/>
                <w:sz w:val="28"/>
                <w:szCs w:val="28"/>
              </w:rPr>
            </w:pPr>
            <w:r w:rsidRPr="008B4C5B">
              <w:rPr>
                <w:rFonts w:eastAsiaTheme="minorEastAsia"/>
                <w:sz w:val="28"/>
                <w:szCs w:val="28"/>
              </w:rPr>
              <w:t>37</w:t>
            </w:r>
          </w:p>
        </w:tc>
      </w:tr>
    </w:tbl>
    <w:p w:rsidR="008B135F" w:rsidRPr="008B4C5B" w:rsidRDefault="008B135F" w:rsidP="001A484A">
      <w:pPr>
        <w:rPr>
          <w:caps/>
          <w:sz w:val="28"/>
          <w:szCs w:val="28"/>
        </w:rPr>
      </w:pPr>
      <w:r w:rsidRPr="008B4C5B">
        <w:rPr>
          <w:sz w:val="28"/>
          <w:szCs w:val="28"/>
        </w:rPr>
        <w:t xml:space="preserve">    </w:t>
      </w:r>
      <w:r w:rsidRPr="008B4C5B">
        <w:rPr>
          <w:b/>
          <w:caps/>
          <w:sz w:val="28"/>
          <w:szCs w:val="28"/>
        </w:rPr>
        <w:t xml:space="preserve"> </w:t>
      </w:r>
      <w:r w:rsidR="008B4C5B">
        <w:rPr>
          <w:sz w:val="28"/>
          <w:szCs w:val="28"/>
        </w:rPr>
        <w:t xml:space="preserve"> </w:t>
      </w:r>
    </w:p>
    <w:p w:rsidR="00BD6D91" w:rsidRPr="001C1659" w:rsidRDefault="00BD6D91" w:rsidP="001A484A">
      <w:pPr>
        <w:rPr>
          <w:sz w:val="28"/>
          <w:szCs w:val="28"/>
          <w:lang w:eastAsia="en-US"/>
        </w:rPr>
        <w:sectPr w:rsidR="00BD6D91" w:rsidRPr="001C1659" w:rsidSect="003B1B0D">
          <w:headerReference w:type="default" r:id="rId22"/>
          <w:footerReference w:type="even" r:id="rId23"/>
          <w:footerReference w:type="default" r:id="rId24"/>
          <w:pgSz w:w="11909" w:h="16834"/>
          <w:pgMar w:top="1134" w:right="850" w:bottom="1134" w:left="1701" w:header="720" w:footer="720" w:gutter="0"/>
          <w:cols w:space="720"/>
          <w:titlePg/>
          <w:docGrid w:linePitch="326"/>
        </w:sectPr>
      </w:pPr>
    </w:p>
    <w:p w:rsidR="008B4C5B" w:rsidRPr="001A484A" w:rsidRDefault="00DE7669" w:rsidP="00FC5192">
      <w:pPr>
        <w:rPr>
          <w:b/>
          <w:sz w:val="32"/>
          <w:szCs w:val="32"/>
          <w:u w:val="single"/>
        </w:rPr>
      </w:pPr>
      <w:r>
        <w:rPr>
          <w:b/>
          <w:sz w:val="32"/>
          <w:szCs w:val="32"/>
          <w:u w:val="single"/>
        </w:rPr>
        <w:lastRenderedPageBreak/>
        <w:t>3</w:t>
      </w:r>
      <w:r w:rsidR="001A484A" w:rsidRPr="001A484A">
        <w:rPr>
          <w:b/>
          <w:sz w:val="32"/>
          <w:szCs w:val="32"/>
          <w:u w:val="single"/>
        </w:rPr>
        <w:t>.2.СИСТЕМА УСЛОВИЙ РЕАЛИЗАЦИИ ОСНОВНОЙ ОБРАЗОВАТЕЛЬНОЙ ПРОГРАММЫ СРЕДНЕГО ОБЩЕГО ОБРАЗОВАНИЯ.</w:t>
      </w:r>
    </w:p>
    <w:p w:rsidR="008B4C5B" w:rsidRPr="002A3099" w:rsidRDefault="008B4C5B" w:rsidP="001A484A">
      <w:pPr>
        <w:widowControl w:val="0"/>
        <w:autoSpaceDE w:val="0"/>
        <w:autoSpaceDN w:val="0"/>
        <w:adjustRightInd w:val="0"/>
        <w:ind w:firstLine="454"/>
        <w:rPr>
          <w:rFonts w:eastAsia="Calibri"/>
          <w:sz w:val="28"/>
          <w:szCs w:val="28"/>
        </w:rPr>
      </w:pPr>
      <w:r w:rsidRPr="002A3099">
        <w:rPr>
          <w:rFonts w:eastAsia="Calibri"/>
          <w:sz w:val="28"/>
          <w:szCs w:val="28"/>
        </w:rPr>
        <w:t>Интегративным результатом выполнения требований к условиям реализации основной образовательной программы среднего общего образования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84D80" w:rsidRDefault="008B4C5B" w:rsidP="001A484A">
      <w:pPr>
        <w:pStyle w:val="aa"/>
        <w:spacing w:before="0" w:beforeAutospacing="0" w:after="0" w:afterAutospacing="0"/>
        <w:jc w:val="both"/>
        <w:rPr>
          <w:sz w:val="28"/>
          <w:szCs w:val="28"/>
        </w:rPr>
      </w:pPr>
      <w:r w:rsidRPr="002A3099">
        <w:rPr>
          <w:sz w:val="28"/>
          <w:szCs w:val="28"/>
        </w:rPr>
        <w:t>Основой структуры образовательной среды школы является 3-х ступенчатая модель обучения:</w:t>
      </w:r>
    </w:p>
    <w:p w:rsidR="008B4C5B" w:rsidRPr="00584D80" w:rsidRDefault="008B4C5B" w:rsidP="001A484A">
      <w:pPr>
        <w:pStyle w:val="aa"/>
        <w:spacing w:before="0" w:beforeAutospacing="0" w:after="0" w:afterAutospacing="0"/>
        <w:jc w:val="both"/>
        <w:rPr>
          <w:b/>
          <w:sz w:val="28"/>
          <w:szCs w:val="28"/>
        </w:rPr>
      </w:pPr>
      <w:r w:rsidRPr="00584D80">
        <w:rPr>
          <w:rStyle w:val="ab"/>
          <w:b w:val="0"/>
          <w:sz w:val="28"/>
          <w:szCs w:val="28"/>
        </w:rPr>
        <w:t>I ступень. Начальная школа.1-4 классы.</w:t>
      </w:r>
    </w:p>
    <w:p w:rsidR="008B4C5B" w:rsidRPr="002A3099" w:rsidRDefault="008B4C5B" w:rsidP="001A484A">
      <w:pPr>
        <w:numPr>
          <w:ilvl w:val="0"/>
          <w:numId w:val="101"/>
        </w:numPr>
        <w:tabs>
          <w:tab w:val="left" w:pos="284"/>
        </w:tabs>
        <w:ind w:left="0" w:firstLine="0"/>
        <w:jc w:val="both"/>
        <w:rPr>
          <w:sz w:val="28"/>
          <w:szCs w:val="28"/>
        </w:rPr>
      </w:pPr>
      <w:r w:rsidRPr="002A3099">
        <w:rPr>
          <w:sz w:val="28"/>
          <w:szCs w:val="28"/>
        </w:rPr>
        <w:t xml:space="preserve">4-летний нормативный срок освоения образовательных программ начального общего образования.   </w:t>
      </w:r>
    </w:p>
    <w:p w:rsidR="008B4C5B" w:rsidRPr="00584D80" w:rsidRDefault="008B4C5B" w:rsidP="001A484A">
      <w:pPr>
        <w:jc w:val="both"/>
        <w:rPr>
          <w:b/>
          <w:sz w:val="28"/>
          <w:szCs w:val="28"/>
        </w:rPr>
      </w:pPr>
      <w:r w:rsidRPr="00584D80">
        <w:rPr>
          <w:rStyle w:val="ab"/>
          <w:b w:val="0"/>
          <w:sz w:val="28"/>
          <w:szCs w:val="28"/>
        </w:rPr>
        <w:t>II ступень. Основная  школа. 5-9-е классы.</w:t>
      </w:r>
    </w:p>
    <w:p w:rsidR="008B4C5B" w:rsidRPr="002A3099" w:rsidRDefault="008B4C5B" w:rsidP="001A484A">
      <w:pPr>
        <w:numPr>
          <w:ilvl w:val="0"/>
          <w:numId w:val="101"/>
        </w:numPr>
        <w:tabs>
          <w:tab w:val="left" w:pos="284"/>
        </w:tabs>
        <w:ind w:left="0" w:firstLine="0"/>
        <w:jc w:val="both"/>
        <w:rPr>
          <w:sz w:val="28"/>
          <w:szCs w:val="28"/>
        </w:rPr>
      </w:pPr>
      <w:r w:rsidRPr="002A3099">
        <w:rPr>
          <w:sz w:val="28"/>
          <w:szCs w:val="28"/>
        </w:rPr>
        <w:t xml:space="preserve">5-летний нормативный срок освоения образовательных программ основного общего образования.   </w:t>
      </w:r>
    </w:p>
    <w:p w:rsidR="008B4C5B" w:rsidRPr="00584D80" w:rsidRDefault="008B4C5B" w:rsidP="001A484A">
      <w:pPr>
        <w:jc w:val="both"/>
        <w:rPr>
          <w:b/>
          <w:sz w:val="28"/>
          <w:szCs w:val="28"/>
        </w:rPr>
      </w:pPr>
      <w:r w:rsidRPr="00584D80">
        <w:rPr>
          <w:rStyle w:val="ab"/>
          <w:b w:val="0"/>
          <w:sz w:val="28"/>
          <w:szCs w:val="28"/>
        </w:rPr>
        <w:t>III ступень. Средняя  школа. 10-11-е классы.</w:t>
      </w:r>
    </w:p>
    <w:p w:rsidR="008B4C5B" w:rsidRPr="002A3099" w:rsidRDefault="008B4C5B" w:rsidP="001A484A">
      <w:pPr>
        <w:tabs>
          <w:tab w:val="left" w:pos="284"/>
        </w:tabs>
        <w:jc w:val="both"/>
        <w:rPr>
          <w:sz w:val="28"/>
          <w:szCs w:val="28"/>
        </w:rPr>
      </w:pPr>
      <w:r w:rsidRPr="002A3099">
        <w:rPr>
          <w:sz w:val="28"/>
          <w:szCs w:val="28"/>
        </w:rPr>
        <w:t xml:space="preserve">- 2-летний нормативный срок освоения образовательных программ среднего общего образования.   </w:t>
      </w:r>
    </w:p>
    <w:p w:rsidR="00584D80" w:rsidRDefault="00584D80" w:rsidP="001A484A">
      <w:pPr>
        <w:rPr>
          <w:sz w:val="28"/>
          <w:szCs w:val="28"/>
        </w:rPr>
      </w:pPr>
      <w:r w:rsidRPr="00D12F80">
        <w:rPr>
          <w:sz w:val="28"/>
          <w:szCs w:val="28"/>
        </w:rPr>
        <w:t xml:space="preserve">По состоянию на 01.09.2014 года в школе функционирует 33 класса - комплектов:      </w:t>
      </w:r>
    </w:p>
    <w:p w:rsidR="00584D80" w:rsidRPr="00D12F80" w:rsidRDefault="00584D80" w:rsidP="001A484A">
      <w:pPr>
        <w:rPr>
          <w:sz w:val="28"/>
          <w:szCs w:val="28"/>
        </w:rPr>
      </w:pPr>
      <w:r w:rsidRPr="00D12F80">
        <w:rPr>
          <w:sz w:val="28"/>
          <w:szCs w:val="28"/>
        </w:rPr>
        <w:t xml:space="preserve">1 ступень образования – 15 классов;      </w:t>
      </w:r>
    </w:p>
    <w:p w:rsidR="00584D80" w:rsidRPr="00D12F80" w:rsidRDefault="00584D80" w:rsidP="001A484A">
      <w:pPr>
        <w:rPr>
          <w:sz w:val="28"/>
          <w:szCs w:val="28"/>
        </w:rPr>
      </w:pPr>
      <w:r w:rsidRPr="00D12F80">
        <w:rPr>
          <w:sz w:val="28"/>
          <w:szCs w:val="28"/>
        </w:rPr>
        <w:t>2 ступень образования – 16 классов;</w:t>
      </w:r>
    </w:p>
    <w:p w:rsidR="00584D80" w:rsidRPr="00D12F80" w:rsidRDefault="00584D80" w:rsidP="001A484A">
      <w:pPr>
        <w:rPr>
          <w:sz w:val="28"/>
          <w:szCs w:val="28"/>
        </w:rPr>
      </w:pPr>
      <w:r w:rsidRPr="00D12F80">
        <w:rPr>
          <w:sz w:val="28"/>
          <w:szCs w:val="28"/>
        </w:rPr>
        <w:t xml:space="preserve"> 3 ступень образования – 2 класса.</w:t>
      </w:r>
    </w:p>
    <w:p w:rsidR="00584D80" w:rsidRPr="00D12F80" w:rsidRDefault="00584D80" w:rsidP="001A484A">
      <w:pPr>
        <w:rPr>
          <w:sz w:val="28"/>
          <w:szCs w:val="28"/>
        </w:rPr>
      </w:pPr>
      <w:r w:rsidRPr="00D12F80">
        <w:rPr>
          <w:sz w:val="28"/>
          <w:szCs w:val="28"/>
        </w:rPr>
        <w:t>Общее количество обучающихся в школе на 01 сентября 2014г. –  822 человека, в том числе: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3"/>
        <w:gridCol w:w="3305"/>
      </w:tblGrid>
      <w:tr w:rsidR="00584D80" w:rsidRPr="00D12F80" w:rsidTr="00221C02">
        <w:tc>
          <w:tcPr>
            <w:tcW w:w="3190" w:type="dxa"/>
          </w:tcPr>
          <w:p w:rsidR="00584D80" w:rsidRPr="00D12F80" w:rsidRDefault="00584D80" w:rsidP="001A484A">
            <w:pPr>
              <w:rPr>
                <w:sz w:val="28"/>
                <w:szCs w:val="28"/>
              </w:rPr>
            </w:pPr>
            <w:r w:rsidRPr="00D12F80">
              <w:rPr>
                <w:sz w:val="28"/>
                <w:szCs w:val="28"/>
              </w:rPr>
              <w:t>1-4 классы</w:t>
            </w:r>
          </w:p>
        </w:tc>
        <w:tc>
          <w:tcPr>
            <w:tcW w:w="3190" w:type="dxa"/>
          </w:tcPr>
          <w:p w:rsidR="00584D80" w:rsidRPr="00D12F80" w:rsidRDefault="00584D80" w:rsidP="001A484A">
            <w:pPr>
              <w:rPr>
                <w:sz w:val="28"/>
                <w:szCs w:val="28"/>
              </w:rPr>
            </w:pPr>
            <w:r w:rsidRPr="00D12F80">
              <w:rPr>
                <w:sz w:val="28"/>
                <w:szCs w:val="28"/>
              </w:rPr>
              <w:t>5-9 классы</w:t>
            </w:r>
          </w:p>
        </w:tc>
        <w:tc>
          <w:tcPr>
            <w:tcW w:w="3367" w:type="dxa"/>
          </w:tcPr>
          <w:p w:rsidR="00584D80" w:rsidRPr="00D12F80" w:rsidRDefault="00584D80" w:rsidP="001A484A">
            <w:pPr>
              <w:rPr>
                <w:sz w:val="28"/>
                <w:szCs w:val="28"/>
              </w:rPr>
            </w:pPr>
            <w:r w:rsidRPr="00D12F80">
              <w:rPr>
                <w:sz w:val="28"/>
                <w:szCs w:val="28"/>
              </w:rPr>
              <w:t>10-11 классы</w:t>
            </w:r>
          </w:p>
        </w:tc>
      </w:tr>
      <w:tr w:rsidR="00584D80" w:rsidRPr="00D12F80" w:rsidTr="00221C02">
        <w:tc>
          <w:tcPr>
            <w:tcW w:w="3190" w:type="dxa"/>
          </w:tcPr>
          <w:p w:rsidR="00584D80" w:rsidRPr="00D12F80" w:rsidRDefault="00584D80" w:rsidP="001A484A">
            <w:pPr>
              <w:rPr>
                <w:sz w:val="28"/>
                <w:szCs w:val="28"/>
              </w:rPr>
            </w:pPr>
            <w:r w:rsidRPr="00D12F80">
              <w:rPr>
                <w:sz w:val="28"/>
                <w:szCs w:val="28"/>
              </w:rPr>
              <w:t>398</w:t>
            </w:r>
          </w:p>
        </w:tc>
        <w:tc>
          <w:tcPr>
            <w:tcW w:w="3190" w:type="dxa"/>
          </w:tcPr>
          <w:p w:rsidR="00584D80" w:rsidRPr="00D12F80" w:rsidRDefault="00584D80" w:rsidP="001A484A">
            <w:pPr>
              <w:rPr>
                <w:sz w:val="28"/>
                <w:szCs w:val="28"/>
              </w:rPr>
            </w:pPr>
            <w:r w:rsidRPr="00D12F80">
              <w:rPr>
                <w:sz w:val="28"/>
                <w:szCs w:val="28"/>
              </w:rPr>
              <w:t>374</w:t>
            </w:r>
          </w:p>
        </w:tc>
        <w:tc>
          <w:tcPr>
            <w:tcW w:w="3367" w:type="dxa"/>
          </w:tcPr>
          <w:p w:rsidR="00584D80" w:rsidRPr="00D12F80" w:rsidRDefault="00584D80" w:rsidP="001A484A">
            <w:pPr>
              <w:rPr>
                <w:sz w:val="28"/>
                <w:szCs w:val="28"/>
              </w:rPr>
            </w:pPr>
            <w:r w:rsidRPr="00D12F80">
              <w:rPr>
                <w:sz w:val="28"/>
                <w:szCs w:val="28"/>
              </w:rPr>
              <w:t>50</w:t>
            </w:r>
          </w:p>
        </w:tc>
      </w:tr>
    </w:tbl>
    <w:p w:rsidR="00584D80" w:rsidRPr="002A3099" w:rsidRDefault="00FC5192" w:rsidP="001A484A">
      <w:pPr>
        <w:rPr>
          <w:sz w:val="28"/>
          <w:szCs w:val="28"/>
        </w:rPr>
      </w:pPr>
      <w:r>
        <w:rPr>
          <w:sz w:val="28"/>
          <w:szCs w:val="28"/>
        </w:rPr>
        <w:t xml:space="preserve">     </w:t>
      </w:r>
      <w:r w:rsidR="00584D80" w:rsidRPr="002A3099">
        <w:rPr>
          <w:sz w:val="28"/>
          <w:szCs w:val="28"/>
        </w:rPr>
        <w:t>Учебный год начинается 1 сентября.</w:t>
      </w:r>
      <w:r w:rsidR="00584D80">
        <w:rPr>
          <w:sz w:val="28"/>
          <w:szCs w:val="28"/>
        </w:rPr>
        <w:t xml:space="preserve"> </w:t>
      </w:r>
      <w:r w:rsidR="00584D80" w:rsidRPr="002A3099">
        <w:rPr>
          <w:sz w:val="28"/>
          <w:szCs w:val="28"/>
        </w:rPr>
        <w:t>Продолжительность учебного года:</w:t>
      </w:r>
    </w:p>
    <w:p w:rsidR="00584D80" w:rsidRPr="002A3099" w:rsidRDefault="00584D80" w:rsidP="001A484A">
      <w:pPr>
        <w:tabs>
          <w:tab w:val="num" w:pos="1938"/>
        </w:tabs>
        <w:jc w:val="both"/>
        <w:rPr>
          <w:sz w:val="28"/>
          <w:szCs w:val="28"/>
        </w:rPr>
      </w:pPr>
      <w:r w:rsidRPr="002A3099">
        <w:rPr>
          <w:sz w:val="28"/>
          <w:szCs w:val="28"/>
        </w:rPr>
        <w:t>в 10-х классах – 35 учебных недель, в 11-х классах – 34 учебных недель (с учетом итоговой аттестации).</w:t>
      </w:r>
      <w:r>
        <w:rPr>
          <w:sz w:val="28"/>
          <w:szCs w:val="28"/>
        </w:rPr>
        <w:t xml:space="preserve"> </w:t>
      </w:r>
      <w:r w:rsidRPr="002A3099">
        <w:rPr>
          <w:sz w:val="28"/>
          <w:szCs w:val="28"/>
        </w:rPr>
        <w:t>Продолжительность урока: 45 минут.</w:t>
      </w:r>
    </w:p>
    <w:p w:rsidR="00584D80" w:rsidRPr="00D12F80" w:rsidRDefault="00584D80" w:rsidP="001A484A">
      <w:pPr>
        <w:tabs>
          <w:tab w:val="num" w:pos="2541"/>
        </w:tabs>
        <w:jc w:val="both"/>
        <w:rPr>
          <w:sz w:val="28"/>
          <w:szCs w:val="28"/>
        </w:rPr>
      </w:pPr>
      <w:r w:rsidRPr="002A3099">
        <w:rPr>
          <w:sz w:val="28"/>
          <w:szCs w:val="28"/>
        </w:rPr>
        <w:t>Режим работы – шестидневная неделя.</w:t>
      </w:r>
      <w:r>
        <w:rPr>
          <w:sz w:val="28"/>
          <w:szCs w:val="28"/>
        </w:rPr>
        <w:t xml:space="preserve"> </w:t>
      </w:r>
      <w:r w:rsidRPr="00D12F80">
        <w:rPr>
          <w:sz w:val="28"/>
          <w:szCs w:val="28"/>
        </w:rPr>
        <w:t xml:space="preserve">Начало занятий в 1-ой смене </w:t>
      </w:r>
      <w:r>
        <w:rPr>
          <w:sz w:val="28"/>
          <w:szCs w:val="28"/>
        </w:rPr>
        <w:t xml:space="preserve">в 8.15, во 2-ой смене в 13.55. </w:t>
      </w:r>
      <w:r w:rsidRPr="00D12F80">
        <w:rPr>
          <w:sz w:val="28"/>
          <w:szCs w:val="28"/>
        </w:rPr>
        <w:t>Школа работает в две смены. В первой смене обучается  26 классов,</w:t>
      </w:r>
      <w:r>
        <w:rPr>
          <w:sz w:val="28"/>
          <w:szCs w:val="28"/>
        </w:rPr>
        <w:t xml:space="preserve"> во второй смене – 7 классов.</w:t>
      </w:r>
      <w:r w:rsidRPr="00D12F80">
        <w:rPr>
          <w:sz w:val="28"/>
          <w:szCs w:val="28"/>
        </w:rPr>
        <w:t xml:space="preserve"> В</w:t>
      </w:r>
      <w:r>
        <w:rPr>
          <w:sz w:val="28"/>
          <w:szCs w:val="28"/>
        </w:rPr>
        <w:t xml:space="preserve"> </w:t>
      </w:r>
      <w:r w:rsidRPr="00D12F80">
        <w:rPr>
          <w:sz w:val="28"/>
          <w:szCs w:val="28"/>
        </w:rPr>
        <w:t xml:space="preserve"> старшей ступени классы с социально</w:t>
      </w:r>
      <w:r>
        <w:rPr>
          <w:sz w:val="28"/>
          <w:szCs w:val="28"/>
        </w:rPr>
        <w:t xml:space="preserve"> </w:t>
      </w:r>
      <w:r w:rsidRPr="00D12F80">
        <w:rPr>
          <w:sz w:val="28"/>
          <w:szCs w:val="28"/>
        </w:rPr>
        <w:t>-</w:t>
      </w:r>
      <w:r>
        <w:rPr>
          <w:sz w:val="28"/>
          <w:szCs w:val="28"/>
        </w:rPr>
        <w:t xml:space="preserve"> экономическим</w:t>
      </w:r>
      <w:r w:rsidRPr="00D12F80">
        <w:rPr>
          <w:sz w:val="28"/>
          <w:szCs w:val="28"/>
        </w:rPr>
        <w:t xml:space="preserve"> профильным направлением</w:t>
      </w:r>
      <w:r>
        <w:rPr>
          <w:sz w:val="28"/>
          <w:szCs w:val="28"/>
        </w:rPr>
        <w:t>.</w:t>
      </w:r>
      <w:r w:rsidRPr="00D12F80">
        <w:rPr>
          <w:sz w:val="28"/>
          <w:szCs w:val="28"/>
        </w:rPr>
        <w:t xml:space="preserve"> </w:t>
      </w:r>
      <w:r>
        <w:rPr>
          <w:sz w:val="28"/>
          <w:szCs w:val="28"/>
        </w:rPr>
        <w:t xml:space="preserve"> </w:t>
      </w:r>
    </w:p>
    <w:p w:rsidR="00584D80" w:rsidRPr="00D12F80" w:rsidRDefault="00584D80" w:rsidP="001A484A">
      <w:pPr>
        <w:rPr>
          <w:sz w:val="28"/>
          <w:szCs w:val="28"/>
        </w:rPr>
      </w:pPr>
      <w:r w:rsidRPr="00D12F80">
        <w:rPr>
          <w:sz w:val="28"/>
          <w:szCs w:val="28"/>
        </w:rPr>
        <w:t>Кадровый педагогический состав школы представлен в таблице:</w:t>
      </w:r>
    </w:p>
    <w:tbl>
      <w:tblPr>
        <w:tblW w:w="9640" w:type="dxa"/>
        <w:tblInd w:w="-34" w:type="dxa"/>
        <w:tblLayout w:type="fixed"/>
        <w:tblLook w:val="0000" w:firstRow="0" w:lastRow="0" w:firstColumn="0" w:lastColumn="0" w:noHBand="0" w:noVBand="0"/>
      </w:tblPr>
      <w:tblGrid>
        <w:gridCol w:w="1701"/>
        <w:gridCol w:w="1701"/>
        <w:gridCol w:w="1560"/>
        <w:gridCol w:w="1417"/>
        <w:gridCol w:w="1418"/>
        <w:gridCol w:w="1843"/>
      </w:tblGrid>
      <w:tr w:rsidR="00584D80" w:rsidRPr="00D12F80" w:rsidTr="00221C02">
        <w:trPr>
          <w:cantSplit/>
        </w:trPr>
        <w:tc>
          <w:tcPr>
            <w:tcW w:w="3402" w:type="dxa"/>
            <w:gridSpan w:val="2"/>
            <w:tcBorders>
              <w:top w:val="single" w:sz="4" w:space="0" w:color="000000"/>
              <w:left w:val="single" w:sz="4" w:space="0" w:color="000000"/>
              <w:bottom w:val="single" w:sz="4" w:space="0" w:color="000000"/>
            </w:tcBorders>
          </w:tcPr>
          <w:p w:rsidR="00584D80" w:rsidRPr="00D12F80" w:rsidRDefault="00584D80" w:rsidP="001A484A">
            <w:pPr>
              <w:rPr>
                <w:sz w:val="28"/>
                <w:szCs w:val="28"/>
              </w:rPr>
            </w:pPr>
            <w:r w:rsidRPr="00D12F80">
              <w:rPr>
                <w:sz w:val="28"/>
                <w:szCs w:val="28"/>
              </w:rPr>
              <w:t>Образование</w:t>
            </w:r>
          </w:p>
        </w:tc>
        <w:tc>
          <w:tcPr>
            <w:tcW w:w="6238" w:type="dxa"/>
            <w:gridSpan w:val="4"/>
            <w:tcBorders>
              <w:top w:val="single" w:sz="4" w:space="0" w:color="000000"/>
              <w:left w:val="single" w:sz="4" w:space="0" w:color="000000"/>
              <w:bottom w:val="single" w:sz="4" w:space="0" w:color="000000"/>
              <w:right w:val="single" w:sz="4" w:space="0" w:color="auto"/>
            </w:tcBorders>
          </w:tcPr>
          <w:p w:rsidR="00584D80" w:rsidRPr="00D12F80" w:rsidRDefault="00584D80" w:rsidP="001A484A">
            <w:pPr>
              <w:rPr>
                <w:sz w:val="28"/>
                <w:szCs w:val="28"/>
              </w:rPr>
            </w:pPr>
            <w:r w:rsidRPr="00D12F80">
              <w:rPr>
                <w:sz w:val="28"/>
                <w:szCs w:val="28"/>
              </w:rPr>
              <w:t>Возраст педагогов</w:t>
            </w:r>
          </w:p>
        </w:tc>
      </w:tr>
      <w:tr w:rsidR="00584D80" w:rsidRPr="00D12F80" w:rsidTr="00221C02">
        <w:trPr>
          <w:cantSplit/>
          <w:trHeight w:val="1362"/>
        </w:trPr>
        <w:tc>
          <w:tcPr>
            <w:tcW w:w="1701" w:type="dxa"/>
            <w:tcBorders>
              <w:top w:val="single" w:sz="4" w:space="0" w:color="000000"/>
              <w:left w:val="single" w:sz="4" w:space="0" w:color="000000"/>
              <w:bottom w:val="single" w:sz="4" w:space="0" w:color="000000"/>
            </w:tcBorders>
            <w:textDirection w:val="btLr"/>
          </w:tcPr>
          <w:p w:rsidR="00584D80" w:rsidRPr="00D12F80" w:rsidRDefault="00584D80" w:rsidP="001A484A">
            <w:pPr>
              <w:rPr>
                <w:sz w:val="28"/>
                <w:szCs w:val="28"/>
              </w:rPr>
            </w:pPr>
            <w:r w:rsidRPr="00D12F80">
              <w:rPr>
                <w:sz w:val="28"/>
                <w:szCs w:val="28"/>
              </w:rPr>
              <w:t>Высшее</w:t>
            </w:r>
          </w:p>
        </w:tc>
        <w:tc>
          <w:tcPr>
            <w:tcW w:w="1701" w:type="dxa"/>
            <w:tcBorders>
              <w:top w:val="single" w:sz="4" w:space="0" w:color="000000"/>
              <w:left w:val="single" w:sz="4" w:space="0" w:color="000000"/>
              <w:bottom w:val="single" w:sz="4" w:space="0" w:color="000000"/>
            </w:tcBorders>
            <w:textDirection w:val="btLr"/>
          </w:tcPr>
          <w:p w:rsidR="00584D80" w:rsidRPr="00D12F80" w:rsidRDefault="00584D80" w:rsidP="001A484A">
            <w:pPr>
              <w:rPr>
                <w:sz w:val="28"/>
                <w:szCs w:val="28"/>
              </w:rPr>
            </w:pPr>
            <w:r w:rsidRPr="00D12F80">
              <w:rPr>
                <w:sz w:val="28"/>
                <w:szCs w:val="28"/>
              </w:rPr>
              <w:t xml:space="preserve">Среднее – специальное </w:t>
            </w:r>
          </w:p>
        </w:tc>
        <w:tc>
          <w:tcPr>
            <w:tcW w:w="1560" w:type="dxa"/>
            <w:tcBorders>
              <w:top w:val="single" w:sz="4" w:space="0" w:color="000000"/>
              <w:left w:val="single" w:sz="4" w:space="0" w:color="000000"/>
              <w:bottom w:val="single" w:sz="4" w:space="0" w:color="000000"/>
            </w:tcBorders>
            <w:textDirection w:val="btLr"/>
          </w:tcPr>
          <w:p w:rsidR="00584D80" w:rsidRPr="00D12F80" w:rsidRDefault="00584D80" w:rsidP="001A484A">
            <w:pPr>
              <w:rPr>
                <w:sz w:val="28"/>
                <w:szCs w:val="28"/>
              </w:rPr>
            </w:pPr>
            <w:r w:rsidRPr="00D12F80">
              <w:rPr>
                <w:sz w:val="28"/>
                <w:szCs w:val="28"/>
              </w:rPr>
              <w:t>До 25лет</w:t>
            </w:r>
          </w:p>
        </w:tc>
        <w:tc>
          <w:tcPr>
            <w:tcW w:w="1417" w:type="dxa"/>
            <w:tcBorders>
              <w:top w:val="single" w:sz="4" w:space="0" w:color="000000"/>
              <w:left w:val="single" w:sz="4" w:space="0" w:color="000000"/>
              <w:bottom w:val="single" w:sz="4" w:space="0" w:color="000000"/>
            </w:tcBorders>
            <w:textDirection w:val="btLr"/>
          </w:tcPr>
          <w:p w:rsidR="00584D80" w:rsidRPr="00D12F80" w:rsidRDefault="00584D80" w:rsidP="001A484A">
            <w:pPr>
              <w:rPr>
                <w:sz w:val="28"/>
                <w:szCs w:val="28"/>
              </w:rPr>
            </w:pPr>
            <w:r w:rsidRPr="00D12F80">
              <w:rPr>
                <w:sz w:val="28"/>
                <w:szCs w:val="28"/>
              </w:rPr>
              <w:t>25-35лет</w:t>
            </w:r>
          </w:p>
        </w:tc>
        <w:tc>
          <w:tcPr>
            <w:tcW w:w="1418" w:type="dxa"/>
            <w:tcBorders>
              <w:top w:val="single" w:sz="4" w:space="0" w:color="000000"/>
              <w:left w:val="single" w:sz="4" w:space="0" w:color="000000"/>
              <w:bottom w:val="single" w:sz="4" w:space="0" w:color="000000"/>
            </w:tcBorders>
            <w:textDirection w:val="btLr"/>
          </w:tcPr>
          <w:p w:rsidR="00584D80" w:rsidRPr="00D12F80" w:rsidRDefault="00584D80" w:rsidP="001A484A">
            <w:pPr>
              <w:rPr>
                <w:sz w:val="28"/>
                <w:szCs w:val="28"/>
              </w:rPr>
            </w:pPr>
            <w:r w:rsidRPr="00D12F80">
              <w:rPr>
                <w:sz w:val="28"/>
                <w:szCs w:val="28"/>
              </w:rPr>
              <w:t>35 лет  и старше</w:t>
            </w:r>
          </w:p>
        </w:tc>
        <w:tc>
          <w:tcPr>
            <w:tcW w:w="1843" w:type="dxa"/>
            <w:tcBorders>
              <w:top w:val="single" w:sz="4" w:space="0" w:color="000000"/>
              <w:left w:val="single" w:sz="4" w:space="0" w:color="000000"/>
              <w:bottom w:val="single" w:sz="4" w:space="0" w:color="000000"/>
              <w:right w:val="single" w:sz="4" w:space="0" w:color="auto"/>
            </w:tcBorders>
            <w:textDirection w:val="btLr"/>
          </w:tcPr>
          <w:p w:rsidR="00584D80" w:rsidRPr="00D12F80" w:rsidRDefault="00584D80" w:rsidP="001A484A">
            <w:pPr>
              <w:rPr>
                <w:sz w:val="28"/>
                <w:szCs w:val="28"/>
              </w:rPr>
            </w:pPr>
            <w:r w:rsidRPr="00D12F80">
              <w:rPr>
                <w:sz w:val="28"/>
                <w:szCs w:val="28"/>
              </w:rPr>
              <w:t>Пенсионного</w:t>
            </w:r>
          </w:p>
          <w:p w:rsidR="00584D80" w:rsidRPr="00D12F80" w:rsidRDefault="00584D80" w:rsidP="001A484A">
            <w:pPr>
              <w:rPr>
                <w:sz w:val="28"/>
                <w:szCs w:val="28"/>
              </w:rPr>
            </w:pPr>
            <w:r w:rsidRPr="00D12F80">
              <w:rPr>
                <w:sz w:val="28"/>
                <w:szCs w:val="28"/>
              </w:rPr>
              <w:t xml:space="preserve"> возраста</w:t>
            </w:r>
          </w:p>
        </w:tc>
      </w:tr>
      <w:tr w:rsidR="00584D80" w:rsidRPr="00D12F80" w:rsidTr="00221C02">
        <w:tc>
          <w:tcPr>
            <w:tcW w:w="1701" w:type="dxa"/>
            <w:tcBorders>
              <w:top w:val="single" w:sz="4" w:space="0" w:color="000000"/>
              <w:left w:val="single" w:sz="4" w:space="0" w:color="000000"/>
              <w:bottom w:val="single" w:sz="4" w:space="0" w:color="000000"/>
            </w:tcBorders>
          </w:tcPr>
          <w:p w:rsidR="00584D80" w:rsidRPr="00D12F80" w:rsidRDefault="00584D80" w:rsidP="001A484A">
            <w:pPr>
              <w:rPr>
                <w:sz w:val="28"/>
                <w:szCs w:val="28"/>
              </w:rPr>
            </w:pPr>
            <w:r w:rsidRPr="00D12F80">
              <w:rPr>
                <w:sz w:val="28"/>
                <w:szCs w:val="28"/>
              </w:rPr>
              <w:t>85,4%</w:t>
            </w:r>
          </w:p>
        </w:tc>
        <w:tc>
          <w:tcPr>
            <w:tcW w:w="1701" w:type="dxa"/>
            <w:tcBorders>
              <w:top w:val="single" w:sz="4" w:space="0" w:color="000000"/>
              <w:left w:val="single" w:sz="4" w:space="0" w:color="000000"/>
              <w:bottom w:val="single" w:sz="4" w:space="0" w:color="000000"/>
            </w:tcBorders>
          </w:tcPr>
          <w:p w:rsidR="00584D80" w:rsidRPr="00D12F80" w:rsidRDefault="00584D80" w:rsidP="001A484A">
            <w:pPr>
              <w:rPr>
                <w:sz w:val="28"/>
                <w:szCs w:val="28"/>
              </w:rPr>
            </w:pPr>
            <w:r w:rsidRPr="00D12F80">
              <w:rPr>
                <w:sz w:val="28"/>
                <w:szCs w:val="28"/>
              </w:rPr>
              <w:t>14,6%</w:t>
            </w:r>
          </w:p>
        </w:tc>
        <w:tc>
          <w:tcPr>
            <w:tcW w:w="1560" w:type="dxa"/>
            <w:tcBorders>
              <w:top w:val="single" w:sz="4" w:space="0" w:color="000000"/>
              <w:left w:val="single" w:sz="4" w:space="0" w:color="000000"/>
              <w:bottom w:val="single" w:sz="4" w:space="0" w:color="000000"/>
            </w:tcBorders>
          </w:tcPr>
          <w:p w:rsidR="00584D80" w:rsidRPr="00D12F80" w:rsidRDefault="00584D80" w:rsidP="001A484A">
            <w:pPr>
              <w:rPr>
                <w:sz w:val="28"/>
                <w:szCs w:val="28"/>
              </w:rPr>
            </w:pPr>
            <w:r w:rsidRPr="00D12F80">
              <w:rPr>
                <w:sz w:val="28"/>
                <w:szCs w:val="28"/>
              </w:rPr>
              <w:t>4,2%</w:t>
            </w:r>
          </w:p>
        </w:tc>
        <w:tc>
          <w:tcPr>
            <w:tcW w:w="1417" w:type="dxa"/>
            <w:tcBorders>
              <w:top w:val="single" w:sz="4" w:space="0" w:color="000000"/>
              <w:left w:val="single" w:sz="4" w:space="0" w:color="000000"/>
              <w:bottom w:val="single" w:sz="4" w:space="0" w:color="000000"/>
            </w:tcBorders>
          </w:tcPr>
          <w:p w:rsidR="00584D80" w:rsidRPr="00D12F80" w:rsidRDefault="00584D80" w:rsidP="001A484A">
            <w:pPr>
              <w:rPr>
                <w:sz w:val="28"/>
                <w:szCs w:val="28"/>
              </w:rPr>
            </w:pPr>
            <w:r w:rsidRPr="00D12F80">
              <w:rPr>
                <w:sz w:val="28"/>
                <w:szCs w:val="28"/>
              </w:rPr>
              <w:t>14,6%</w:t>
            </w:r>
          </w:p>
        </w:tc>
        <w:tc>
          <w:tcPr>
            <w:tcW w:w="1418" w:type="dxa"/>
            <w:tcBorders>
              <w:top w:val="single" w:sz="4" w:space="0" w:color="000000"/>
              <w:left w:val="single" w:sz="4" w:space="0" w:color="000000"/>
              <w:bottom w:val="single" w:sz="4" w:space="0" w:color="000000"/>
            </w:tcBorders>
          </w:tcPr>
          <w:p w:rsidR="00584D80" w:rsidRPr="00D12F80" w:rsidRDefault="00584D80" w:rsidP="001A484A">
            <w:pPr>
              <w:rPr>
                <w:sz w:val="28"/>
                <w:szCs w:val="28"/>
              </w:rPr>
            </w:pPr>
            <w:r w:rsidRPr="00D12F80">
              <w:rPr>
                <w:sz w:val="28"/>
                <w:szCs w:val="28"/>
              </w:rPr>
              <w:t>81,3%</w:t>
            </w:r>
          </w:p>
        </w:tc>
        <w:tc>
          <w:tcPr>
            <w:tcW w:w="1843" w:type="dxa"/>
            <w:tcBorders>
              <w:top w:val="single" w:sz="4" w:space="0" w:color="000000"/>
              <w:left w:val="single" w:sz="4" w:space="0" w:color="000000"/>
              <w:bottom w:val="single" w:sz="4" w:space="0" w:color="000000"/>
              <w:right w:val="single" w:sz="4" w:space="0" w:color="auto"/>
            </w:tcBorders>
          </w:tcPr>
          <w:p w:rsidR="00584D80" w:rsidRPr="00D12F80" w:rsidRDefault="00584D80" w:rsidP="001A484A">
            <w:pPr>
              <w:rPr>
                <w:sz w:val="28"/>
                <w:szCs w:val="28"/>
              </w:rPr>
            </w:pPr>
            <w:r w:rsidRPr="00D12F80">
              <w:rPr>
                <w:sz w:val="28"/>
                <w:szCs w:val="28"/>
              </w:rPr>
              <w:t>29,2%</w:t>
            </w:r>
          </w:p>
        </w:tc>
      </w:tr>
    </w:tbl>
    <w:p w:rsidR="00584D80" w:rsidRPr="00D12F80" w:rsidRDefault="00584D80" w:rsidP="001A484A">
      <w:pPr>
        <w:rPr>
          <w:sz w:val="28"/>
          <w:szCs w:val="28"/>
        </w:rPr>
      </w:pPr>
    </w:p>
    <w:p w:rsidR="00584D80" w:rsidRPr="002A3099" w:rsidRDefault="00584D80" w:rsidP="001A484A">
      <w:pPr>
        <w:ind w:firstLine="624"/>
        <w:jc w:val="both"/>
        <w:rPr>
          <w:sz w:val="28"/>
          <w:szCs w:val="28"/>
        </w:rPr>
      </w:pPr>
      <w:r w:rsidRPr="00D12F80">
        <w:rPr>
          <w:sz w:val="28"/>
          <w:szCs w:val="28"/>
        </w:rPr>
        <w:lastRenderedPageBreak/>
        <w:t xml:space="preserve">     Педагогический коллектив работает стабильно, оптимально сочетаются разные возрастные категории педагогов. ОУ укомплектовано кадрами на 100%. Административный состав представлен директором, двумя  заместителями директора по учебно-воспитательной работе, и одним заместителем директора по ВР. Трое из них имеют высшую квалификационную категорию и один соответствие занимаемой должности. В школе работает педагогов с высшей квалификационной категорией</w:t>
      </w:r>
      <w:r>
        <w:rPr>
          <w:sz w:val="28"/>
          <w:szCs w:val="28"/>
        </w:rPr>
        <w:t xml:space="preserve"> </w:t>
      </w:r>
      <w:r w:rsidRPr="00D12F80">
        <w:rPr>
          <w:sz w:val="28"/>
          <w:szCs w:val="28"/>
        </w:rPr>
        <w:t>- 3, с  первой – 6, со  второй- 9, не имеют категорий – 29. В школе более 20 лет работает 33% педагога. В 2014г. в школу пришли два молодых специалиста (учитель математ</w:t>
      </w:r>
      <w:r>
        <w:rPr>
          <w:sz w:val="28"/>
          <w:szCs w:val="28"/>
        </w:rPr>
        <w:t>ики и физической культуры).</w:t>
      </w:r>
      <w:r w:rsidRPr="00584D80">
        <w:rPr>
          <w:sz w:val="28"/>
          <w:szCs w:val="28"/>
        </w:rPr>
        <w:t xml:space="preserve"> </w:t>
      </w:r>
      <w:r w:rsidRPr="002A3099">
        <w:rPr>
          <w:sz w:val="28"/>
          <w:szCs w:val="28"/>
        </w:rPr>
        <w:t>Учителя постоянно работают над повышением своего профессионального уровня,  через систему курсов повышения квалификации (как очных, так и дистанционных), профессиональной переподготовки и других форм повышения квалификации, конкурсов профессионального мастерства. Квалификация  учителей, готовность к постоянному профессиональному росту позволяют  ставить перед коллективом и успешно решать  образовательные задачи.</w:t>
      </w:r>
    </w:p>
    <w:p w:rsidR="008B4C5B" w:rsidRPr="002A3099" w:rsidRDefault="008B4C5B" w:rsidP="001A484A">
      <w:pPr>
        <w:ind w:firstLine="709"/>
        <w:rPr>
          <w:sz w:val="28"/>
          <w:szCs w:val="28"/>
        </w:rPr>
      </w:pPr>
      <w:r w:rsidRPr="002A3099">
        <w:rPr>
          <w:sz w:val="28"/>
          <w:szCs w:val="28"/>
        </w:rPr>
        <w:t>Учебный план основ</w:t>
      </w:r>
      <w:r w:rsidR="00584D80">
        <w:rPr>
          <w:sz w:val="28"/>
          <w:szCs w:val="28"/>
        </w:rPr>
        <w:t>ной   школы  ориентирован на двух</w:t>
      </w:r>
      <w:r w:rsidRPr="002A3099">
        <w:rPr>
          <w:sz w:val="28"/>
          <w:szCs w:val="28"/>
        </w:rPr>
        <w:t xml:space="preserve"> летний нормативный срок освоения образовательных программ среднего общего образования. Максимал</w:t>
      </w:r>
      <w:r w:rsidR="00584D80">
        <w:rPr>
          <w:sz w:val="28"/>
          <w:szCs w:val="28"/>
        </w:rPr>
        <w:t>ьно допустимая учебная нагрузка:</w:t>
      </w:r>
      <w:r w:rsidRPr="002A3099">
        <w:rPr>
          <w:sz w:val="28"/>
          <w:szCs w:val="28"/>
        </w:rPr>
        <w:t>10 класс  - 37 час. в неделю</w:t>
      </w:r>
      <w:r w:rsidR="00584D80">
        <w:rPr>
          <w:sz w:val="28"/>
          <w:szCs w:val="28"/>
        </w:rPr>
        <w:t>,</w:t>
      </w:r>
      <w:r w:rsidRPr="002A3099">
        <w:rPr>
          <w:sz w:val="28"/>
          <w:szCs w:val="28"/>
        </w:rPr>
        <w:t>11 класс – 37 час. в неделю.</w:t>
      </w:r>
    </w:p>
    <w:p w:rsidR="008B4C5B" w:rsidRPr="002A3099" w:rsidRDefault="008B4C5B" w:rsidP="001A484A">
      <w:pPr>
        <w:ind w:firstLine="454"/>
        <w:jc w:val="both"/>
        <w:rPr>
          <w:sz w:val="28"/>
          <w:szCs w:val="28"/>
        </w:rPr>
      </w:pPr>
      <w:r w:rsidRPr="002A3099">
        <w:rPr>
          <w:sz w:val="28"/>
          <w:szCs w:val="28"/>
        </w:rPr>
        <w:t>Требованиями Стандарта к психолого-педагогическим условиям реализации основной обр</w:t>
      </w:r>
      <w:r w:rsidR="002C6813" w:rsidRPr="002A3099">
        <w:rPr>
          <w:sz w:val="28"/>
          <w:szCs w:val="28"/>
        </w:rPr>
        <w:t>азовательной программы среднего</w:t>
      </w:r>
      <w:r w:rsidRPr="002A3099">
        <w:rPr>
          <w:sz w:val="28"/>
          <w:szCs w:val="28"/>
        </w:rPr>
        <w:t xml:space="preserve"> общего образования являются:</w:t>
      </w:r>
    </w:p>
    <w:p w:rsidR="008B4C5B" w:rsidRPr="002A3099" w:rsidRDefault="008B4C5B" w:rsidP="001A484A">
      <w:pPr>
        <w:ind w:firstLine="454"/>
        <w:jc w:val="both"/>
        <w:rPr>
          <w:sz w:val="28"/>
          <w:szCs w:val="28"/>
        </w:rPr>
      </w:pPr>
      <w:r w:rsidRPr="002A3099">
        <w:rPr>
          <w:b/>
          <w:bCs/>
          <w:sz w:val="28"/>
          <w:szCs w:val="28"/>
        </w:rPr>
        <w:t>• </w:t>
      </w:r>
      <w:r w:rsidRPr="002A3099">
        <w:rPr>
          <w:sz w:val="28"/>
          <w:szCs w:val="28"/>
        </w:rPr>
        <w:t>обеспечение преемственности содержания и форм организации образовательного п</w:t>
      </w:r>
      <w:r w:rsidR="002C6813" w:rsidRPr="002A3099">
        <w:rPr>
          <w:sz w:val="28"/>
          <w:szCs w:val="28"/>
        </w:rPr>
        <w:t>роцесса по отношению к основной</w:t>
      </w:r>
      <w:r w:rsidRPr="002A3099">
        <w:rPr>
          <w:sz w:val="28"/>
          <w:szCs w:val="28"/>
        </w:rPr>
        <w:t xml:space="preserve"> ступени общего образования с учётом специфики возрастного психоф</w:t>
      </w:r>
      <w:r w:rsidR="002C6813" w:rsidRPr="002A3099">
        <w:rPr>
          <w:sz w:val="28"/>
          <w:szCs w:val="28"/>
        </w:rPr>
        <w:t>изического развития обучающихся;</w:t>
      </w:r>
      <w:r w:rsidRPr="002A3099">
        <w:rPr>
          <w:sz w:val="28"/>
          <w:szCs w:val="28"/>
        </w:rPr>
        <w:t xml:space="preserve"> </w:t>
      </w:r>
      <w:r w:rsidR="002C6813" w:rsidRPr="002A3099">
        <w:rPr>
          <w:sz w:val="28"/>
          <w:szCs w:val="28"/>
        </w:rPr>
        <w:t xml:space="preserve"> </w:t>
      </w:r>
    </w:p>
    <w:p w:rsidR="008B4C5B" w:rsidRPr="002A3099" w:rsidRDefault="008B4C5B" w:rsidP="001A484A">
      <w:pPr>
        <w:ind w:firstLine="454"/>
        <w:jc w:val="both"/>
        <w:rPr>
          <w:sz w:val="28"/>
          <w:szCs w:val="28"/>
        </w:rPr>
      </w:pPr>
      <w:r w:rsidRPr="002A3099">
        <w:rPr>
          <w:b/>
          <w:bCs/>
          <w:sz w:val="28"/>
          <w:szCs w:val="28"/>
        </w:rPr>
        <w:t>• </w:t>
      </w:r>
      <w:r w:rsidRPr="002A3099">
        <w:rPr>
          <w:sz w:val="28"/>
          <w:szCs w:val="28"/>
        </w:rPr>
        <w:t>формирование и развитие психолого-педагогической компетентности участников образовательного процесса;</w:t>
      </w:r>
    </w:p>
    <w:p w:rsidR="008B4C5B" w:rsidRPr="002A3099" w:rsidRDefault="008B4C5B" w:rsidP="001A484A">
      <w:pPr>
        <w:ind w:firstLine="454"/>
        <w:jc w:val="both"/>
        <w:rPr>
          <w:sz w:val="28"/>
          <w:szCs w:val="28"/>
        </w:rPr>
      </w:pPr>
      <w:r w:rsidRPr="002A3099">
        <w:rPr>
          <w:b/>
          <w:bCs/>
          <w:sz w:val="28"/>
          <w:szCs w:val="28"/>
        </w:rPr>
        <w:t>• </w:t>
      </w:r>
      <w:r w:rsidRPr="002A3099">
        <w:rPr>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A3099" w:rsidRPr="002A3099" w:rsidRDefault="002A3099" w:rsidP="001A484A">
      <w:pPr>
        <w:rPr>
          <w:sz w:val="28"/>
          <w:szCs w:val="28"/>
        </w:rPr>
      </w:pPr>
      <w:r w:rsidRPr="002A3099">
        <w:rPr>
          <w:sz w:val="28"/>
          <w:szCs w:val="28"/>
        </w:rPr>
        <w:t>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w:t>
      </w:r>
      <w:r w:rsidR="007F08EC" w:rsidRPr="002A3099">
        <w:rPr>
          <w:sz w:val="28"/>
          <w:szCs w:val="28"/>
        </w:rPr>
        <w:t>о -</w:t>
      </w:r>
      <w:r w:rsidRPr="002A3099">
        <w:rPr>
          <w:sz w:val="28"/>
          <w:szCs w:val="28"/>
        </w:rPr>
        <w:t xml:space="preserve"> и </w:t>
      </w:r>
      <w:r w:rsidR="007F08EC" w:rsidRPr="002A3099">
        <w:rPr>
          <w:sz w:val="28"/>
          <w:szCs w:val="28"/>
        </w:rPr>
        <w:t>аудиоаппаратурой</w:t>
      </w:r>
      <w:r w:rsidRPr="002A3099">
        <w:rPr>
          <w:sz w:val="28"/>
          <w:szCs w:val="28"/>
        </w:rPr>
        <w:t xml:space="preserve">,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Кроме того, в школе  имеются принтеры, сканеры и ксероксы. </w:t>
      </w:r>
    </w:p>
    <w:p w:rsidR="002A3099" w:rsidRPr="002A3099" w:rsidRDefault="002A3099" w:rsidP="001A484A">
      <w:pPr>
        <w:rPr>
          <w:sz w:val="28"/>
          <w:szCs w:val="28"/>
        </w:rPr>
      </w:pPr>
      <w:r w:rsidRPr="002A3099">
        <w:rPr>
          <w:sz w:val="28"/>
          <w:szCs w:val="28"/>
        </w:rPr>
        <w:t xml:space="preserve">В учебных кабинетах собран богатый дидактический материал, наглядные пособия, аудио- и видеокассеты, используемые в учебном процессе. В школе есть компьютерный класс, оснащенный современной техникой, с выходом в Интернет.   Создана единая локальная компьютерная сеть с выделенным административным сегментом. </w:t>
      </w:r>
    </w:p>
    <w:p w:rsidR="002A3099" w:rsidRPr="002A3099" w:rsidRDefault="002A3099" w:rsidP="001A484A">
      <w:pPr>
        <w:rPr>
          <w:sz w:val="28"/>
          <w:szCs w:val="28"/>
        </w:rPr>
      </w:pPr>
      <w:r w:rsidRPr="002A3099">
        <w:rPr>
          <w:sz w:val="28"/>
          <w:szCs w:val="28"/>
        </w:rPr>
        <w:lastRenderedPageBreak/>
        <w:t xml:space="preserve">Для занятий физической культурой и спортом на пришкольной территории построен спортивный комплекс, который включает в себя футбольное поле с  беговыми дорожками, площадки для игры в баскетбол и волейбол.  </w:t>
      </w:r>
    </w:p>
    <w:p w:rsidR="002A3099" w:rsidRPr="002A3099" w:rsidRDefault="002A3099" w:rsidP="001A484A">
      <w:pPr>
        <w:rPr>
          <w:sz w:val="28"/>
          <w:szCs w:val="28"/>
        </w:rPr>
      </w:pPr>
      <w:r w:rsidRPr="002A3099">
        <w:rPr>
          <w:sz w:val="28"/>
          <w:szCs w:val="28"/>
        </w:rPr>
        <w:t xml:space="preserve">Материально-техническая база школы постоянно обновляется.  </w:t>
      </w:r>
    </w:p>
    <w:p w:rsidR="008B4C5B" w:rsidRPr="002A3099" w:rsidRDefault="008B4C5B" w:rsidP="001A484A">
      <w:pPr>
        <w:widowControl w:val="0"/>
        <w:autoSpaceDE w:val="0"/>
        <w:autoSpaceDN w:val="0"/>
        <w:adjustRightInd w:val="0"/>
        <w:ind w:firstLine="454"/>
        <w:jc w:val="both"/>
        <w:rPr>
          <w:rFonts w:eastAsia="Calibri"/>
          <w:sz w:val="28"/>
          <w:szCs w:val="28"/>
        </w:rPr>
      </w:pPr>
      <w:r w:rsidRPr="002A3099">
        <w:rPr>
          <w:rFonts w:eastAsia="Calibri"/>
          <w:sz w:val="28"/>
          <w:szCs w:val="28"/>
        </w:rPr>
        <w:t xml:space="preserve">Материально-техническая база школы в настоящее время приведена в соответствие с задачами по обеспечению реализации основной образовательной программы </w:t>
      </w:r>
      <w:r w:rsidR="002C6813" w:rsidRPr="002A3099">
        <w:rPr>
          <w:rFonts w:eastAsia="Calibri"/>
          <w:sz w:val="28"/>
          <w:szCs w:val="28"/>
        </w:rPr>
        <w:t xml:space="preserve">среднего </w:t>
      </w:r>
      <w:r w:rsidRPr="002A3099">
        <w:rPr>
          <w:rFonts w:eastAsia="Calibri"/>
          <w:sz w:val="28"/>
          <w:szCs w:val="28"/>
        </w:rPr>
        <w:t xml:space="preserve"> общего образования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B4C5B" w:rsidRPr="002A3099" w:rsidRDefault="008B4C5B" w:rsidP="001A484A">
      <w:pPr>
        <w:ind w:firstLine="454"/>
        <w:jc w:val="both"/>
        <w:rPr>
          <w:sz w:val="28"/>
          <w:szCs w:val="28"/>
        </w:rPr>
      </w:pPr>
      <w:r w:rsidRPr="002A3099">
        <w:rPr>
          <w:sz w:val="28"/>
          <w:szCs w:val="28"/>
        </w:rPr>
        <w:t>В соответствии с требованиями ФК</w:t>
      </w:r>
      <w:r w:rsidR="002C6813" w:rsidRPr="002A3099">
        <w:rPr>
          <w:sz w:val="28"/>
          <w:szCs w:val="28"/>
        </w:rPr>
        <w:t xml:space="preserve"> </w:t>
      </w:r>
      <w:r w:rsidRPr="002A3099">
        <w:rPr>
          <w:sz w:val="28"/>
          <w:szCs w:val="28"/>
        </w:rPr>
        <w:t>ГОС в школе имеются:</w:t>
      </w:r>
    </w:p>
    <w:p w:rsidR="008B4C5B" w:rsidRPr="002A3099" w:rsidRDefault="008B4C5B" w:rsidP="001A484A">
      <w:pPr>
        <w:pStyle w:val="af9"/>
        <w:numPr>
          <w:ilvl w:val="0"/>
          <w:numId w:val="105"/>
        </w:numPr>
        <w:spacing w:line="240" w:lineRule="auto"/>
        <w:jc w:val="both"/>
        <w:rPr>
          <w:rFonts w:ascii="Times New Roman" w:hAnsi="Times New Roman"/>
          <w:sz w:val="28"/>
          <w:szCs w:val="28"/>
        </w:rPr>
      </w:pPr>
      <w:r w:rsidRPr="002A3099">
        <w:rPr>
          <w:rFonts w:ascii="Times New Roman" w:hAnsi="Times New Roman"/>
          <w:sz w:val="28"/>
          <w:szCs w:val="28"/>
        </w:rPr>
        <w:t>учебные кабинеты;</w:t>
      </w:r>
    </w:p>
    <w:p w:rsidR="008B4C5B" w:rsidRPr="002A3099" w:rsidRDefault="008B4C5B" w:rsidP="001A484A">
      <w:pPr>
        <w:pStyle w:val="af9"/>
        <w:numPr>
          <w:ilvl w:val="0"/>
          <w:numId w:val="105"/>
        </w:numPr>
        <w:spacing w:line="240" w:lineRule="auto"/>
        <w:jc w:val="both"/>
        <w:rPr>
          <w:rFonts w:ascii="Times New Roman" w:hAnsi="Times New Roman"/>
          <w:sz w:val="28"/>
          <w:szCs w:val="28"/>
        </w:rPr>
      </w:pPr>
      <w:r w:rsidRPr="002A3099">
        <w:rPr>
          <w:rFonts w:ascii="Times New Roman" w:hAnsi="Times New Roman"/>
          <w:sz w:val="28"/>
          <w:szCs w:val="28"/>
        </w:rPr>
        <w:t>библиотека</w:t>
      </w:r>
    </w:p>
    <w:p w:rsidR="008B4C5B" w:rsidRPr="002A3099" w:rsidRDefault="002C6813" w:rsidP="001A484A">
      <w:pPr>
        <w:pStyle w:val="af9"/>
        <w:numPr>
          <w:ilvl w:val="0"/>
          <w:numId w:val="105"/>
        </w:numPr>
        <w:spacing w:line="240" w:lineRule="auto"/>
        <w:jc w:val="both"/>
        <w:rPr>
          <w:rFonts w:ascii="Times New Roman" w:hAnsi="Times New Roman"/>
          <w:sz w:val="28"/>
          <w:szCs w:val="28"/>
        </w:rPr>
      </w:pPr>
      <w:r w:rsidRPr="002A3099">
        <w:rPr>
          <w:rFonts w:ascii="Times New Roman" w:hAnsi="Times New Roman"/>
          <w:sz w:val="28"/>
          <w:szCs w:val="28"/>
        </w:rPr>
        <w:t xml:space="preserve">спортивный зал, </w:t>
      </w:r>
      <w:r w:rsidR="008B4C5B" w:rsidRPr="002A3099">
        <w:rPr>
          <w:rFonts w:ascii="Times New Roman" w:hAnsi="Times New Roman"/>
          <w:sz w:val="28"/>
          <w:szCs w:val="28"/>
        </w:rPr>
        <w:t>спортивная площадка</w:t>
      </w:r>
      <w:r w:rsidRPr="002A3099">
        <w:rPr>
          <w:rFonts w:ascii="Times New Roman" w:hAnsi="Times New Roman"/>
          <w:sz w:val="28"/>
          <w:szCs w:val="28"/>
        </w:rPr>
        <w:t>;</w:t>
      </w:r>
    </w:p>
    <w:p w:rsidR="008B4C5B" w:rsidRPr="002A3099" w:rsidRDefault="008B4C5B" w:rsidP="001A484A">
      <w:pPr>
        <w:pStyle w:val="af9"/>
        <w:numPr>
          <w:ilvl w:val="0"/>
          <w:numId w:val="105"/>
        </w:numPr>
        <w:spacing w:line="240" w:lineRule="auto"/>
        <w:jc w:val="both"/>
        <w:rPr>
          <w:rFonts w:ascii="Times New Roman" w:hAnsi="Times New Roman"/>
          <w:sz w:val="28"/>
          <w:szCs w:val="28"/>
        </w:rPr>
      </w:pPr>
      <w:r w:rsidRPr="002A3099">
        <w:rPr>
          <w:rFonts w:ascii="Times New Roman" w:hAnsi="Times New Roman"/>
          <w:sz w:val="28"/>
          <w:szCs w:val="28"/>
        </w:rPr>
        <w:t>столовая</w:t>
      </w:r>
      <w:r w:rsidR="002C6813" w:rsidRPr="002A3099">
        <w:rPr>
          <w:rFonts w:ascii="Times New Roman" w:hAnsi="Times New Roman"/>
          <w:sz w:val="28"/>
          <w:szCs w:val="28"/>
        </w:rPr>
        <w:t xml:space="preserve"> для питания обучающихся;</w:t>
      </w:r>
      <w:r w:rsidRPr="002A3099">
        <w:rPr>
          <w:rFonts w:ascii="Times New Roman" w:hAnsi="Times New Roman"/>
          <w:sz w:val="28"/>
          <w:szCs w:val="28"/>
        </w:rPr>
        <w:t xml:space="preserve"> </w:t>
      </w:r>
      <w:r w:rsidR="002C6813" w:rsidRPr="002A3099">
        <w:rPr>
          <w:rFonts w:ascii="Times New Roman" w:hAnsi="Times New Roman"/>
          <w:sz w:val="28"/>
          <w:szCs w:val="28"/>
        </w:rPr>
        <w:t xml:space="preserve"> </w:t>
      </w:r>
    </w:p>
    <w:p w:rsidR="008B4C5B" w:rsidRPr="002A3099" w:rsidRDefault="002C6813" w:rsidP="001A484A">
      <w:pPr>
        <w:pStyle w:val="af9"/>
        <w:numPr>
          <w:ilvl w:val="0"/>
          <w:numId w:val="105"/>
        </w:numPr>
        <w:spacing w:line="240" w:lineRule="auto"/>
        <w:jc w:val="both"/>
        <w:rPr>
          <w:rFonts w:ascii="Times New Roman" w:hAnsi="Times New Roman"/>
          <w:sz w:val="28"/>
          <w:szCs w:val="28"/>
        </w:rPr>
      </w:pPr>
      <w:r w:rsidRPr="002A3099">
        <w:rPr>
          <w:rFonts w:ascii="Times New Roman" w:hAnsi="Times New Roman"/>
          <w:sz w:val="28"/>
          <w:szCs w:val="28"/>
        </w:rPr>
        <w:t>административные помещения;</w:t>
      </w:r>
    </w:p>
    <w:p w:rsidR="008B4C5B" w:rsidRPr="002A3099" w:rsidRDefault="008B4C5B" w:rsidP="001A484A">
      <w:pPr>
        <w:pStyle w:val="af9"/>
        <w:numPr>
          <w:ilvl w:val="0"/>
          <w:numId w:val="105"/>
        </w:numPr>
        <w:spacing w:line="240" w:lineRule="auto"/>
        <w:jc w:val="both"/>
        <w:rPr>
          <w:rFonts w:ascii="Times New Roman" w:hAnsi="Times New Roman"/>
          <w:sz w:val="28"/>
          <w:szCs w:val="28"/>
        </w:rPr>
      </w:pPr>
      <w:r w:rsidRPr="002A3099">
        <w:rPr>
          <w:rFonts w:ascii="Times New Roman" w:hAnsi="Times New Roman"/>
          <w:sz w:val="28"/>
          <w:szCs w:val="28"/>
        </w:rPr>
        <w:t>санузлы</w:t>
      </w:r>
    </w:p>
    <w:p w:rsidR="008B4C5B" w:rsidRPr="002A3099" w:rsidRDefault="008B4C5B" w:rsidP="001A484A">
      <w:pPr>
        <w:tabs>
          <w:tab w:val="left" w:pos="960"/>
        </w:tabs>
        <w:ind w:right="100" w:firstLine="709"/>
        <w:jc w:val="both"/>
        <w:rPr>
          <w:sz w:val="28"/>
          <w:szCs w:val="28"/>
        </w:rPr>
      </w:pPr>
      <w:r w:rsidRPr="002A3099">
        <w:rPr>
          <w:sz w:val="28"/>
          <w:szCs w:val="28"/>
        </w:rPr>
        <w:t xml:space="preserve">Школа укомплектована первичными средствами пожаротушения в соответствии с нормами, оборудованы автоматической пожарной сигнализацией. </w:t>
      </w:r>
      <w:r w:rsidR="00650FBB" w:rsidRPr="002A3099">
        <w:rPr>
          <w:sz w:val="28"/>
          <w:szCs w:val="28"/>
        </w:rPr>
        <w:t xml:space="preserve"> </w:t>
      </w:r>
    </w:p>
    <w:p w:rsidR="002A3099" w:rsidRPr="002A3099" w:rsidRDefault="002A3099" w:rsidP="001A484A">
      <w:pPr>
        <w:rPr>
          <w:sz w:val="28"/>
          <w:szCs w:val="28"/>
        </w:rPr>
      </w:pPr>
      <w:r w:rsidRPr="002A3099">
        <w:rPr>
          <w:sz w:val="28"/>
          <w:szCs w:val="28"/>
        </w:rPr>
        <w:t xml:space="preserve">    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w:t>
      </w:r>
      <w:r w:rsidR="007F08EC" w:rsidRPr="002A3099">
        <w:rPr>
          <w:sz w:val="28"/>
          <w:szCs w:val="28"/>
        </w:rPr>
        <w:t>о -</w:t>
      </w:r>
      <w:r w:rsidRPr="002A3099">
        <w:rPr>
          <w:sz w:val="28"/>
          <w:szCs w:val="28"/>
        </w:rPr>
        <w:t xml:space="preserve"> и </w:t>
      </w:r>
      <w:r w:rsidR="007F08EC" w:rsidRPr="002A3099">
        <w:rPr>
          <w:sz w:val="28"/>
          <w:szCs w:val="28"/>
        </w:rPr>
        <w:t>аудиоаппаратурой</w:t>
      </w:r>
      <w:r w:rsidRPr="002A3099">
        <w:rPr>
          <w:sz w:val="28"/>
          <w:szCs w:val="28"/>
        </w:rPr>
        <w:t xml:space="preserve">,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Кроме того, в школе  имеются принтеры, сканеры и ксероксы. </w:t>
      </w:r>
    </w:p>
    <w:p w:rsidR="002A3099" w:rsidRPr="002A3099" w:rsidRDefault="002A3099" w:rsidP="001A484A">
      <w:pPr>
        <w:rPr>
          <w:sz w:val="28"/>
          <w:szCs w:val="28"/>
        </w:rPr>
      </w:pPr>
      <w:r w:rsidRPr="002A3099">
        <w:rPr>
          <w:sz w:val="28"/>
          <w:szCs w:val="28"/>
        </w:rPr>
        <w:t xml:space="preserve">В учебных кабинетах собран богатый дидактический материал, наглядные пособия, аудио- и видеокассеты, используемые в учебном процессе. В школе есть компьютерный класс, оснащенный современной техникой, с выходом в Интернет.   Создана единая локальная компьютерная сеть с выделенным административным сегментом. </w:t>
      </w:r>
    </w:p>
    <w:p w:rsidR="002A3099" w:rsidRPr="002A3099" w:rsidRDefault="002A3099" w:rsidP="001A484A">
      <w:pPr>
        <w:rPr>
          <w:sz w:val="28"/>
          <w:szCs w:val="28"/>
        </w:rPr>
      </w:pPr>
      <w:r w:rsidRPr="002A3099">
        <w:rPr>
          <w:sz w:val="28"/>
          <w:szCs w:val="28"/>
        </w:rPr>
        <w:t xml:space="preserve">Для занятий физической культурой и спортом на пришкольной территории построен спортивный комплекс, который включает в себя футбольное поле с  беговыми дорожками, площадки для игры в баскетбол и волейбол.  </w:t>
      </w:r>
    </w:p>
    <w:p w:rsidR="007A5B69" w:rsidRPr="007A5B69" w:rsidRDefault="007A5B69" w:rsidP="001A484A">
      <w:pPr>
        <w:shd w:val="clear" w:color="auto" w:fill="FFFFFF"/>
        <w:spacing w:before="20"/>
        <w:ind w:firstLine="284"/>
        <w:contextualSpacing/>
        <w:jc w:val="both"/>
        <w:rPr>
          <w:color w:val="000000"/>
          <w:sz w:val="28"/>
          <w:szCs w:val="28"/>
        </w:rPr>
      </w:pPr>
      <w:r w:rsidRPr="007A5B69">
        <w:rPr>
          <w:bCs/>
          <w:color w:val="000000"/>
          <w:sz w:val="28"/>
          <w:szCs w:val="28"/>
        </w:rPr>
        <w:t xml:space="preserve">Учебно-методическое и информационное обеспечение </w:t>
      </w:r>
      <w:r w:rsidRPr="007A5B69">
        <w:rPr>
          <w:bCs/>
          <w:color w:val="000000"/>
          <w:spacing w:val="-3"/>
          <w:sz w:val="28"/>
          <w:szCs w:val="28"/>
        </w:rPr>
        <w:t xml:space="preserve">реализации программы </w:t>
      </w:r>
      <w:r w:rsidRPr="007A5B69">
        <w:rPr>
          <w:color w:val="000000"/>
          <w:sz w:val="28"/>
          <w:szCs w:val="28"/>
        </w:rPr>
        <w:t xml:space="preserve">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w:t>
      </w:r>
      <w:r w:rsidRPr="007A5B69">
        <w:rPr>
          <w:color w:val="000000"/>
          <w:spacing w:val="-1"/>
          <w:sz w:val="28"/>
          <w:szCs w:val="28"/>
        </w:rPr>
        <w:t xml:space="preserve">программы, планируемыми результатами, организацией образовательного </w:t>
      </w:r>
      <w:r w:rsidRPr="007A5B69">
        <w:rPr>
          <w:color w:val="000000"/>
          <w:sz w:val="28"/>
          <w:szCs w:val="28"/>
        </w:rPr>
        <w:t>процесса и условиями его осуществления. Школа</w:t>
      </w:r>
      <w:r w:rsidRPr="007A5B69">
        <w:rPr>
          <w:color w:val="000000"/>
          <w:spacing w:val="-2"/>
          <w:sz w:val="28"/>
          <w:szCs w:val="28"/>
        </w:rPr>
        <w:t xml:space="preserve"> обеспечена учебниками и </w:t>
      </w:r>
      <w:r w:rsidRPr="007A5B69">
        <w:rPr>
          <w:color w:val="000000"/>
          <w:sz w:val="28"/>
          <w:szCs w:val="28"/>
        </w:rPr>
        <w:t xml:space="preserve">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 </w:t>
      </w:r>
      <w:r w:rsidR="0097690E" w:rsidRPr="000A3494">
        <w:rPr>
          <w:spacing w:val="7"/>
          <w:sz w:val="28"/>
          <w:szCs w:val="28"/>
          <w:shd w:val="clear" w:color="auto" w:fill="FFFFFF"/>
        </w:rPr>
        <w:t xml:space="preserve">Все обучающиеся школы обеспечены учебниками в полном </w:t>
      </w:r>
      <w:r w:rsidR="0097690E" w:rsidRPr="000A3494">
        <w:rPr>
          <w:spacing w:val="7"/>
          <w:sz w:val="28"/>
          <w:szCs w:val="28"/>
          <w:shd w:val="clear" w:color="auto" w:fill="FFFFFF"/>
        </w:rPr>
        <w:lastRenderedPageBreak/>
        <w:t xml:space="preserve">объеме. </w:t>
      </w:r>
      <w:r w:rsidR="0097690E" w:rsidRPr="000A3494">
        <w:rPr>
          <w:sz w:val="28"/>
          <w:szCs w:val="28"/>
          <w:shd w:val="clear" w:color="auto" w:fill="FFFFFF"/>
        </w:rPr>
        <w:t>Учебники школьной библиотеки соответствуют федеральному перечню учебников, рекомендуемых или допускаемых к использованию в образовательном процессе в образовательных учреждениях, и утвержденному Минобрнауки России.</w:t>
      </w:r>
    </w:p>
    <w:p w:rsidR="0097690E" w:rsidRDefault="007A5B69" w:rsidP="001A484A">
      <w:pPr>
        <w:ind w:left="10" w:firstLine="699"/>
        <w:jc w:val="both"/>
        <w:rPr>
          <w:sz w:val="28"/>
          <w:szCs w:val="28"/>
          <w:shd w:val="clear" w:color="auto" w:fill="FFFFFF"/>
        </w:rPr>
      </w:pPr>
      <w:r w:rsidRPr="007A5B69">
        <w:rPr>
          <w:color w:val="000000"/>
          <w:sz w:val="28"/>
          <w:szCs w:val="28"/>
        </w:rPr>
        <w:t>Библиотека у</w:t>
      </w:r>
      <w:r w:rsidRPr="007A5B69">
        <w:rPr>
          <w:color w:val="000000"/>
          <w:spacing w:val="-2"/>
          <w:sz w:val="28"/>
          <w:szCs w:val="28"/>
        </w:rPr>
        <w:t xml:space="preserve">комплектована печатными образовательными ресурсами и ЭОР по всем </w:t>
      </w:r>
      <w:r w:rsidRPr="007A5B69">
        <w:rPr>
          <w:color w:val="000000"/>
          <w:sz w:val="28"/>
          <w:szCs w:val="28"/>
        </w:rPr>
        <w:t xml:space="preserve">учебным предметам учебного плана, а также имеет фонд дополнительной </w:t>
      </w:r>
      <w:r w:rsidRPr="007A5B69">
        <w:rPr>
          <w:color w:val="000000"/>
          <w:spacing w:val="-2"/>
          <w:sz w:val="28"/>
          <w:szCs w:val="28"/>
        </w:rPr>
        <w:t xml:space="preserve">литературы. Фонд дополнительной литературы включает детскую </w:t>
      </w:r>
      <w:r w:rsidRPr="007A5B69">
        <w:rPr>
          <w:color w:val="000000"/>
          <w:sz w:val="28"/>
          <w:szCs w:val="28"/>
        </w:rPr>
        <w:t xml:space="preserve">художественную и научно-популярную литературу, справочно-библиографические и периодические издания, сопровождающие </w:t>
      </w:r>
      <w:r w:rsidRPr="007A5B69">
        <w:rPr>
          <w:color w:val="000000"/>
          <w:spacing w:val="-1"/>
          <w:sz w:val="28"/>
          <w:szCs w:val="28"/>
        </w:rPr>
        <w:t>реализацию образовательной программы</w:t>
      </w:r>
      <w:r w:rsidRPr="007A5B69">
        <w:rPr>
          <w:color w:val="000000"/>
          <w:sz w:val="28"/>
          <w:szCs w:val="28"/>
        </w:rPr>
        <w:t>.</w:t>
      </w:r>
      <w:r w:rsidR="0097690E" w:rsidRPr="0097690E">
        <w:rPr>
          <w:spacing w:val="7"/>
          <w:sz w:val="28"/>
          <w:szCs w:val="28"/>
          <w:shd w:val="clear" w:color="auto" w:fill="FFFFFF"/>
        </w:rPr>
        <w:t xml:space="preserve"> </w:t>
      </w:r>
    </w:p>
    <w:p w:rsidR="002A3099" w:rsidRPr="002A3099" w:rsidRDefault="002A3099" w:rsidP="001A484A">
      <w:pPr>
        <w:rPr>
          <w:sz w:val="28"/>
          <w:szCs w:val="28"/>
        </w:rPr>
      </w:pPr>
      <w:r w:rsidRPr="002A3099">
        <w:rPr>
          <w:sz w:val="28"/>
          <w:szCs w:val="28"/>
        </w:rPr>
        <w:t xml:space="preserve">Материально-техническая база школы постоянно обновляется.  </w:t>
      </w:r>
    </w:p>
    <w:p w:rsidR="00FC5192" w:rsidRDefault="00FC5192" w:rsidP="001A484A">
      <w:pPr>
        <w:jc w:val="both"/>
        <w:rPr>
          <w:b/>
          <w:sz w:val="28"/>
          <w:szCs w:val="28"/>
        </w:rPr>
      </w:pPr>
    </w:p>
    <w:p w:rsidR="008B4C5B" w:rsidRPr="002A3099" w:rsidRDefault="008B4C5B" w:rsidP="001A484A">
      <w:pPr>
        <w:jc w:val="both"/>
        <w:rPr>
          <w:b/>
          <w:sz w:val="28"/>
          <w:szCs w:val="28"/>
        </w:rPr>
      </w:pPr>
      <w:r w:rsidRPr="002A3099">
        <w:rPr>
          <w:b/>
          <w:sz w:val="28"/>
          <w:szCs w:val="28"/>
        </w:rPr>
        <w:t>Сведения о материально-технической базе</w:t>
      </w:r>
      <w:r w:rsidR="00D77E1F" w:rsidRPr="002A3099">
        <w:rPr>
          <w:b/>
          <w:sz w:val="28"/>
          <w:szCs w:val="28"/>
        </w:rPr>
        <w:t>.</w:t>
      </w:r>
      <w:r w:rsidRPr="002A3099">
        <w:rPr>
          <w:b/>
          <w:sz w:val="28"/>
          <w:szCs w:val="28"/>
        </w:rPr>
        <w:t xml:space="preserve">  </w:t>
      </w:r>
      <w:r w:rsidR="00D77E1F" w:rsidRPr="002A3099">
        <w:rPr>
          <w:b/>
          <w:sz w:val="28"/>
          <w:szCs w:val="28"/>
        </w:rPr>
        <w:t xml:space="preserve"> </w:t>
      </w:r>
    </w:p>
    <w:tbl>
      <w:tblPr>
        <w:tblpPr w:leftFromText="180" w:rightFromText="180" w:vertAnchor="text" w:horzAnchor="margin" w:tblpY="101"/>
        <w:tblW w:w="889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38"/>
        <w:gridCol w:w="1559"/>
      </w:tblGrid>
      <w:tr w:rsidR="008B4C5B" w:rsidRPr="002A3099" w:rsidTr="004F7B44">
        <w:trPr>
          <w:trHeight w:val="136"/>
          <w:tblHeader/>
        </w:trPr>
        <w:tc>
          <w:tcPr>
            <w:tcW w:w="7338"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 xml:space="preserve">Еденицы </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pStyle w:val="111"/>
              <w:rPr>
                <w:sz w:val="28"/>
                <w:szCs w:val="28"/>
              </w:rPr>
            </w:pPr>
            <w:r w:rsidRPr="002A3099">
              <w:rPr>
                <w:sz w:val="28"/>
                <w:szCs w:val="28"/>
              </w:rPr>
              <w:t>Число зданий и сооружений (ед)</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2</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Общая площадь всех помещений (м</w:t>
            </w:r>
            <w:r w:rsidRPr="002A3099">
              <w:rPr>
                <w:sz w:val="28"/>
                <w:szCs w:val="28"/>
                <w:vertAlign w:val="superscript"/>
              </w:rPr>
              <w:t>2</w:t>
            </w:r>
            <w:r w:rsidRPr="002A3099">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4548</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 xml:space="preserve">Число классных комнат (включая учебные кабинеты и лаборатории) </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2</w:t>
            </w:r>
            <w:r w:rsidR="00D77E1F" w:rsidRPr="002A3099">
              <w:rPr>
                <w:sz w:val="28"/>
                <w:szCs w:val="28"/>
              </w:rPr>
              <w:t>9</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Их площадь (м</w:t>
            </w:r>
            <w:r w:rsidRPr="002A3099">
              <w:rPr>
                <w:sz w:val="28"/>
                <w:szCs w:val="28"/>
                <w:vertAlign w:val="superscript"/>
              </w:rPr>
              <w:t>2</w:t>
            </w:r>
            <w:r w:rsidRPr="002A3099">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1</w:t>
            </w:r>
            <w:r w:rsidR="00D77E1F" w:rsidRPr="002A3099">
              <w:rPr>
                <w:sz w:val="28"/>
                <w:szCs w:val="28"/>
              </w:rPr>
              <w:t>537</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 xml:space="preserve">Число мастерских </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1</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170"/>
              <w:jc w:val="both"/>
              <w:rPr>
                <w:sz w:val="28"/>
                <w:szCs w:val="28"/>
              </w:rPr>
            </w:pPr>
            <w:r w:rsidRPr="002A3099">
              <w:rPr>
                <w:sz w:val="28"/>
                <w:szCs w:val="28"/>
              </w:rPr>
              <w:t>в них мест (мест)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24</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 xml:space="preserve"> Физкультурный зал </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1</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Размер учебно-опытного земельного участка  (м</w:t>
            </w:r>
            <w:r w:rsidRPr="002A3099">
              <w:rPr>
                <w:sz w:val="28"/>
                <w:szCs w:val="28"/>
                <w:vertAlign w:val="superscript"/>
              </w:rPr>
              <w:t>2</w:t>
            </w:r>
            <w:r w:rsidRPr="002A3099">
              <w:rPr>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0</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Имеется ли столовая или буфет с горячим питанием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посадочных мест в столовых, буфетах – всего (мест)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240</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Численность обучающихся, пользующихся горячим питанием (чел)</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740</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Численность обучающихся, имеющих льготное обеспечение горячим питанием (чел)</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 xml:space="preserve"> </w:t>
            </w:r>
            <w:r w:rsidR="00D77E1F" w:rsidRPr="002A3099">
              <w:rPr>
                <w:sz w:val="28"/>
                <w:szCs w:val="28"/>
              </w:rPr>
              <w:t>170</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в библиотеке (книжном фонде) книг (включая школьные учебники), брошюр, журналов  (ед)</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44237</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right="-113"/>
              <w:jc w:val="both"/>
              <w:rPr>
                <w:sz w:val="28"/>
                <w:szCs w:val="28"/>
              </w:rPr>
            </w:pPr>
            <w:r w:rsidRPr="002A3099">
              <w:rPr>
                <w:sz w:val="28"/>
                <w:szCs w:val="28"/>
              </w:rPr>
              <w:t>в т. ч. школьных учебников (ед)</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30605</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Техническое состояние общеобразовательного учреждения:</w:t>
            </w:r>
          </w:p>
          <w:p w:rsidR="008B4C5B" w:rsidRPr="002A3099" w:rsidRDefault="008B4C5B" w:rsidP="001A484A">
            <w:pPr>
              <w:ind w:left="284" w:right="-113"/>
              <w:jc w:val="both"/>
              <w:rPr>
                <w:sz w:val="28"/>
                <w:szCs w:val="28"/>
              </w:rPr>
            </w:pPr>
            <w:r w:rsidRPr="002A3099">
              <w:rPr>
                <w:sz w:val="28"/>
                <w:szCs w:val="28"/>
              </w:rPr>
              <w:t>требует ли капитального ремонта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Нет</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right="-113"/>
              <w:jc w:val="both"/>
              <w:rPr>
                <w:sz w:val="28"/>
                <w:szCs w:val="28"/>
              </w:rPr>
            </w:pPr>
            <w:r w:rsidRPr="002A3099">
              <w:rPr>
                <w:sz w:val="28"/>
                <w:szCs w:val="28"/>
              </w:rPr>
              <w:t>находится ли в аварийном состоянии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Нет</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right="-113"/>
              <w:jc w:val="both"/>
              <w:rPr>
                <w:sz w:val="28"/>
                <w:szCs w:val="28"/>
              </w:rPr>
            </w:pPr>
            <w:r w:rsidRPr="002A3099">
              <w:rPr>
                <w:sz w:val="28"/>
                <w:szCs w:val="28"/>
              </w:rPr>
              <w:t>имеют все виды благоустройства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Наличие:</w:t>
            </w:r>
          </w:p>
          <w:p w:rsidR="008B4C5B" w:rsidRPr="002A3099" w:rsidRDefault="008B4C5B" w:rsidP="001A484A">
            <w:pPr>
              <w:ind w:left="284" w:right="-113"/>
              <w:jc w:val="both"/>
              <w:rPr>
                <w:sz w:val="28"/>
                <w:szCs w:val="28"/>
              </w:rPr>
            </w:pPr>
            <w:r w:rsidRPr="002A3099">
              <w:rPr>
                <w:sz w:val="28"/>
                <w:szCs w:val="28"/>
              </w:rPr>
              <w:t>водопровода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D77E1F" w:rsidP="001A484A">
            <w:pPr>
              <w:ind w:left="284" w:right="-113"/>
              <w:jc w:val="both"/>
              <w:rPr>
                <w:sz w:val="28"/>
                <w:szCs w:val="28"/>
              </w:rPr>
            </w:pPr>
            <w:r w:rsidRPr="002A3099">
              <w:rPr>
                <w:sz w:val="28"/>
                <w:szCs w:val="28"/>
              </w:rPr>
              <w:t>центрального</w:t>
            </w:r>
            <w:r w:rsidR="008B4C5B" w:rsidRPr="002A3099">
              <w:rPr>
                <w:sz w:val="28"/>
                <w:szCs w:val="28"/>
              </w:rPr>
              <w:t xml:space="preserve"> отопления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right="-113"/>
              <w:jc w:val="both"/>
              <w:rPr>
                <w:sz w:val="28"/>
                <w:szCs w:val="28"/>
              </w:rPr>
            </w:pPr>
            <w:r w:rsidRPr="002A3099">
              <w:rPr>
                <w:sz w:val="28"/>
                <w:szCs w:val="28"/>
              </w:rPr>
              <w:t>канализации (да, нет)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кабинетов основ информатики и вычислительной техники (ед)</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8B4C5B" w:rsidP="001A484A">
            <w:pPr>
              <w:ind w:left="-57" w:right="-57"/>
              <w:jc w:val="both"/>
              <w:rPr>
                <w:sz w:val="28"/>
                <w:szCs w:val="28"/>
              </w:rPr>
            </w:pPr>
            <w:r w:rsidRPr="002A3099">
              <w:rPr>
                <w:sz w:val="28"/>
                <w:szCs w:val="28"/>
              </w:rPr>
              <w:t>1</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95"/>
              <w:jc w:val="both"/>
              <w:rPr>
                <w:sz w:val="28"/>
                <w:szCs w:val="28"/>
              </w:rPr>
            </w:pPr>
            <w:r w:rsidRPr="002A3099">
              <w:rPr>
                <w:sz w:val="28"/>
                <w:szCs w:val="28"/>
              </w:rPr>
              <w:t>в них рабочих мест с ЭВМ (мест)</w:t>
            </w:r>
          </w:p>
        </w:tc>
        <w:tc>
          <w:tcPr>
            <w:tcW w:w="1559" w:type="dxa"/>
            <w:tcBorders>
              <w:top w:val="single" w:sz="4" w:space="0" w:color="auto"/>
              <w:left w:val="single" w:sz="4" w:space="0" w:color="auto"/>
              <w:bottom w:val="single" w:sz="4" w:space="0" w:color="auto"/>
              <w:right w:val="single" w:sz="4" w:space="0" w:color="auto"/>
            </w:tcBorders>
            <w:vAlign w:val="center"/>
          </w:tcPr>
          <w:p w:rsidR="008B4C5B" w:rsidRPr="002A3099" w:rsidRDefault="00D77E1F" w:rsidP="001A484A">
            <w:pPr>
              <w:ind w:left="-57" w:right="-57"/>
              <w:jc w:val="both"/>
              <w:rPr>
                <w:sz w:val="28"/>
                <w:szCs w:val="28"/>
              </w:rPr>
            </w:pPr>
            <w:r w:rsidRPr="002A3099">
              <w:rPr>
                <w:sz w:val="28"/>
                <w:szCs w:val="28"/>
              </w:rPr>
              <w:t>9</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lastRenderedPageBreak/>
              <w:t>Число персональных ЭВМ (ед)</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87</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jc w:val="both"/>
              <w:rPr>
                <w:sz w:val="28"/>
                <w:szCs w:val="28"/>
              </w:rPr>
            </w:pPr>
            <w:r w:rsidRPr="002A3099">
              <w:rPr>
                <w:sz w:val="28"/>
                <w:szCs w:val="28"/>
              </w:rPr>
              <w:t>из них:</w:t>
            </w:r>
          </w:p>
          <w:p w:rsidR="008B4C5B" w:rsidRPr="002A3099" w:rsidRDefault="008B4C5B" w:rsidP="001A484A">
            <w:pPr>
              <w:ind w:left="284"/>
              <w:jc w:val="both"/>
              <w:rPr>
                <w:sz w:val="28"/>
                <w:szCs w:val="28"/>
              </w:rPr>
            </w:pPr>
            <w:r w:rsidRPr="002A3099">
              <w:rPr>
                <w:sz w:val="28"/>
                <w:szCs w:val="28"/>
              </w:rPr>
              <w:t>приобретенных за последний год</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7</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jc w:val="both"/>
              <w:rPr>
                <w:sz w:val="28"/>
                <w:szCs w:val="28"/>
              </w:rPr>
            </w:pPr>
            <w:r w:rsidRPr="002A3099">
              <w:rPr>
                <w:sz w:val="28"/>
                <w:szCs w:val="28"/>
              </w:rPr>
              <w:t>используются в учебных целях</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76</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персональных ЭВМ в составе локальных вычислительных сетей (ед)</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85</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переносных компьютеров (ноутбуков, планшетов) (ед)</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53</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jc w:val="both"/>
              <w:rPr>
                <w:sz w:val="28"/>
                <w:szCs w:val="28"/>
              </w:rPr>
            </w:pPr>
            <w:r w:rsidRPr="002A3099">
              <w:rPr>
                <w:sz w:val="28"/>
                <w:szCs w:val="28"/>
              </w:rPr>
              <w:t>из них :</w:t>
            </w:r>
          </w:p>
          <w:p w:rsidR="008B4C5B" w:rsidRPr="002A3099" w:rsidRDefault="008B4C5B" w:rsidP="001A484A">
            <w:pPr>
              <w:ind w:left="284"/>
              <w:jc w:val="both"/>
              <w:rPr>
                <w:sz w:val="28"/>
                <w:szCs w:val="28"/>
              </w:rPr>
            </w:pPr>
            <w:r w:rsidRPr="002A3099">
              <w:rPr>
                <w:sz w:val="28"/>
                <w:szCs w:val="28"/>
              </w:rPr>
              <w:t>используются в учебных целях</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48</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Подключено ли учреждение к сети Интернет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8B4C5B" w:rsidP="001A484A">
            <w:pPr>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Тип подключения к сети Интернет:</w:t>
            </w:r>
          </w:p>
          <w:p w:rsidR="008B4C5B" w:rsidRPr="002A3099" w:rsidRDefault="008B4C5B" w:rsidP="001A484A">
            <w:pPr>
              <w:ind w:left="284"/>
              <w:jc w:val="both"/>
              <w:rPr>
                <w:sz w:val="28"/>
                <w:szCs w:val="28"/>
              </w:rPr>
            </w:pPr>
            <w:r w:rsidRPr="002A3099">
              <w:rPr>
                <w:sz w:val="28"/>
                <w:szCs w:val="28"/>
              </w:rPr>
              <w:t>модем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8B4C5B" w:rsidP="001A484A">
            <w:pPr>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 xml:space="preserve">Имеет скорость подключения к сети Интернет: </w:t>
            </w:r>
          </w:p>
          <w:p w:rsidR="008B4C5B" w:rsidRPr="002A3099" w:rsidRDefault="008B4C5B" w:rsidP="001A484A">
            <w:pPr>
              <w:ind w:left="295"/>
              <w:jc w:val="both"/>
              <w:rPr>
                <w:sz w:val="28"/>
                <w:szCs w:val="28"/>
                <w:highlight w:val="yellow"/>
              </w:rPr>
            </w:pPr>
            <w:r w:rsidRPr="002A3099">
              <w:rPr>
                <w:sz w:val="28"/>
                <w:szCs w:val="28"/>
              </w:rPr>
              <w:t>от 128 кбит/с до 256 кбит/с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8B4C5B" w:rsidP="001A484A">
            <w:pPr>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персональных ЭВМ, подключенных к сети Интернет  (ед)</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85</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ind w:left="284"/>
              <w:jc w:val="both"/>
              <w:rPr>
                <w:sz w:val="28"/>
                <w:szCs w:val="28"/>
              </w:rPr>
            </w:pPr>
            <w:r w:rsidRPr="002A3099">
              <w:rPr>
                <w:sz w:val="28"/>
                <w:szCs w:val="28"/>
              </w:rPr>
              <w:t>из них :</w:t>
            </w:r>
          </w:p>
          <w:p w:rsidR="008B4C5B" w:rsidRPr="002A3099" w:rsidRDefault="008B4C5B" w:rsidP="001A484A">
            <w:pPr>
              <w:ind w:firstLine="295"/>
              <w:jc w:val="both"/>
              <w:rPr>
                <w:sz w:val="28"/>
                <w:szCs w:val="28"/>
              </w:rPr>
            </w:pPr>
            <w:r w:rsidRPr="002A3099">
              <w:rPr>
                <w:sz w:val="28"/>
                <w:szCs w:val="28"/>
              </w:rPr>
              <w:t>используются в учебных целях</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75</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Имеет ли учреждение адрес электронной почты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8B4C5B" w:rsidP="001A484A">
            <w:pPr>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Имеет ли учреждение собственный сайт в сети Интернет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8B4C5B" w:rsidP="001A484A">
            <w:pPr>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Ведется ли в учреждении электронный дневник, электронный журнал успеваемости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 xml:space="preserve">Да </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highlight w:val="yellow"/>
              </w:rPr>
            </w:pPr>
            <w:r w:rsidRPr="002A3099">
              <w:rPr>
                <w:sz w:val="28"/>
                <w:szCs w:val="28"/>
              </w:rPr>
              <w:t>Имеет ли учреждение электронную библиотеку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 xml:space="preserve">Да </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Имеет ли учреждение пожарную сигнализацию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8B4C5B" w:rsidP="001A484A">
            <w:pPr>
              <w:jc w:val="both"/>
              <w:rPr>
                <w:sz w:val="28"/>
                <w:szCs w:val="28"/>
              </w:rPr>
            </w:pPr>
            <w:r w:rsidRPr="002A3099">
              <w:rPr>
                <w:sz w:val="28"/>
                <w:szCs w:val="28"/>
              </w:rPr>
              <w:t>Да</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Имеет ли учреждение пожарные краны и рукава (да, нет)</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Н</w:t>
            </w:r>
            <w:r w:rsidR="008B4C5B" w:rsidRPr="002A3099">
              <w:rPr>
                <w:sz w:val="28"/>
                <w:szCs w:val="28"/>
              </w:rPr>
              <w:t>ет</w:t>
            </w:r>
            <w:r w:rsidRPr="002A3099">
              <w:rPr>
                <w:sz w:val="28"/>
                <w:szCs w:val="28"/>
              </w:rPr>
              <w:t xml:space="preserve"> </w:t>
            </w:r>
          </w:p>
        </w:tc>
      </w:tr>
      <w:tr w:rsidR="008B4C5B" w:rsidRPr="002A3099" w:rsidTr="004F7B44">
        <w:trPr>
          <w:trHeight w:val="51"/>
        </w:trPr>
        <w:tc>
          <w:tcPr>
            <w:tcW w:w="7338" w:type="dxa"/>
            <w:tcBorders>
              <w:top w:val="single" w:sz="4" w:space="0" w:color="auto"/>
              <w:left w:val="single" w:sz="4" w:space="0" w:color="auto"/>
              <w:bottom w:val="single" w:sz="4" w:space="0" w:color="auto"/>
              <w:right w:val="single" w:sz="4" w:space="0" w:color="auto"/>
            </w:tcBorders>
          </w:tcPr>
          <w:p w:rsidR="008B4C5B" w:rsidRPr="002A3099" w:rsidRDefault="008B4C5B" w:rsidP="001A484A">
            <w:pPr>
              <w:jc w:val="both"/>
              <w:rPr>
                <w:sz w:val="28"/>
                <w:szCs w:val="28"/>
              </w:rPr>
            </w:pPr>
            <w:r w:rsidRPr="002A3099">
              <w:rPr>
                <w:sz w:val="28"/>
                <w:szCs w:val="28"/>
              </w:rPr>
              <w:t>Число огнетушителей (ед)</w:t>
            </w:r>
          </w:p>
        </w:tc>
        <w:tc>
          <w:tcPr>
            <w:tcW w:w="1559" w:type="dxa"/>
            <w:tcBorders>
              <w:top w:val="single" w:sz="4" w:space="0" w:color="auto"/>
              <w:left w:val="single" w:sz="4" w:space="0" w:color="auto"/>
              <w:bottom w:val="single" w:sz="4" w:space="0" w:color="auto"/>
              <w:right w:val="single" w:sz="4" w:space="0" w:color="auto"/>
            </w:tcBorders>
            <w:vAlign w:val="bottom"/>
          </w:tcPr>
          <w:p w:rsidR="008B4C5B" w:rsidRPr="002A3099" w:rsidRDefault="009B0DF5" w:rsidP="001A484A">
            <w:pPr>
              <w:jc w:val="both"/>
              <w:rPr>
                <w:sz w:val="28"/>
                <w:szCs w:val="28"/>
              </w:rPr>
            </w:pPr>
            <w:r w:rsidRPr="002A3099">
              <w:rPr>
                <w:sz w:val="28"/>
                <w:szCs w:val="28"/>
              </w:rPr>
              <w:t>18</w:t>
            </w:r>
          </w:p>
        </w:tc>
      </w:tr>
    </w:tbl>
    <w:p w:rsidR="008B4C5B" w:rsidRDefault="008B4C5B" w:rsidP="001A484A">
      <w:pPr>
        <w:jc w:val="both"/>
        <w:rPr>
          <w:b/>
        </w:rPr>
      </w:pPr>
    </w:p>
    <w:p w:rsidR="008B4C5B" w:rsidRDefault="008B4C5B" w:rsidP="001A484A">
      <w:pPr>
        <w:jc w:val="both"/>
        <w:rPr>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Default="008B4C5B" w:rsidP="001A484A">
      <w:pPr>
        <w:widowControl w:val="0"/>
        <w:autoSpaceDE w:val="0"/>
        <w:autoSpaceDN w:val="0"/>
        <w:adjustRightInd w:val="0"/>
        <w:jc w:val="both"/>
        <w:rPr>
          <w:rFonts w:eastAsia="Calibri"/>
          <w:b/>
        </w:rPr>
      </w:pPr>
    </w:p>
    <w:p w:rsidR="008B4C5B" w:rsidRPr="00663A2C" w:rsidRDefault="009B0DF5" w:rsidP="001A484A">
      <w:pPr>
        <w:widowControl w:val="0"/>
        <w:shd w:val="clear" w:color="auto" w:fill="FFFFFF"/>
        <w:autoSpaceDE w:val="0"/>
        <w:autoSpaceDN w:val="0"/>
        <w:adjustRightInd w:val="0"/>
        <w:ind w:firstLine="454"/>
        <w:jc w:val="both"/>
        <w:rPr>
          <w:rFonts w:eastAsia="Calibri"/>
        </w:rPr>
      </w:pPr>
      <w:r>
        <w:rPr>
          <w:rFonts w:eastAsia="Calibri"/>
          <w:b/>
        </w:rPr>
        <w:t xml:space="preserve"> </w:t>
      </w:r>
    </w:p>
    <w:p w:rsidR="008B4C5B" w:rsidRPr="00663A2C" w:rsidRDefault="009B0DF5" w:rsidP="001A484A">
      <w:pPr>
        <w:widowControl w:val="0"/>
        <w:autoSpaceDE w:val="0"/>
        <w:autoSpaceDN w:val="0"/>
        <w:adjustRightInd w:val="0"/>
        <w:ind w:firstLine="454"/>
        <w:jc w:val="both"/>
        <w:rPr>
          <w:rFonts w:eastAsia="Calibri"/>
        </w:rPr>
      </w:pPr>
      <w:r>
        <w:rPr>
          <w:rFonts w:eastAsia="Calibri"/>
        </w:rPr>
        <w:t xml:space="preserve"> </w:t>
      </w:r>
    </w:p>
    <w:p w:rsidR="008B4C5B" w:rsidRDefault="009B0DF5" w:rsidP="001A484A">
      <w:pPr>
        <w:jc w:val="both"/>
        <w:rPr>
          <w:b/>
        </w:rPr>
      </w:pPr>
      <w:r>
        <w:rPr>
          <w:rFonts w:eastAsia="Calibri"/>
          <w:b/>
        </w:rPr>
        <w:t xml:space="preserve"> </w:t>
      </w:r>
    </w:p>
    <w:p w:rsidR="00BD6D91" w:rsidRPr="001C1659" w:rsidRDefault="00BD6D91" w:rsidP="001A484A">
      <w:pPr>
        <w:rPr>
          <w:b/>
          <w:bCs/>
          <w:sz w:val="28"/>
          <w:szCs w:val="28"/>
        </w:rPr>
      </w:pPr>
    </w:p>
    <w:p w:rsidR="00BD6D91" w:rsidRPr="001C1659" w:rsidRDefault="00BD6D91" w:rsidP="001A484A">
      <w:pPr>
        <w:rPr>
          <w:b/>
          <w:bCs/>
          <w:sz w:val="28"/>
          <w:szCs w:val="28"/>
        </w:rPr>
      </w:pPr>
    </w:p>
    <w:p w:rsidR="00BD6D91" w:rsidRPr="001C1659" w:rsidRDefault="00BD6D91" w:rsidP="001A484A">
      <w:pPr>
        <w:rPr>
          <w:sz w:val="28"/>
          <w:szCs w:val="28"/>
        </w:rPr>
      </w:pPr>
    </w:p>
    <w:p w:rsidR="00BD6D91" w:rsidRPr="001C1659" w:rsidRDefault="009B0DF5" w:rsidP="001A484A">
      <w:pPr>
        <w:rPr>
          <w:b/>
          <w:caps/>
          <w:sz w:val="28"/>
          <w:szCs w:val="28"/>
        </w:rPr>
      </w:pPr>
      <w:r>
        <w:rPr>
          <w:b/>
          <w:caps/>
          <w:sz w:val="28"/>
          <w:szCs w:val="28"/>
        </w:rPr>
        <w:t xml:space="preserve"> </w:t>
      </w:r>
    </w:p>
    <w:p w:rsidR="00165E6A" w:rsidRPr="001C1659" w:rsidRDefault="00BD6D91" w:rsidP="001A484A">
      <w:pPr>
        <w:tabs>
          <w:tab w:val="left" w:pos="180"/>
        </w:tabs>
        <w:rPr>
          <w:sz w:val="28"/>
          <w:szCs w:val="28"/>
        </w:rPr>
      </w:pPr>
      <w:r w:rsidRPr="001C1659">
        <w:rPr>
          <w:sz w:val="28"/>
          <w:szCs w:val="28"/>
        </w:rPr>
        <w:t xml:space="preserve">                    </w:t>
      </w:r>
    </w:p>
    <w:p w:rsidR="001A484A" w:rsidRPr="001C1659" w:rsidRDefault="001A484A">
      <w:pPr>
        <w:tabs>
          <w:tab w:val="left" w:pos="180"/>
        </w:tabs>
        <w:rPr>
          <w:sz w:val="28"/>
          <w:szCs w:val="28"/>
        </w:rPr>
      </w:pPr>
    </w:p>
    <w:sectPr w:rsidR="001A484A" w:rsidRPr="001C1659" w:rsidSect="003B1B0D">
      <w:pgSz w:w="11906" w:h="16838"/>
      <w:pgMar w:top="127" w:right="850" w:bottom="1134" w:left="1701" w:header="13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E22" w:rsidRDefault="00907E22" w:rsidP="00DA10F7">
      <w:r>
        <w:separator/>
      </w:r>
    </w:p>
  </w:endnote>
  <w:endnote w:type="continuationSeparator" w:id="0">
    <w:p w:rsidR="00907E22" w:rsidRDefault="00907E22" w:rsidP="00DA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Mincho">
    <w:altName w:val="Yu Gothic UI"/>
    <w:panose1 w:val="02020609040205080304"/>
    <w:charset w:val="80"/>
    <w:family w:val="modern"/>
    <w:pitch w:val="fixed"/>
    <w:sig w:usb0="E00002FF" w:usb1="6AC7FDFB" w:usb2="00000012" w:usb3="00000000" w:csb0="0002009F" w:csb1="00000000"/>
  </w:font>
  <w:font w:name="Liberation Serif">
    <w:altName w:val="MS PMincho"/>
    <w:charset w:val="80"/>
    <w:family w:val="roman"/>
    <w:pitch w:val="variable"/>
  </w:font>
  <w:font w:name="DejaVu Sans">
    <w:altName w:val="MS Mincho"/>
    <w:charset w:val="CC"/>
    <w:family w:val="swiss"/>
    <w:pitch w:val="variable"/>
    <w:sig w:usb0="E7002EFF" w:usb1="D200FDFF" w:usb2="0A24602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C02" w:rsidRDefault="00221C02" w:rsidP="003B1B0D">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221C02" w:rsidRDefault="00221C02" w:rsidP="003B1B0D">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C02" w:rsidRDefault="00221C02">
    <w:pPr>
      <w:pStyle w:val="af3"/>
      <w:jc w:val="center"/>
    </w:pPr>
    <w:r>
      <w:rPr>
        <w:noProof/>
      </w:rPr>
      <w:fldChar w:fldCharType="begin"/>
    </w:r>
    <w:r>
      <w:rPr>
        <w:noProof/>
      </w:rPr>
      <w:instrText xml:space="preserve"> PAGE   \* MERGEFORMAT </w:instrText>
    </w:r>
    <w:r>
      <w:rPr>
        <w:noProof/>
      </w:rPr>
      <w:fldChar w:fldCharType="separate"/>
    </w:r>
    <w:r w:rsidR="005066CF">
      <w:rPr>
        <w:noProof/>
      </w:rPr>
      <w:t>2</w:t>
    </w:r>
    <w:r>
      <w:rPr>
        <w:noProof/>
      </w:rPr>
      <w:fldChar w:fldCharType="end"/>
    </w:r>
  </w:p>
  <w:p w:rsidR="00221C02" w:rsidRDefault="00221C02" w:rsidP="003B1B0D">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E22" w:rsidRDefault="00907E22" w:rsidP="00DA10F7">
      <w:r>
        <w:separator/>
      </w:r>
    </w:p>
  </w:footnote>
  <w:footnote w:type="continuationSeparator" w:id="0">
    <w:p w:rsidR="00907E22" w:rsidRDefault="00907E22" w:rsidP="00DA1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1C02" w:rsidRDefault="00221C02">
    <w:pPr>
      <w:pStyle w:val="af6"/>
    </w:pPr>
  </w:p>
  <w:p w:rsidR="00221C02" w:rsidRDefault="00221C02">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9B497FC"/>
    <w:lvl w:ilvl="0">
      <w:numFmt w:val="bullet"/>
      <w:lvlText w:val="*"/>
      <w:lvlJc w:val="left"/>
    </w:lvl>
  </w:abstractNum>
  <w:abstractNum w:abstractNumId="1" w15:restartNumberingAfterBreak="0">
    <w:nsid w:val="00000007"/>
    <w:multiLevelType w:val="multilevel"/>
    <w:tmpl w:val="00000007"/>
    <w:name w:val="WW8Num7"/>
    <w:lvl w:ilvl="0">
      <w:start w:val="1"/>
      <w:numFmt w:val="bullet"/>
      <w:lvlText w:val=""/>
      <w:lvlJc w:val="left"/>
      <w:pPr>
        <w:tabs>
          <w:tab w:val="num" w:pos="567"/>
        </w:tabs>
        <w:ind w:left="567" w:hanging="567"/>
      </w:pPr>
      <w:rPr>
        <w:rFonts w:ascii="Symbol" w:hAnsi="Symbol" w:cs="Aria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9"/>
    <w:multiLevelType w:val="singleLevel"/>
    <w:tmpl w:val="00000009"/>
    <w:name w:val="WW8Num9"/>
    <w:lvl w:ilvl="0">
      <w:start w:val="1"/>
      <w:numFmt w:val="bullet"/>
      <w:lvlText w:val=""/>
      <w:lvlJc w:val="left"/>
      <w:pPr>
        <w:tabs>
          <w:tab w:val="num" w:pos="567"/>
        </w:tabs>
        <w:ind w:left="567" w:hanging="567"/>
      </w:pPr>
      <w:rPr>
        <w:rFonts w:ascii="Symbol" w:hAnsi="Symbol" w:cs="Times New Roman"/>
      </w:rPr>
    </w:lvl>
  </w:abstractNum>
  <w:abstractNum w:abstractNumId="3" w15:restartNumberingAfterBreak="0">
    <w:nsid w:val="0000000A"/>
    <w:multiLevelType w:val="multilevel"/>
    <w:tmpl w:val="0000000A"/>
    <w:name w:val="WW8Num10"/>
    <w:lvl w:ilvl="0">
      <w:start w:val="1"/>
      <w:numFmt w:val="bullet"/>
      <w:lvlText w:val=""/>
      <w:lvlJc w:val="left"/>
      <w:pPr>
        <w:tabs>
          <w:tab w:val="num" w:pos="587"/>
        </w:tabs>
        <w:ind w:left="0" w:firstLine="227"/>
      </w:pPr>
      <w:rPr>
        <w:rFonts w:ascii="Symbol" w:hAnsi="Symbol" w:cs="Arial"/>
      </w:rPr>
    </w:lvl>
    <w:lvl w:ilvl="1">
      <w:start w:val="1"/>
      <w:numFmt w:val="bullet"/>
      <w:lvlText w:val=""/>
      <w:lvlJc w:val="left"/>
      <w:pPr>
        <w:tabs>
          <w:tab w:val="num" w:pos="567"/>
        </w:tabs>
        <w:ind w:left="567" w:hanging="567"/>
      </w:pPr>
      <w:rPr>
        <w:rFonts w:ascii="Symbol" w:hAnsi="Symbol"/>
        <w:sz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4A3B33"/>
    <w:multiLevelType w:val="hybridMultilevel"/>
    <w:tmpl w:val="884E849E"/>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5" w15:restartNumberingAfterBreak="0">
    <w:nsid w:val="024B2C23"/>
    <w:multiLevelType w:val="hybridMultilevel"/>
    <w:tmpl w:val="F7B44F64"/>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 w15:restartNumberingAfterBreak="0">
    <w:nsid w:val="03976121"/>
    <w:multiLevelType w:val="hybridMultilevel"/>
    <w:tmpl w:val="E47CE86A"/>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7" w15:restartNumberingAfterBreak="0">
    <w:nsid w:val="03EC351D"/>
    <w:multiLevelType w:val="hybridMultilevel"/>
    <w:tmpl w:val="AF62B5DA"/>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8" w15:restartNumberingAfterBreak="0">
    <w:nsid w:val="04625674"/>
    <w:multiLevelType w:val="hybridMultilevel"/>
    <w:tmpl w:val="C5D29C5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15:restartNumberingAfterBreak="0">
    <w:nsid w:val="05500E42"/>
    <w:multiLevelType w:val="hybridMultilevel"/>
    <w:tmpl w:val="7C9A7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9C0B90"/>
    <w:multiLevelType w:val="hybridMultilevel"/>
    <w:tmpl w:val="7372367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07B30E53"/>
    <w:multiLevelType w:val="hybridMultilevel"/>
    <w:tmpl w:val="4E44F8D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087F1142"/>
    <w:multiLevelType w:val="hybridMultilevel"/>
    <w:tmpl w:val="8B8E5D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B5620C2"/>
    <w:multiLevelType w:val="hybridMultilevel"/>
    <w:tmpl w:val="CE96EB3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CA40F15"/>
    <w:multiLevelType w:val="hybridMultilevel"/>
    <w:tmpl w:val="7CC2AAA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0CE2740C"/>
    <w:multiLevelType w:val="hybridMultilevel"/>
    <w:tmpl w:val="6AD612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BD2D54"/>
    <w:multiLevelType w:val="hybridMultilevel"/>
    <w:tmpl w:val="421A46A8"/>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7" w15:restartNumberingAfterBreak="0">
    <w:nsid w:val="0E8C30EA"/>
    <w:multiLevelType w:val="hybridMultilevel"/>
    <w:tmpl w:val="89982E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03E5484"/>
    <w:multiLevelType w:val="hybridMultilevel"/>
    <w:tmpl w:val="2B74693E"/>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9" w15:restartNumberingAfterBreak="0">
    <w:nsid w:val="132F3108"/>
    <w:multiLevelType w:val="hybridMultilevel"/>
    <w:tmpl w:val="885A6A26"/>
    <w:lvl w:ilvl="0" w:tplc="04190009">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20" w15:restartNumberingAfterBreak="0">
    <w:nsid w:val="16B01559"/>
    <w:multiLevelType w:val="hybridMultilevel"/>
    <w:tmpl w:val="7124D1E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72B7842"/>
    <w:multiLevelType w:val="hybridMultilevel"/>
    <w:tmpl w:val="8F24E2C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8442028"/>
    <w:multiLevelType w:val="hybridMultilevel"/>
    <w:tmpl w:val="940049AC"/>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193A6A47"/>
    <w:multiLevelType w:val="hybridMultilevel"/>
    <w:tmpl w:val="08A4B8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B216524"/>
    <w:multiLevelType w:val="hybridMultilevel"/>
    <w:tmpl w:val="B630F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BD86597"/>
    <w:multiLevelType w:val="hybridMultilevel"/>
    <w:tmpl w:val="29422C9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1C9408DC"/>
    <w:multiLevelType w:val="hybridMultilevel"/>
    <w:tmpl w:val="04129CE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1DB853AF"/>
    <w:multiLevelType w:val="hybridMultilevel"/>
    <w:tmpl w:val="3D6CE0B4"/>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8" w15:restartNumberingAfterBreak="0">
    <w:nsid w:val="1E4A3897"/>
    <w:multiLevelType w:val="hybridMultilevel"/>
    <w:tmpl w:val="7200CF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2AA1A57"/>
    <w:multiLevelType w:val="hybridMultilevel"/>
    <w:tmpl w:val="805CCC7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24D700E9"/>
    <w:multiLevelType w:val="hybridMultilevel"/>
    <w:tmpl w:val="3DA8C54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25667CBF"/>
    <w:multiLevelType w:val="hybridMultilevel"/>
    <w:tmpl w:val="D7B862C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286F553E"/>
    <w:multiLevelType w:val="hybridMultilevel"/>
    <w:tmpl w:val="0CE2831A"/>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28CA1271"/>
    <w:multiLevelType w:val="hybridMultilevel"/>
    <w:tmpl w:val="4E06CB2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29350569"/>
    <w:multiLevelType w:val="hybridMultilevel"/>
    <w:tmpl w:val="886E55D8"/>
    <w:lvl w:ilvl="0" w:tplc="04190009">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15:restartNumberingAfterBreak="0">
    <w:nsid w:val="2AA23D3C"/>
    <w:multiLevelType w:val="hybridMultilevel"/>
    <w:tmpl w:val="EE58331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C9F0743"/>
    <w:multiLevelType w:val="hybridMultilevel"/>
    <w:tmpl w:val="BCE2DAD4"/>
    <w:lvl w:ilvl="0" w:tplc="04190001">
      <w:start w:val="1"/>
      <w:numFmt w:val="bullet"/>
      <w:lvlText w:val=""/>
      <w:lvlJc w:val="left"/>
      <w:pPr>
        <w:tabs>
          <w:tab w:val="num" w:pos="1101"/>
        </w:tabs>
        <w:ind w:left="1101" w:hanging="360"/>
      </w:pPr>
      <w:rPr>
        <w:rFonts w:ascii="Symbol" w:hAnsi="Symbol" w:hint="default"/>
      </w:rPr>
    </w:lvl>
    <w:lvl w:ilvl="1" w:tplc="CF822724">
      <w:start w:val="1"/>
      <w:numFmt w:val="bullet"/>
      <w:lvlText w:val=""/>
      <w:lvlJc w:val="left"/>
      <w:pPr>
        <w:tabs>
          <w:tab w:val="num" w:pos="1821"/>
        </w:tabs>
        <w:ind w:left="1821" w:hanging="360"/>
      </w:pPr>
      <w:rPr>
        <w:rFonts w:ascii="Symbol" w:hAnsi="Symbol" w:hint="default"/>
      </w:rPr>
    </w:lvl>
    <w:lvl w:ilvl="2" w:tplc="04190001">
      <w:start w:val="1"/>
      <w:numFmt w:val="bullet"/>
      <w:lvlText w:val=""/>
      <w:lvlJc w:val="left"/>
      <w:pPr>
        <w:tabs>
          <w:tab w:val="num" w:pos="2541"/>
        </w:tabs>
        <w:ind w:left="2541" w:hanging="360"/>
      </w:pPr>
      <w:rPr>
        <w:rFonts w:ascii="Symbol" w:hAnsi="Symbol" w:hint="default"/>
      </w:rPr>
    </w:lvl>
    <w:lvl w:ilvl="3" w:tplc="04190001">
      <w:start w:val="1"/>
      <w:numFmt w:val="bullet"/>
      <w:lvlText w:val=""/>
      <w:lvlJc w:val="left"/>
      <w:pPr>
        <w:tabs>
          <w:tab w:val="num" w:pos="3261"/>
        </w:tabs>
        <w:ind w:left="3261" w:hanging="360"/>
      </w:pPr>
      <w:rPr>
        <w:rFonts w:ascii="Symbol" w:hAnsi="Symbol" w:hint="default"/>
      </w:rPr>
    </w:lvl>
    <w:lvl w:ilvl="4" w:tplc="04190003">
      <w:start w:val="1"/>
      <w:numFmt w:val="bullet"/>
      <w:lvlText w:val="o"/>
      <w:lvlJc w:val="left"/>
      <w:pPr>
        <w:tabs>
          <w:tab w:val="num" w:pos="3981"/>
        </w:tabs>
        <w:ind w:left="3981" w:hanging="360"/>
      </w:pPr>
      <w:rPr>
        <w:rFonts w:ascii="Courier New" w:hAnsi="Courier New" w:cs="Courier New" w:hint="default"/>
      </w:rPr>
    </w:lvl>
    <w:lvl w:ilvl="5" w:tplc="04190005">
      <w:start w:val="1"/>
      <w:numFmt w:val="bullet"/>
      <w:lvlText w:val=""/>
      <w:lvlJc w:val="left"/>
      <w:pPr>
        <w:tabs>
          <w:tab w:val="num" w:pos="4701"/>
        </w:tabs>
        <w:ind w:left="4701" w:hanging="360"/>
      </w:pPr>
      <w:rPr>
        <w:rFonts w:ascii="Wingdings" w:hAnsi="Wingdings" w:hint="default"/>
      </w:rPr>
    </w:lvl>
    <w:lvl w:ilvl="6" w:tplc="04190001">
      <w:start w:val="1"/>
      <w:numFmt w:val="bullet"/>
      <w:lvlText w:val=""/>
      <w:lvlJc w:val="left"/>
      <w:pPr>
        <w:tabs>
          <w:tab w:val="num" w:pos="5421"/>
        </w:tabs>
        <w:ind w:left="5421" w:hanging="360"/>
      </w:pPr>
      <w:rPr>
        <w:rFonts w:ascii="Symbol" w:hAnsi="Symbol" w:hint="default"/>
      </w:rPr>
    </w:lvl>
    <w:lvl w:ilvl="7" w:tplc="04190003">
      <w:start w:val="1"/>
      <w:numFmt w:val="bullet"/>
      <w:lvlText w:val="o"/>
      <w:lvlJc w:val="left"/>
      <w:pPr>
        <w:tabs>
          <w:tab w:val="num" w:pos="6141"/>
        </w:tabs>
        <w:ind w:left="6141" w:hanging="360"/>
      </w:pPr>
      <w:rPr>
        <w:rFonts w:ascii="Courier New" w:hAnsi="Courier New" w:cs="Courier New" w:hint="default"/>
      </w:rPr>
    </w:lvl>
    <w:lvl w:ilvl="8" w:tplc="04190005">
      <w:start w:val="1"/>
      <w:numFmt w:val="bullet"/>
      <w:lvlText w:val=""/>
      <w:lvlJc w:val="left"/>
      <w:pPr>
        <w:tabs>
          <w:tab w:val="num" w:pos="6861"/>
        </w:tabs>
        <w:ind w:left="6861" w:hanging="360"/>
      </w:pPr>
      <w:rPr>
        <w:rFonts w:ascii="Wingdings" w:hAnsi="Wingdings" w:hint="default"/>
      </w:rPr>
    </w:lvl>
  </w:abstractNum>
  <w:abstractNum w:abstractNumId="37" w15:restartNumberingAfterBreak="0">
    <w:nsid w:val="2CA61DFE"/>
    <w:multiLevelType w:val="hybridMultilevel"/>
    <w:tmpl w:val="8CF8ACEE"/>
    <w:lvl w:ilvl="0" w:tplc="35AA1A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D607FF5"/>
    <w:multiLevelType w:val="hybridMultilevel"/>
    <w:tmpl w:val="59C093B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2E152896"/>
    <w:multiLevelType w:val="hybridMultilevel"/>
    <w:tmpl w:val="7DB89F1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2EF93BD6"/>
    <w:multiLevelType w:val="hybridMultilevel"/>
    <w:tmpl w:val="9A5AEC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F075D50"/>
    <w:multiLevelType w:val="hybridMultilevel"/>
    <w:tmpl w:val="0B749C8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F911450"/>
    <w:multiLevelType w:val="hybridMultilevel"/>
    <w:tmpl w:val="ED14C2D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3" w15:restartNumberingAfterBreak="0">
    <w:nsid w:val="30394987"/>
    <w:multiLevelType w:val="hybridMultilevel"/>
    <w:tmpl w:val="164E11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05D2842"/>
    <w:multiLevelType w:val="hybridMultilevel"/>
    <w:tmpl w:val="6972A4F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3137591D"/>
    <w:multiLevelType w:val="hybridMultilevel"/>
    <w:tmpl w:val="E75AF0E8"/>
    <w:lvl w:ilvl="0" w:tplc="04190009">
      <w:start w:val="1"/>
      <w:numFmt w:val="bullet"/>
      <w:lvlText w:val=""/>
      <w:lvlJc w:val="left"/>
      <w:pPr>
        <w:ind w:left="1995" w:hanging="360"/>
      </w:pPr>
      <w:rPr>
        <w:rFonts w:ascii="Wingdings" w:hAnsi="Wingdings"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6" w15:restartNumberingAfterBreak="0">
    <w:nsid w:val="32ED77E4"/>
    <w:multiLevelType w:val="hybridMultilevel"/>
    <w:tmpl w:val="834EB2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55E269E"/>
    <w:multiLevelType w:val="hybridMultilevel"/>
    <w:tmpl w:val="5720D8B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94C45FA"/>
    <w:multiLevelType w:val="hybridMultilevel"/>
    <w:tmpl w:val="97F653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A824805"/>
    <w:multiLevelType w:val="hybridMultilevel"/>
    <w:tmpl w:val="4EA0E8D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3AC5490E"/>
    <w:multiLevelType w:val="hybridMultilevel"/>
    <w:tmpl w:val="E2F6772C"/>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51" w15:restartNumberingAfterBreak="0">
    <w:nsid w:val="3DD2636A"/>
    <w:multiLevelType w:val="hybridMultilevel"/>
    <w:tmpl w:val="4D7AD55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15:restartNumberingAfterBreak="0">
    <w:nsid w:val="3E092290"/>
    <w:multiLevelType w:val="hybridMultilevel"/>
    <w:tmpl w:val="2DFC695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3E2E2FC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EE512A2"/>
    <w:multiLevelType w:val="hybridMultilevel"/>
    <w:tmpl w:val="E91A0ED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3FF96485"/>
    <w:multiLevelType w:val="hybridMultilevel"/>
    <w:tmpl w:val="058C4A8E"/>
    <w:lvl w:ilvl="0" w:tplc="00000012">
      <w:numFmt w:val="bullet"/>
      <w:lvlText w:val="•"/>
      <w:lvlJc w:val="left"/>
      <w:pPr>
        <w:ind w:left="1380" w:hanging="360"/>
      </w:pPr>
      <w:rPr>
        <w:rFonts w:ascii="Times New Roman" w:hAnsi="Times New Roman" w:cs="Times New Roman"/>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56" w15:restartNumberingAfterBreak="0">
    <w:nsid w:val="41201772"/>
    <w:multiLevelType w:val="hybridMultilevel"/>
    <w:tmpl w:val="6EDEDA06"/>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7" w15:restartNumberingAfterBreak="0">
    <w:nsid w:val="41645C4A"/>
    <w:multiLevelType w:val="hybridMultilevel"/>
    <w:tmpl w:val="D32E2A50"/>
    <w:lvl w:ilvl="0" w:tplc="35AA1A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1AD3EBB"/>
    <w:multiLevelType w:val="hybridMultilevel"/>
    <w:tmpl w:val="A7B09E0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15:restartNumberingAfterBreak="0">
    <w:nsid w:val="41CE36A2"/>
    <w:multiLevelType w:val="hybridMultilevel"/>
    <w:tmpl w:val="4E14ACF8"/>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60" w15:restartNumberingAfterBreak="0">
    <w:nsid w:val="433E614F"/>
    <w:multiLevelType w:val="hybridMultilevel"/>
    <w:tmpl w:val="CABE7C2C"/>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61" w15:restartNumberingAfterBreak="0">
    <w:nsid w:val="434F6402"/>
    <w:multiLevelType w:val="hybridMultilevel"/>
    <w:tmpl w:val="FD707FBC"/>
    <w:lvl w:ilvl="0" w:tplc="04190009">
      <w:start w:val="1"/>
      <w:numFmt w:val="bullet"/>
      <w:lvlText w:val=""/>
      <w:lvlJc w:val="left"/>
      <w:pPr>
        <w:ind w:left="1931" w:hanging="360"/>
      </w:pPr>
      <w:rPr>
        <w:rFonts w:ascii="Wingdings" w:hAnsi="Wingdings"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62" w15:restartNumberingAfterBreak="0">
    <w:nsid w:val="44AF2FBC"/>
    <w:multiLevelType w:val="hybridMultilevel"/>
    <w:tmpl w:val="EE04BB2C"/>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63" w15:restartNumberingAfterBreak="0">
    <w:nsid w:val="483F5EB3"/>
    <w:multiLevelType w:val="hybridMultilevel"/>
    <w:tmpl w:val="61F201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87031AA"/>
    <w:multiLevelType w:val="hybridMultilevel"/>
    <w:tmpl w:val="09848DF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15:restartNumberingAfterBreak="0">
    <w:nsid w:val="497B3BFE"/>
    <w:multiLevelType w:val="hybridMultilevel"/>
    <w:tmpl w:val="998AD62C"/>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A0724DB"/>
    <w:multiLevelType w:val="hybridMultilevel"/>
    <w:tmpl w:val="22C8CC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A0E409F"/>
    <w:multiLevelType w:val="hybridMultilevel"/>
    <w:tmpl w:val="BD6E97F8"/>
    <w:lvl w:ilvl="0" w:tplc="35AA1A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BBD5361"/>
    <w:multiLevelType w:val="hybridMultilevel"/>
    <w:tmpl w:val="E780A8F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15:restartNumberingAfterBreak="0">
    <w:nsid w:val="4BD74E0D"/>
    <w:multiLevelType w:val="hybridMultilevel"/>
    <w:tmpl w:val="FD5EC43C"/>
    <w:lvl w:ilvl="0" w:tplc="CF822724">
      <w:start w:val="1"/>
      <w:numFmt w:val="bullet"/>
      <w:lvlText w:val=""/>
      <w:lvlJc w:val="left"/>
      <w:pPr>
        <w:tabs>
          <w:tab w:val="num" w:pos="2136"/>
        </w:tabs>
        <w:ind w:left="2136" w:hanging="360"/>
      </w:pPr>
      <w:rPr>
        <w:rFonts w:ascii="Symbol" w:hAnsi="Symbol" w:hint="default"/>
      </w:rPr>
    </w:lvl>
    <w:lvl w:ilvl="1" w:tplc="04190001">
      <w:start w:val="1"/>
      <w:numFmt w:val="bullet"/>
      <w:lvlText w:val=""/>
      <w:lvlJc w:val="left"/>
      <w:pPr>
        <w:tabs>
          <w:tab w:val="num" w:pos="2697"/>
        </w:tabs>
        <w:ind w:left="2697" w:hanging="360"/>
      </w:pPr>
      <w:rPr>
        <w:rFonts w:ascii="Symbol" w:hAnsi="Symbol" w:hint="default"/>
      </w:rPr>
    </w:lvl>
    <w:lvl w:ilvl="2" w:tplc="CF822724">
      <w:start w:val="1"/>
      <w:numFmt w:val="bullet"/>
      <w:lvlText w:val=""/>
      <w:lvlJc w:val="left"/>
      <w:pPr>
        <w:tabs>
          <w:tab w:val="num" w:pos="2868"/>
        </w:tabs>
        <w:ind w:left="2868" w:hanging="360"/>
      </w:pPr>
      <w:rPr>
        <w:rFonts w:ascii="Symbol" w:hAnsi="Symbol" w:hint="default"/>
      </w:rPr>
    </w:lvl>
    <w:lvl w:ilvl="3" w:tplc="04190001">
      <w:start w:val="1"/>
      <w:numFmt w:val="bullet"/>
      <w:lvlText w:val=""/>
      <w:lvlJc w:val="left"/>
      <w:pPr>
        <w:tabs>
          <w:tab w:val="num" w:pos="1044"/>
        </w:tabs>
        <w:ind w:left="1044" w:hanging="360"/>
      </w:pPr>
      <w:rPr>
        <w:rFonts w:ascii="Symbol" w:hAnsi="Symbol" w:hint="default"/>
      </w:rPr>
    </w:lvl>
    <w:lvl w:ilvl="4" w:tplc="CF822724">
      <w:start w:val="1"/>
      <w:numFmt w:val="bullet"/>
      <w:lvlText w:val=""/>
      <w:lvlJc w:val="left"/>
      <w:pPr>
        <w:tabs>
          <w:tab w:val="num" w:pos="4308"/>
        </w:tabs>
        <w:ind w:left="4308" w:hanging="360"/>
      </w:pPr>
      <w:rPr>
        <w:rFonts w:ascii="Symbol" w:hAnsi="Symbol"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70" w15:restartNumberingAfterBreak="0">
    <w:nsid w:val="4F023B65"/>
    <w:multiLevelType w:val="multilevel"/>
    <w:tmpl w:val="2A02DAA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F2D465E"/>
    <w:multiLevelType w:val="hybridMultilevel"/>
    <w:tmpl w:val="76A2B7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1945444"/>
    <w:multiLevelType w:val="hybridMultilevel"/>
    <w:tmpl w:val="F8161F5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15:restartNumberingAfterBreak="0">
    <w:nsid w:val="51FD15A4"/>
    <w:multiLevelType w:val="hybridMultilevel"/>
    <w:tmpl w:val="EE3AE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28B527D"/>
    <w:multiLevelType w:val="hybridMultilevel"/>
    <w:tmpl w:val="A080DD0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15:restartNumberingAfterBreak="0">
    <w:nsid w:val="53367D69"/>
    <w:multiLevelType w:val="hybridMultilevel"/>
    <w:tmpl w:val="E46A568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15:restartNumberingAfterBreak="0">
    <w:nsid w:val="54FD2D60"/>
    <w:multiLevelType w:val="hybridMultilevel"/>
    <w:tmpl w:val="6F2A1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5BD7482"/>
    <w:multiLevelType w:val="hybridMultilevel"/>
    <w:tmpl w:val="ECAE862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15:restartNumberingAfterBreak="0">
    <w:nsid w:val="5685028F"/>
    <w:multiLevelType w:val="hybridMultilevel"/>
    <w:tmpl w:val="D090AB3A"/>
    <w:lvl w:ilvl="0" w:tplc="04190009">
      <w:start w:val="1"/>
      <w:numFmt w:val="bullet"/>
      <w:lvlText w:val=""/>
      <w:lvlJc w:val="left"/>
      <w:pPr>
        <w:ind w:left="1996" w:hanging="360"/>
      </w:pPr>
      <w:rPr>
        <w:rFonts w:ascii="Wingdings" w:hAnsi="Wingdings"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9" w15:restartNumberingAfterBreak="0">
    <w:nsid w:val="58771613"/>
    <w:multiLevelType w:val="hybridMultilevel"/>
    <w:tmpl w:val="054A58F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AF53D33"/>
    <w:multiLevelType w:val="hybridMultilevel"/>
    <w:tmpl w:val="0B203FD2"/>
    <w:lvl w:ilvl="0" w:tplc="FB00F3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15:restartNumberingAfterBreak="0">
    <w:nsid w:val="5B9C3692"/>
    <w:multiLevelType w:val="hybridMultilevel"/>
    <w:tmpl w:val="5CEE74B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2" w15:restartNumberingAfterBreak="0">
    <w:nsid w:val="5C21350F"/>
    <w:multiLevelType w:val="hybridMultilevel"/>
    <w:tmpl w:val="852693F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D303177"/>
    <w:multiLevelType w:val="hybridMultilevel"/>
    <w:tmpl w:val="ACE69EC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15:restartNumberingAfterBreak="0">
    <w:nsid w:val="600E48D7"/>
    <w:multiLevelType w:val="hybridMultilevel"/>
    <w:tmpl w:val="64DCA82A"/>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85" w15:restartNumberingAfterBreak="0">
    <w:nsid w:val="60A561DC"/>
    <w:multiLevelType w:val="hybridMultilevel"/>
    <w:tmpl w:val="5016F398"/>
    <w:lvl w:ilvl="0" w:tplc="35AA1A22">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61496D56"/>
    <w:multiLevelType w:val="hybridMultilevel"/>
    <w:tmpl w:val="9D24D890"/>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615F389B"/>
    <w:multiLevelType w:val="hybridMultilevel"/>
    <w:tmpl w:val="986E2A90"/>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624B1EA3"/>
    <w:multiLevelType w:val="hybridMultilevel"/>
    <w:tmpl w:val="1C8218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2AB7371"/>
    <w:multiLevelType w:val="hybridMultilevel"/>
    <w:tmpl w:val="08980798"/>
    <w:lvl w:ilvl="0" w:tplc="04190009">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0" w15:restartNumberingAfterBreak="0">
    <w:nsid w:val="62C56843"/>
    <w:multiLevelType w:val="hybridMultilevel"/>
    <w:tmpl w:val="3B50BA0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1" w15:restartNumberingAfterBreak="0">
    <w:nsid w:val="62C73DB9"/>
    <w:multiLevelType w:val="multilevel"/>
    <w:tmpl w:val="6956A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60D43D9"/>
    <w:multiLevelType w:val="hybridMultilevel"/>
    <w:tmpl w:val="5A88A4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664826CD"/>
    <w:multiLevelType w:val="hybridMultilevel"/>
    <w:tmpl w:val="974E0632"/>
    <w:lvl w:ilvl="0" w:tplc="B38A6B46">
      <w:start w:val="1"/>
      <w:numFmt w:val="bullet"/>
      <w:lvlText w:val=""/>
      <w:lvlJc w:val="left"/>
      <w:pPr>
        <w:tabs>
          <w:tab w:val="num" w:pos="567"/>
        </w:tabs>
        <w:ind w:left="567" w:hanging="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6DD7B24"/>
    <w:multiLevelType w:val="multilevel"/>
    <w:tmpl w:val="C666B0F8"/>
    <w:lvl w:ilvl="0">
      <w:start w:val="1"/>
      <w:numFmt w:val="decimal"/>
      <w:lvlText w:val="%1."/>
      <w:lvlJc w:val="left"/>
      <w:pPr>
        <w:ind w:left="1145" w:hanging="72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95" w15:restartNumberingAfterBreak="0">
    <w:nsid w:val="67003A87"/>
    <w:multiLevelType w:val="hybridMultilevel"/>
    <w:tmpl w:val="06CAD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98972DE"/>
    <w:multiLevelType w:val="hybridMultilevel"/>
    <w:tmpl w:val="1FF20868"/>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97" w15:restartNumberingAfterBreak="0">
    <w:nsid w:val="6BF73379"/>
    <w:multiLevelType w:val="hybridMultilevel"/>
    <w:tmpl w:val="EDBCD332"/>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98" w15:restartNumberingAfterBreak="0">
    <w:nsid w:val="6C1B1B90"/>
    <w:multiLevelType w:val="hybridMultilevel"/>
    <w:tmpl w:val="13CA6F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6C4E4564"/>
    <w:multiLevelType w:val="hybridMultilevel"/>
    <w:tmpl w:val="A1B671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6CF657E0"/>
    <w:multiLevelType w:val="hybridMultilevel"/>
    <w:tmpl w:val="F6EA07E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E201434"/>
    <w:multiLevelType w:val="hybridMultilevel"/>
    <w:tmpl w:val="6E4E027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24B71D7"/>
    <w:multiLevelType w:val="hybridMultilevel"/>
    <w:tmpl w:val="0FBC045E"/>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03" w15:restartNumberingAfterBreak="0">
    <w:nsid w:val="739A3A11"/>
    <w:multiLevelType w:val="hybridMultilevel"/>
    <w:tmpl w:val="E1004DC6"/>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04" w15:restartNumberingAfterBreak="0">
    <w:nsid w:val="73E7276A"/>
    <w:multiLevelType w:val="hybridMultilevel"/>
    <w:tmpl w:val="7CD8D2B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74D26BBB"/>
    <w:multiLevelType w:val="hybridMultilevel"/>
    <w:tmpl w:val="4B1A80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5F876ED"/>
    <w:multiLevelType w:val="hybridMultilevel"/>
    <w:tmpl w:val="52001F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79492894"/>
    <w:multiLevelType w:val="hybridMultilevel"/>
    <w:tmpl w:val="0242077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7A864B27"/>
    <w:multiLevelType w:val="hybridMultilevel"/>
    <w:tmpl w:val="C786D5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E613060"/>
    <w:multiLevelType w:val="hybridMultilevel"/>
    <w:tmpl w:val="B0265958"/>
    <w:lvl w:ilvl="0" w:tplc="35AA1A22">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7FC50C91"/>
    <w:multiLevelType w:val="hybridMultilevel"/>
    <w:tmpl w:val="87CE862E"/>
    <w:lvl w:ilvl="0" w:tplc="04190009">
      <w:start w:val="1"/>
      <w:numFmt w:val="bullet"/>
      <w:lvlText w:val=""/>
      <w:lvlJc w:val="left"/>
      <w:pPr>
        <w:ind w:left="1980" w:hanging="360"/>
      </w:pPr>
      <w:rPr>
        <w:rFonts w:ascii="Wingdings" w:hAnsi="Wingdings"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num w:numId="1">
    <w:abstractNumId w:val="93"/>
  </w:num>
  <w:num w:numId="2">
    <w:abstractNumId w:val="15"/>
  </w:num>
  <w:num w:numId="3">
    <w:abstractNumId w:val="70"/>
  </w:num>
  <w:num w:numId="4">
    <w:abstractNumId w:val="85"/>
  </w:num>
  <w:num w:numId="5">
    <w:abstractNumId w:val="67"/>
  </w:num>
  <w:num w:numId="6">
    <w:abstractNumId w:val="37"/>
  </w:num>
  <w:num w:numId="7">
    <w:abstractNumId w:val="57"/>
  </w:num>
  <w:num w:numId="8">
    <w:abstractNumId w:val="109"/>
  </w:num>
  <w:num w:numId="9">
    <w:abstractNumId w:val="0"/>
    <w:lvlOverride w:ilvl="0">
      <w:lvl w:ilvl="0">
        <w:numFmt w:val="bullet"/>
        <w:lvlText w:val="•"/>
        <w:legacy w:legacy="1" w:legacySpace="0" w:legacyIndent="238"/>
        <w:lvlJc w:val="left"/>
        <w:pPr>
          <w:ind w:left="0" w:firstLine="0"/>
        </w:pPr>
        <w:rPr>
          <w:rFonts w:ascii="Times New Roman" w:hAnsi="Times New Roman" w:cs="Times New Roman" w:hint="default"/>
        </w:rPr>
      </w:lvl>
    </w:lvlOverride>
  </w:num>
  <w:num w:numId="10">
    <w:abstractNumId w:val="9"/>
  </w:num>
  <w:num w:numId="11">
    <w:abstractNumId w:val="24"/>
  </w:num>
  <w:num w:numId="12">
    <w:abstractNumId w:val="73"/>
  </w:num>
  <w:num w:numId="13">
    <w:abstractNumId w:val="95"/>
  </w:num>
  <w:num w:numId="14">
    <w:abstractNumId w:val="94"/>
  </w:num>
  <w:num w:numId="15">
    <w:abstractNumId w:val="54"/>
  </w:num>
  <w:num w:numId="16">
    <w:abstractNumId w:val="49"/>
  </w:num>
  <w:num w:numId="17">
    <w:abstractNumId w:val="58"/>
  </w:num>
  <w:num w:numId="18">
    <w:abstractNumId w:val="90"/>
  </w:num>
  <w:num w:numId="19">
    <w:abstractNumId w:val="13"/>
  </w:num>
  <w:num w:numId="20">
    <w:abstractNumId w:val="12"/>
  </w:num>
  <w:num w:numId="21">
    <w:abstractNumId w:val="11"/>
  </w:num>
  <w:num w:numId="22">
    <w:abstractNumId w:val="42"/>
  </w:num>
  <w:num w:numId="23">
    <w:abstractNumId w:val="86"/>
  </w:num>
  <w:num w:numId="24">
    <w:abstractNumId w:val="61"/>
  </w:num>
  <w:num w:numId="25">
    <w:abstractNumId w:val="89"/>
  </w:num>
  <w:num w:numId="26">
    <w:abstractNumId w:val="79"/>
  </w:num>
  <w:num w:numId="27">
    <w:abstractNumId w:val="22"/>
  </w:num>
  <w:num w:numId="28">
    <w:abstractNumId w:val="64"/>
  </w:num>
  <w:num w:numId="29">
    <w:abstractNumId w:val="104"/>
  </w:num>
  <w:num w:numId="30">
    <w:abstractNumId w:val="38"/>
  </w:num>
  <w:num w:numId="31">
    <w:abstractNumId w:val="26"/>
  </w:num>
  <w:num w:numId="32">
    <w:abstractNumId w:val="72"/>
  </w:num>
  <w:num w:numId="33">
    <w:abstractNumId w:val="68"/>
  </w:num>
  <w:num w:numId="34">
    <w:abstractNumId w:val="33"/>
  </w:num>
  <w:num w:numId="35">
    <w:abstractNumId w:val="32"/>
  </w:num>
  <w:num w:numId="36">
    <w:abstractNumId w:val="39"/>
  </w:num>
  <w:num w:numId="37">
    <w:abstractNumId w:val="6"/>
  </w:num>
  <w:num w:numId="38">
    <w:abstractNumId w:val="60"/>
  </w:num>
  <w:num w:numId="39">
    <w:abstractNumId w:val="50"/>
  </w:num>
  <w:num w:numId="40">
    <w:abstractNumId w:val="100"/>
  </w:num>
  <w:num w:numId="41">
    <w:abstractNumId w:val="16"/>
  </w:num>
  <w:num w:numId="42">
    <w:abstractNumId w:val="27"/>
  </w:num>
  <w:num w:numId="43">
    <w:abstractNumId w:val="7"/>
  </w:num>
  <w:num w:numId="44">
    <w:abstractNumId w:val="96"/>
  </w:num>
  <w:num w:numId="45">
    <w:abstractNumId w:val="18"/>
  </w:num>
  <w:num w:numId="46">
    <w:abstractNumId w:val="59"/>
  </w:num>
  <w:num w:numId="47">
    <w:abstractNumId w:val="110"/>
  </w:num>
  <w:num w:numId="48">
    <w:abstractNumId w:val="97"/>
  </w:num>
  <w:num w:numId="49">
    <w:abstractNumId w:val="102"/>
  </w:num>
  <w:num w:numId="50">
    <w:abstractNumId w:val="45"/>
  </w:num>
  <w:num w:numId="51">
    <w:abstractNumId w:val="62"/>
  </w:num>
  <w:num w:numId="52">
    <w:abstractNumId w:val="56"/>
  </w:num>
  <w:num w:numId="53">
    <w:abstractNumId w:val="5"/>
  </w:num>
  <w:num w:numId="54">
    <w:abstractNumId w:val="52"/>
  </w:num>
  <w:num w:numId="55">
    <w:abstractNumId w:val="51"/>
  </w:num>
  <w:num w:numId="56">
    <w:abstractNumId w:val="10"/>
  </w:num>
  <w:num w:numId="57">
    <w:abstractNumId w:val="77"/>
  </w:num>
  <w:num w:numId="58">
    <w:abstractNumId w:val="74"/>
  </w:num>
  <w:num w:numId="59">
    <w:abstractNumId w:val="107"/>
  </w:num>
  <w:num w:numId="60">
    <w:abstractNumId w:val="14"/>
  </w:num>
  <w:num w:numId="61">
    <w:abstractNumId w:val="30"/>
  </w:num>
  <w:num w:numId="62">
    <w:abstractNumId w:val="20"/>
  </w:num>
  <w:num w:numId="63">
    <w:abstractNumId w:val="98"/>
  </w:num>
  <w:num w:numId="64">
    <w:abstractNumId w:val="48"/>
  </w:num>
  <w:num w:numId="65">
    <w:abstractNumId w:val="65"/>
  </w:num>
  <w:num w:numId="66">
    <w:abstractNumId w:val="108"/>
  </w:num>
  <w:num w:numId="67">
    <w:abstractNumId w:val="35"/>
  </w:num>
  <w:num w:numId="68">
    <w:abstractNumId w:val="66"/>
  </w:num>
  <w:num w:numId="69">
    <w:abstractNumId w:val="44"/>
  </w:num>
  <w:num w:numId="70">
    <w:abstractNumId w:val="105"/>
  </w:num>
  <w:num w:numId="71">
    <w:abstractNumId w:val="88"/>
  </w:num>
  <w:num w:numId="72">
    <w:abstractNumId w:val="92"/>
  </w:num>
  <w:num w:numId="73">
    <w:abstractNumId w:val="43"/>
  </w:num>
  <w:num w:numId="74">
    <w:abstractNumId w:val="101"/>
  </w:num>
  <w:num w:numId="75">
    <w:abstractNumId w:val="82"/>
  </w:num>
  <w:num w:numId="76">
    <w:abstractNumId w:val="106"/>
  </w:num>
  <w:num w:numId="77">
    <w:abstractNumId w:val="21"/>
  </w:num>
  <w:num w:numId="78">
    <w:abstractNumId w:val="71"/>
  </w:num>
  <w:num w:numId="79">
    <w:abstractNumId w:val="84"/>
  </w:num>
  <w:num w:numId="80">
    <w:abstractNumId w:val="63"/>
  </w:num>
  <w:num w:numId="81">
    <w:abstractNumId w:val="46"/>
  </w:num>
  <w:num w:numId="82">
    <w:abstractNumId w:val="87"/>
  </w:num>
  <w:num w:numId="83">
    <w:abstractNumId w:val="31"/>
  </w:num>
  <w:num w:numId="84">
    <w:abstractNumId w:val="81"/>
  </w:num>
  <w:num w:numId="85">
    <w:abstractNumId w:val="25"/>
  </w:num>
  <w:num w:numId="86">
    <w:abstractNumId w:val="75"/>
  </w:num>
  <w:num w:numId="87">
    <w:abstractNumId w:val="29"/>
  </w:num>
  <w:num w:numId="88">
    <w:abstractNumId w:val="8"/>
  </w:num>
  <w:num w:numId="89">
    <w:abstractNumId w:val="83"/>
  </w:num>
  <w:num w:numId="90">
    <w:abstractNumId w:val="103"/>
  </w:num>
  <w:num w:numId="91">
    <w:abstractNumId w:val="4"/>
  </w:num>
  <w:num w:numId="92">
    <w:abstractNumId w:val="19"/>
  </w:num>
  <w:num w:numId="93">
    <w:abstractNumId w:val="78"/>
  </w:num>
  <w:num w:numId="94">
    <w:abstractNumId w:val="41"/>
  </w:num>
  <w:num w:numId="95">
    <w:abstractNumId w:val="23"/>
  </w:num>
  <w:num w:numId="96">
    <w:abstractNumId w:val="40"/>
  </w:num>
  <w:num w:numId="97">
    <w:abstractNumId w:val="28"/>
  </w:num>
  <w:num w:numId="98">
    <w:abstractNumId w:val="99"/>
  </w:num>
  <w:num w:numId="99">
    <w:abstractNumId w:val="47"/>
  </w:num>
  <w:num w:numId="100">
    <w:abstractNumId w:val="91"/>
  </w:num>
  <w:num w:numId="101">
    <w:abstractNumId w:val="80"/>
  </w:num>
  <w:num w:numId="102">
    <w:abstractNumId w:val="36"/>
  </w:num>
  <w:num w:numId="103">
    <w:abstractNumId w:val="69"/>
  </w:num>
  <w:num w:numId="104">
    <w:abstractNumId w:val="55"/>
  </w:num>
  <w:num w:numId="105">
    <w:abstractNumId w:val="34"/>
  </w:num>
  <w:num w:numId="106">
    <w:abstractNumId w:val="17"/>
  </w:num>
  <w:num w:numId="107">
    <w:abstractNumId w:val="76"/>
  </w:num>
  <w:num w:numId="108">
    <w:abstractNumId w:val="5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D6D91"/>
    <w:rsid w:val="000067C8"/>
    <w:rsid w:val="00026F4F"/>
    <w:rsid w:val="00042EB9"/>
    <w:rsid w:val="000558FE"/>
    <w:rsid w:val="000861BB"/>
    <w:rsid w:val="000C5FBC"/>
    <w:rsid w:val="000D45C3"/>
    <w:rsid w:val="00137FCC"/>
    <w:rsid w:val="00160938"/>
    <w:rsid w:val="00165E6A"/>
    <w:rsid w:val="00177E5F"/>
    <w:rsid w:val="001A484A"/>
    <w:rsid w:val="001C1659"/>
    <w:rsid w:val="001C748D"/>
    <w:rsid w:val="0020432A"/>
    <w:rsid w:val="00221C02"/>
    <w:rsid w:val="002511F0"/>
    <w:rsid w:val="00273E78"/>
    <w:rsid w:val="002A3099"/>
    <w:rsid w:val="002C6813"/>
    <w:rsid w:val="002D3C7D"/>
    <w:rsid w:val="002E5AB8"/>
    <w:rsid w:val="0030656F"/>
    <w:rsid w:val="0034065C"/>
    <w:rsid w:val="00374E24"/>
    <w:rsid w:val="00380F54"/>
    <w:rsid w:val="003B1B0D"/>
    <w:rsid w:val="003B54F3"/>
    <w:rsid w:val="003D2F6F"/>
    <w:rsid w:val="00411017"/>
    <w:rsid w:val="0043166E"/>
    <w:rsid w:val="0043793A"/>
    <w:rsid w:val="00482BA8"/>
    <w:rsid w:val="004C6883"/>
    <w:rsid w:val="004E61A7"/>
    <w:rsid w:val="004F7B44"/>
    <w:rsid w:val="005066CF"/>
    <w:rsid w:val="0056086D"/>
    <w:rsid w:val="00584D80"/>
    <w:rsid w:val="00584EFF"/>
    <w:rsid w:val="005914BF"/>
    <w:rsid w:val="005B3349"/>
    <w:rsid w:val="005D7AB5"/>
    <w:rsid w:val="00650FBB"/>
    <w:rsid w:val="0066751A"/>
    <w:rsid w:val="006A6CE0"/>
    <w:rsid w:val="006D11CD"/>
    <w:rsid w:val="006F4FC5"/>
    <w:rsid w:val="00765E84"/>
    <w:rsid w:val="007A5B69"/>
    <w:rsid w:val="007F08EC"/>
    <w:rsid w:val="007F23C2"/>
    <w:rsid w:val="00837174"/>
    <w:rsid w:val="00875199"/>
    <w:rsid w:val="008B135F"/>
    <w:rsid w:val="008B4C5B"/>
    <w:rsid w:val="008C0E16"/>
    <w:rsid w:val="008D0D50"/>
    <w:rsid w:val="008D76DE"/>
    <w:rsid w:val="00904660"/>
    <w:rsid w:val="00907E22"/>
    <w:rsid w:val="009227CC"/>
    <w:rsid w:val="00967920"/>
    <w:rsid w:val="0097690E"/>
    <w:rsid w:val="009B0DF5"/>
    <w:rsid w:val="00A82BFD"/>
    <w:rsid w:val="00A87CD2"/>
    <w:rsid w:val="00AF44BD"/>
    <w:rsid w:val="00AF5676"/>
    <w:rsid w:val="00B01C6C"/>
    <w:rsid w:val="00B21196"/>
    <w:rsid w:val="00B95240"/>
    <w:rsid w:val="00BA7D62"/>
    <w:rsid w:val="00BB476E"/>
    <w:rsid w:val="00BC3C6B"/>
    <w:rsid w:val="00BD6D91"/>
    <w:rsid w:val="00C300C6"/>
    <w:rsid w:val="00C9067D"/>
    <w:rsid w:val="00D1258B"/>
    <w:rsid w:val="00D240EE"/>
    <w:rsid w:val="00D30557"/>
    <w:rsid w:val="00D51500"/>
    <w:rsid w:val="00D6513B"/>
    <w:rsid w:val="00D700D5"/>
    <w:rsid w:val="00D77E1F"/>
    <w:rsid w:val="00D87107"/>
    <w:rsid w:val="00DA10F7"/>
    <w:rsid w:val="00DE7669"/>
    <w:rsid w:val="00E02FD2"/>
    <w:rsid w:val="00E05C88"/>
    <w:rsid w:val="00E1774E"/>
    <w:rsid w:val="00E829F8"/>
    <w:rsid w:val="00EE5188"/>
    <w:rsid w:val="00F06BE6"/>
    <w:rsid w:val="00F64A9F"/>
    <w:rsid w:val="00FC5192"/>
    <w:rsid w:val="00FC6E93"/>
    <w:rsid w:val="00FD2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C62A83A"/>
  <w15:docId w15:val="{20EB0027-5A9E-4613-A7C3-EEB893C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D9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D6D91"/>
    <w:pPr>
      <w:keepNext/>
      <w:jc w:val="center"/>
      <w:outlineLvl w:val="0"/>
    </w:pPr>
    <w:rPr>
      <w:sz w:val="40"/>
    </w:rPr>
  </w:style>
  <w:style w:type="paragraph" w:styleId="2">
    <w:name w:val="heading 2"/>
    <w:basedOn w:val="a"/>
    <w:link w:val="20"/>
    <w:qFormat/>
    <w:rsid w:val="00BD6D91"/>
    <w:pPr>
      <w:spacing w:before="100" w:beforeAutospacing="1" w:after="100" w:afterAutospacing="1"/>
      <w:ind w:left="200"/>
      <w:outlineLvl w:val="1"/>
    </w:pPr>
    <w:rPr>
      <w:rFonts w:ascii="Arial Unicode MS" w:eastAsia="Arial Unicode MS" w:hAnsi="Arial Unicode MS" w:cs="Arial Unicode MS"/>
      <w:b/>
      <w:bCs/>
      <w:sz w:val="36"/>
      <w:szCs w:val="36"/>
    </w:rPr>
  </w:style>
  <w:style w:type="paragraph" w:styleId="3">
    <w:name w:val="heading 3"/>
    <w:basedOn w:val="a"/>
    <w:next w:val="a"/>
    <w:link w:val="30"/>
    <w:qFormat/>
    <w:rsid w:val="00BD6D91"/>
    <w:pPr>
      <w:keepNext/>
      <w:spacing w:before="240" w:after="60"/>
      <w:outlineLvl w:val="2"/>
    </w:pPr>
    <w:rPr>
      <w:rFonts w:ascii="Arial" w:hAnsi="Arial" w:cs="Arial"/>
      <w:b/>
      <w:bCs/>
      <w:sz w:val="26"/>
      <w:szCs w:val="26"/>
    </w:rPr>
  </w:style>
  <w:style w:type="paragraph" w:styleId="5">
    <w:name w:val="heading 5"/>
    <w:basedOn w:val="a"/>
    <w:next w:val="a"/>
    <w:link w:val="50"/>
    <w:qFormat/>
    <w:rsid w:val="00BD6D91"/>
    <w:pPr>
      <w:spacing w:before="240" w:after="60"/>
      <w:outlineLvl w:val="4"/>
    </w:pPr>
    <w:rPr>
      <w:b/>
      <w:bCs/>
      <w:i/>
      <w:iCs/>
      <w:sz w:val="26"/>
      <w:szCs w:val="26"/>
    </w:rPr>
  </w:style>
  <w:style w:type="paragraph" w:styleId="6">
    <w:name w:val="heading 6"/>
    <w:basedOn w:val="a"/>
    <w:next w:val="a"/>
    <w:link w:val="60"/>
    <w:qFormat/>
    <w:rsid w:val="00BD6D91"/>
    <w:pPr>
      <w:spacing w:before="240" w:after="60"/>
      <w:outlineLvl w:val="5"/>
    </w:pPr>
    <w:rPr>
      <w:b/>
      <w:bCs/>
      <w:sz w:val="22"/>
      <w:szCs w:val="22"/>
    </w:rPr>
  </w:style>
  <w:style w:type="paragraph" w:styleId="7">
    <w:name w:val="heading 7"/>
    <w:basedOn w:val="a"/>
    <w:next w:val="a"/>
    <w:link w:val="70"/>
    <w:qFormat/>
    <w:rsid w:val="00BD6D91"/>
    <w:pPr>
      <w:spacing w:before="240" w:after="60"/>
      <w:outlineLvl w:val="6"/>
    </w:pPr>
  </w:style>
  <w:style w:type="paragraph" w:styleId="8">
    <w:name w:val="heading 8"/>
    <w:basedOn w:val="a"/>
    <w:next w:val="a"/>
    <w:link w:val="80"/>
    <w:qFormat/>
    <w:rsid w:val="00BD6D91"/>
    <w:pPr>
      <w:spacing w:before="240" w:after="60"/>
      <w:outlineLvl w:val="7"/>
    </w:pPr>
    <w:rPr>
      <w:i/>
      <w:iCs/>
    </w:rPr>
  </w:style>
  <w:style w:type="paragraph" w:styleId="9">
    <w:name w:val="heading 9"/>
    <w:basedOn w:val="a"/>
    <w:next w:val="a"/>
    <w:link w:val="90"/>
    <w:qFormat/>
    <w:rsid w:val="006A6CE0"/>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6D91"/>
    <w:rPr>
      <w:rFonts w:ascii="Times New Roman" w:eastAsia="Times New Roman" w:hAnsi="Times New Roman" w:cs="Times New Roman"/>
      <w:sz w:val="40"/>
      <w:szCs w:val="24"/>
      <w:lang w:eastAsia="ru-RU"/>
    </w:rPr>
  </w:style>
  <w:style w:type="character" w:customStyle="1" w:styleId="20">
    <w:name w:val="Заголовок 2 Знак"/>
    <w:basedOn w:val="a0"/>
    <w:link w:val="2"/>
    <w:rsid w:val="00BD6D91"/>
    <w:rPr>
      <w:rFonts w:ascii="Arial Unicode MS" w:eastAsia="Arial Unicode MS" w:hAnsi="Arial Unicode MS" w:cs="Arial Unicode MS"/>
      <w:b/>
      <w:bCs/>
      <w:sz w:val="36"/>
      <w:szCs w:val="36"/>
      <w:lang w:eastAsia="ru-RU"/>
    </w:rPr>
  </w:style>
  <w:style w:type="character" w:customStyle="1" w:styleId="30">
    <w:name w:val="Заголовок 3 Знак"/>
    <w:basedOn w:val="a0"/>
    <w:link w:val="3"/>
    <w:rsid w:val="00BD6D91"/>
    <w:rPr>
      <w:rFonts w:ascii="Arial" w:eastAsia="Times New Roman" w:hAnsi="Arial" w:cs="Arial"/>
      <w:b/>
      <w:bCs/>
      <w:sz w:val="26"/>
      <w:szCs w:val="26"/>
      <w:lang w:eastAsia="ru-RU"/>
    </w:rPr>
  </w:style>
  <w:style w:type="character" w:customStyle="1" w:styleId="50">
    <w:name w:val="Заголовок 5 Знак"/>
    <w:basedOn w:val="a0"/>
    <w:link w:val="5"/>
    <w:rsid w:val="00BD6D9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D6D91"/>
    <w:rPr>
      <w:rFonts w:ascii="Times New Roman" w:eastAsia="Times New Roman" w:hAnsi="Times New Roman" w:cs="Times New Roman"/>
      <w:b/>
      <w:bCs/>
      <w:lang w:eastAsia="ru-RU"/>
    </w:rPr>
  </w:style>
  <w:style w:type="character" w:customStyle="1" w:styleId="70">
    <w:name w:val="Заголовок 7 Знак"/>
    <w:basedOn w:val="a0"/>
    <w:link w:val="7"/>
    <w:rsid w:val="00BD6D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D6D9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6CE0"/>
    <w:rPr>
      <w:rFonts w:ascii="Arial" w:eastAsia="Times New Roman" w:hAnsi="Arial" w:cs="Arial"/>
      <w:lang w:eastAsia="ru-RU"/>
    </w:rPr>
  </w:style>
  <w:style w:type="character" w:styleId="a3">
    <w:name w:val="Hyperlink"/>
    <w:uiPriority w:val="99"/>
    <w:rsid w:val="00BD6D91"/>
    <w:rPr>
      <w:color w:val="0000FF"/>
      <w:u w:val="single"/>
    </w:rPr>
  </w:style>
  <w:style w:type="table" w:styleId="a4">
    <w:name w:val="Table Grid"/>
    <w:basedOn w:val="a1"/>
    <w:uiPriority w:val="59"/>
    <w:rsid w:val="00BD6D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rsid w:val="00BD6D91"/>
    <w:pPr>
      <w:spacing w:after="120"/>
    </w:pPr>
  </w:style>
  <w:style w:type="character" w:customStyle="1" w:styleId="a6">
    <w:name w:val="Основной текст Знак"/>
    <w:basedOn w:val="a0"/>
    <w:link w:val="a5"/>
    <w:rsid w:val="00BD6D91"/>
    <w:rPr>
      <w:rFonts w:ascii="Times New Roman" w:eastAsia="Times New Roman" w:hAnsi="Times New Roman" w:cs="Times New Roman"/>
      <w:sz w:val="24"/>
      <w:szCs w:val="24"/>
      <w:lang w:eastAsia="ru-RU"/>
    </w:rPr>
  </w:style>
  <w:style w:type="paragraph" w:styleId="a7">
    <w:name w:val="Title"/>
    <w:basedOn w:val="a"/>
    <w:link w:val="a8"/>
    <w:qFormat/>
    <w:rsid w:val="00BD6D91"/>
    <w:pPr>
      <w:jc w:val="center"/>
    </w:pPr>
    <w:rPr>
      <w:b/>
      <w:sz w:val="32"/>
    </w:rPr>
  </w:style>
  <w:style w:type="character" w:customStyle="1" w:styleId="a8">
    <w:name w:val="Заголовок Знак"/>
    <w:basedOn w:val="a0"/>
    <w:link w:val="a7"/>
    <w:rsid w:val="00BD6D91"/>
    <w:rPr>
      <w:rFonts w:ascii="Times New Roman" w:eastAsia="Times New Roman" w:hAnsi="Times New Roman" w:cs="Times New Roman"/>
      <w:b/>
      <w:sz w:val="32"/>
      <w:szCs w:val="24"/>
      <w:lang w:eastAsia="ru-RU"/>
    </w:rPr>
  </w:style>
  <w:style w:type="character" w:styleId="a9">
    <w:name w:val="Book Title"/>
    <w:qFormat/>
    <w:rsid w:val="00BD6D91"/>
    <w:rPr>
      <w:b/>
      <w:bCs/>
      <w:smallCaps/>
      <w:spacing w:val="5"/>
    </w:rPr>
  </w:style>
  <w:style w:type="paragraph" w:styleId="aa">
    <w:name w:val="Normal (Web)"/>
    <w:aliases w:val="Обычный (Web)"/>
    <w:basedOn w:val="a"/>
    <w:uiPriority w:val="99"/>
    <w:unhideWhenUsed/>
    <w:qFormat/>
    <w:rsid w:val="00BD6D91"/>
    <w:pPr>
      <w:spacing w:before="100" w:beforeAutospacing="1" w:after="100" w:afterAutospacing="1"/>
    </w:pPr>
  </w:style>
  <w:style w:type="character" w:styleId="ab">
    <w:name w:val="Strong"/>
    <w:qFormat/>
    <w:rsid w:val="00BD6D91"/>
    <w:rPr>
      <w:b/>
      <w:bCs/>
    </w:rPr>
  </w:style>
  <w:style w:type="paragraph" w:styleId="21">
    <w:name w:val="List 2"/>
    <w:basedOn w:val="a"/>
    <w:rsid w:val="00BD6D91"/>
    <w:pPr>
      <w:widowControl w:val="0"/>
      <w:spacing w:line="300" w:lineRule="auto"/>
      <w:ind w:left="566" w:hanging="283"/>
    </w:pPr>
    <w:rPr>
      <w:snapToGrid w:val="0"/>
      <w:sz w:val="16"/>
      <w:szCs w:val="20"/>
    </w:rPr>
  </w:style>
  <w:style w:type="paragraph" w:customStyle="1" w:styleId="FR1">
    <w:name w:val="FR1"/>
    <w:rsid w:val="00BD6D91"/>
    <w:pPr>
      <w:widowControl w:val="0"/>
      <w:autoSpaceDE w:val="0"/>
      <w:autoSpaceDN w:val="0"/>
      <w:adjustRightInd w:val="0"/>
      <w:spacing w:after="0" w:line="240" w:lineRule="auto"/>
      <w:ind w:left="640"/>
    </w:pPr>
    <w:rPr>
      <w:rFonts w:ascii="Times New Roman" w:eastAsia="Times New Roman" w:hAnsi="Times New Roman" w:cs="Times New Roman"/>
      <w:b/>
      <w:bCs/>
      <w:sz w:val="28"/>
      <w:szCs w:val="28"/>
      <w:lang w:eastAsia="ru-RU"/>
    </w:rPr>
  </w:style>
  <w:style w:type="paragraph" w:styleId="ac">
    <w:name w:val="Body Text Indent"/>
    <w:basedOn w:val="a"/>
    <w:link w:val="ad"/>
    <w:unhideWhenUsed/>
    <w:rsid w:val="00BD6D91"/>
    <w:pPr>
      <w:spacing w:before="100" w:beforeAutospacing="1" w:after="100" w:afterAutospacing="1"/>
    </w:pPr>
  </w:style>
  <w:style w:type="character" w:customStyle="1" w:styleId="ad">
    <w:name w:val="Основной текст с отступом Знак"/>
    <w:basedOn w:val="a0"/>
    <w:link w:val="ac"/>
    <w:rsid w:val="00BD6D91"/>
    <w:rPr>
      <w:rFonts w:ascii="Times New Roman" w:eastAsia="Times New Roman" w:hAnsi="Times New Roman" w:cs="Times New Roman"/>
      <w:sz w:val="24"/>
      <w:szCs w:val="24"/>
      <w:lang w:eastAsia="ru-RU"/>
    </w:rPr>
  </w:style>
  <w:style w:type="paragraph" w:customStyle="1" w:styleId="ConsPlusNonformat">
    <w:name w:val="ConsPlusNonformat"/>
    <w:rsid w:val="00BD6D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link w:val="af"/>
    <w:qFormat/>
    <w:rsid w:val="00BD6D91"/>
    <w:pPr>
      <w:jc w:val="center"/>
    </w:pPr>
    <w:rPr>
      <w:rFonts w:ascii="Arial" w:hAnsi="Arial"/>
      <w:b/>
      <w:szCs w:val="20"/>
    </w:rPr>
  </w:style>
  <w:style w:type="character" w:customStyle="1" w:styleId="af">
    <w:name w:val="Подзаголовок Знак"/>
    <w:basedOn w:val="a0"/>
    <w:link w:val="ae"/>
    <w:rsid w:val="00BD6D91"/>
    <w:rPr>
      <w:rFonts w:ascii="Arial" w:eastAsia="Times New Roman" w:hAnsi="Arial" w:cs="Times New Roman"/>
      <w:b/>
      <w:sz w:val="24"/>
      <w:szCs w:val="20"/>
    </w:rPr>
  </w:style>
  <w:style w:type="paragraph" w:styleId="af0">
    <w:name w:val="Body Text First Indent"/>
    <w:basedOn w:val="a5"/>
    <w:link w:val="af1"/>
    <w:rsid w:val="00BD6D91"/>
    <w:pPr>
      <w:ind w:firstLine="210"/>
    </w:pPr>
  </w:style>
  <w:style w:type="character" w:customStyle="1" w:styleId="af1">
    <w:name w:val="Красная строка Знак"/>
    <w:basedOn w:val="a6"/>
    <w:link w:val="af0"/>
    <w:rsid w:val="00BD6D91"/>
    <w:rPr>
      <w:rFonts w:ascii="Times New Roman" w:eastAsia="Times New Roman" w:hAnsi="Times New Roman" w:cs="Times New Roman"/>
      <w:sz w:val="24"/>
      <w:szCs w:val="24"/>
      <w:lang w:eastAsia="ru-RU"/>
    </w:rPr>
  </w:style>
  <w:style w:type="paragraph" w:styleId="22">
    <w:name w:val="Body Text First Indent 2"/>
    <w:basedOn w:val="ac"/>
    <w:link w:val="23"/>
    <w:rsid w:val="00BD6D91"/>
    <w:pPr>
      <w:spacing w:before="0" w:beforeAutospacing="0" w:after="120" w:afterAutospacing="0"/>
      <w:ind w:left="283" w:firstLine="210"/>
    </w:pPr>
  </w:style>
  <w:style w:type="character" w:customStyle="1" w:styleId="23">
    <w:name w:val="Красная строка 2 Знак"/>
    <w:basedOn w:val="ad"/>
    <w:link w:val="22"/>
    <w:rsid w:val="00BD6D91"/>
    <w:rPr>
      <w:rFonts w:ascii="Times New Roman" w:eastAsia="Times New Roman" w:hAnsi="Times New Roman" w:cs="Times New Roman"/>
      <w:sz w:val="24"/>
      <w:szCs w:val="24"/>
      <w:lang w:eastAsia="ru-RU"/>
    </w:rPr>
  </w:style>
  <w:style w:type="paragraph" w:styleId="24">
    <w:name w:val="List Bullet 2"/>
    <w:basedOn w:val="a"/>
    <w:semiHidden/>
    <w:rsid w:val="00BD6D91"/>
    <w:pPr>
      <w:ind w:left="840" w:hanging="360"/>
    </w:pPr>
  </w:style>
  <w:style w:type="character" w:styleId="af2">
    <w:name w:val="Emphasis"/>
    <w:uiPriority w:val="20"/>
    <w:qFormat/>
    <w:rsid w:val="00BD6D91"/>
    <w:rPr>
      <w:rFonts w:cs="Times New Roman"/>
      <w:i/>
      <w:iCs/>
    </w:rPr>
  </w:style>
  <w:style w:type="paragraph" w:styleId="af3">
    <w:name w:val="footer"/>
    <w:basedOn w:val="a"/>
    <w:link w:val="af4"/>
    <w:uiPriority w:val="99"/>
    <w:rsid w:val="00BD6D91"/>
    <w:pPr>
      <w:tabs>
        <w:tab w:val="center" w:pos="4677"/>
        <w:tab w:val="right" w:pos="9355"/>
      </w:tabs>
    </w:pPr>
  </w:style>
  <w:style w:type="character" w:customStyle="1" w:styleId="af4">
    <w:name w:val="Нижний колонтитул Знак"/>
    <w:basedOn w:val="a0"/>
    <w:link w:val="af3"/>
    <w:uiPriority w:val="99"/>
    <w:rsid w:val="00BD6D91"/>
    <w:rPr>
      <w:rFonts w:ascii="Times New Roman" w:eastAsia="Times New Roman" w:hAnsi="Times New Roman" w:cs="Times New Roman"/>
      <w:sz w:val="24"/>
      <w:szCs w:val="24"/>
    </w:rPr>
  </w:style>
  <w:style w:type="character" w:styleId="af5">
    <w:name w:val="page number"/>
    <w:basedOn w:val="a0"/>
    <w:rsid w:val="00BD6D91"/>
  </w:style>
  <w:style w:type="paragraph" w:customStyle="1" w:styleId="Default">
    <w:name w:val="Default"/>
    <w:rsid w:val="00BD6D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header"/>
    <w:basedOn w:val="a"/>
    <w:link w:val="af7"/>
    <w:uiPriority w:val="99"/>
    <w:rsid w:val="00BD6D91"/>
    <w:pPr>
      <w:tabs>
        <w:tab w:val="center" w:pos="4677"/>
        <w:tab w:val="right" w:pos="9355"/>
      </w:tabs>
    </w:pPr>
  </w:style>
  <w:style w:type="character" w:customStyle="1" w:styleId="af7">
    <w:name w:val="Верхний колонтитул Знак"/>
    <w:basedOn w:val="a0"/>
    <w:link w:val="af6"/>
    <w:uiPriority w:val="99"/>
    <w:rsid w:val="00BD6D91"/>
    <w:rPr>
      <w:rFonts w:ascii="Times New Roman" w:eastAsia="Times New Roman" w:hAnsi="Times New Roman" w:cs="Times New Roman"/>
      <w:sz w:val="24"/>
      <w:szCs w:val="24"/>
    </w:rPr>
  </w:style>
  <w:style w:type="paragraph" w:styleId="af8">
    <w:name w:val="No Spacing"/>
    <w:uiPriority w:val="1"/>
    <w:qFormat/>
    <w:rsid w:val="00BD6D91"/>
    <w:pPr>
      <w:suppressAutoHyphens/>
      <w:spacing w:after="0" w:line="240" w:lineRule="auto"/>
    </w:pPr>
    <w:rPr>
      <w:rFonts w:ascii="Calibri" w:eastAsia="Calibri" w:hAnsi="Calibri" w:cs="Calibri"/>
      <w:lang w:eastAsia="ar-SA"/>
    </w:rPr>
  </w:style>
  <w:style w:type="paragraph" w:styleId="af9">
    <w:name w:val="List Paragraph"/>
    <w:basedOn w:val="a"/>
    <w:uiPriority w:val="34"/>
    <w:qFormat/>
    <w:rsid w:val="00BD6D91"/>
    <w:pPr>
      <w:spacing w:after="200" w:line="276" w:lineRule="auto"/>
      <w:ind w:left="720"/>
      <w:contextualSpacing/>
    </w:pPr>
    <w:rPr>
      <w:rFonts w:ascii="Calibri" w:eastAsia="Calibri" w:hAnsi="Calibri"/>
      <w:sz w:val="22"/>
      <w:szCs w:val="22"/>
      <w:lang w:eastAsia="en-US"/>
    </w:rPr>
  </w:style>
  <w:style w:type="paragraph" w:customStyle="1" w:styleId="493635373F7D47378B09160827CDE5FF">
    <w:name w:val="493635373F7D47378B09160827CDE5FF"/>
    <w:rsid w:val="00BD6D91"/>
    <w:rPr>
      <w:rFonts w:ascii="Calibri" w:eastAsia="Times New Roman" w:hAnsi="Calibri" w:cs="Times New Roman"/>
      <w:lang w:val="en-US"/>
    </w:rPr>
  </w:style>
  <w:style w:type="paragraph" w:styleId="afa">
    <w:name w:val="Balloon Text"/>
    <w:basedOn w:val="a"/>
    <w:link w:val="afb"/>
    <w:rsid w:val="00BD6D91"/>
    <w:rPr>
      <w:rFonts w:ascii="Tahoma" w:hAnsi="Tahoma"/>
      <w:sz w:val="16"/>
      <w:szCs w:val="16"/>
    </w:rPr>
  </w:style>
  <w:style w:type="character" w:customStyle="1" w:styleId="afb">
    <w:name w:val="Текст выноски Знак"/>
    <w:basedOn w:val="a0"/>
    <w:link w:val="afa"/>
    <w:rsid w:val="00BD6D91"/>
    <w:rPr>
      <w:rFonts w:ascii="Tahoma" w:eastAsia="Times New Roman" w:hAnsi="Tahoma" w:cs="Times New Roman"/>
      <w:sz w:val="16"/>
      <w:szCs w:val="16"/>
    </w:rPr>
  </w:style>
  <w:style w:type="character" w:customStyle="1" w:styleId="apple-converted-space">
    <w:name w:val="apple-converted-space"/>
    <w:basedOn w:val="a0"/>
    <w:rsid w:val="00BD6D91"/>
  </w:style>
  <w:style w:type="character" w:customStyle="1" w:styleId="Zag11">
    <w:name w:val="Zag_11"/>
    <w:rsid w:val="00BD6D91"/>
  </w:style>
  <w:style w:type="paragraph" w:customStyle="1" w:styleId="afc">
    <w:name w:val="А_осн"/>
    <w:basedOn w:val="a"/>
    <w:link w:val="afd"/>
    <w:rsid w:val="00BD6D91"/>
    <w:pPr>
      <w:widowControl w:val="0"/>
      <w:autoSpaceDE w:val="0"/>
      <w:autoSpaceDN w:val="0"/>
      <w:adjustRightInd w:val="0"/>
      <w:spacing w:line="360" w:lineRule="auto"/>
      <w:ind w:firstLine="454"/>
      <w:jc w:val="both"/>
    </w:pPr>
    <w:rPr>
      <w:rFonts w:eastAsia="@Arial Unicode MS"/>
      <w:sz w:val="28"/>
      <w:szCs w:val="28"/>
      <w:lang w:eastAsia="en-US"/>
    </w:rPr>
  </w:style>
  <w:style w:type="character" w:customStyle="1" w:styleId="afd">
    <w:name w:val="А_осн Знак"/>
    <w:link w:val="afc"/>
    <w:rsid w:val="00BD6D91"/>
    <w:rPr>
      <w:rFonts w:ascii="Times New Roman" w:eastAsia="@Arial Unicode MS" w:hAnsi="Times New Roman" w:cs="Times New Roman"/>
      <w:sz w:val="28"/>
      <w:szCs w:val="28"/>
    </w:rPr>
  </w:style>
  <w:style w:type="paragraph" w:customStyle="1" w:styleId="ConsPlusNormal">
    <w:name w:val="ConsPlusNormal"/>
    <w:uiPriority w:val="99"/>
    <w:rsid w:val="00BD6D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e">
    <w:name w:val="Основной"/>
    <w:basedOn w:val="a"/>
    <w:link w:val="aff"/>
    <w:rsid w:val="00BD6D91"/>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
    <w:name w:val="Основной Знак"/>
    <w:link w:val="afe"/>
    <w:rsid w:val="00BD6D91"/>
    <w:rPr>
      <w:rFonts w:ascii="NewtonCSanPin" w:eastAsia="Times New Roman" w:hAnsi="NewtonCSanPin" w:cs="Times New Roman"/>
      <w:color w:val="000000"/>
      <w:sz w:val="21"/>
      <w:szCs w:val="21"/>
    </w:rPr>
  </w:style>
  <w:style w:type="paragraph" w:styleId="25">
    <w:name w:val="Body Text Indent 2"/>
    <w:basedOn w:val="a"/>
    <w:link w:val="26"/>
    <w:rsid w:val="00BD6D91"/>
    <w:pPr>
      <w:spacing w:after="120" w:line="480" w:lineRule="auto"/>
      <w:ind w:left="283"/>
    </w:pPr>
  </w:style>
  <w:style w:type="character" w:customStyle="1" w:styleId="26">
    <w:name w:val="Основной текст с отступом 2 Знак"/>
    <w:basedOn w:val="a0"/>
    <w:link w:val="25"/>
    <w:rsid w:val="00BD6D91"/>
    <w:rPr>
      <w:rFonts w:ascii="Times New Roman" w:eastAsia="Times New Roman" w:hAnsi="Times New Roman" w:cs="Times New Roman"/>
      <w:sz w:val="24"/>
      <w:szCs w:val="24"/>
    </w:rPr>
  </w:style>
  <w:style w:type="paragraph" w:customStyle="1" w:styleId="Style4">
    <w:name w:val="Style4"/>
    <w:basedOn w:val="a"/>
    <w:rsid w:val="00BD6D91"/>
    <w:pPr>
      <w:widowControl w:val="0"/>
      <w:autoSpaceDE w:val="0"/>
      <w:autoSpaceDN w:val="0"/>
      <w:adjustRightInd w:val="0"/>
      <w:spacing w:line="220" w:lineRule="exact"/>
      <w:ind w:firstLine="514"/>
      <w:jc w:val="both"/>
    </w:pPr>
  </w:style>
  <w:style w:type="character" w:customStyle="1" w:styleId="FontStyle43">
    <w:name w:val="Font Style43"/>
    <w:rsid w:val="00BD6D91"/>
    <w:rPr>
      <w:rFonts w:ascii="Times New Roman" w:hAnsi="Times New Roman" w:cs="Times New Roman" w:hint="default"/>
      <w:sz w:val="18"/>
      <w:szCs w:val="18"/>
    </w:rPr>
  </w:style>
  <w:style w:type="character" w:customStyle="1" w:styleId="NoSpacingChar">
    <w:name w:val="No Spacing Char"/>
    <w:link w:val="11"/>
    <w:locked/>
    <w:rsid w:val="00BD6D91"/>
  </w:style>
  <w:style w:type="paragraph" w:customStyle="1" w:styleId="11">
    <w:name w:val="Без интервала1"/>
    <w:link w:val="NoSpacingChar"/>
    <w:rsid w:val="00BD6D91"/>
    <w:pPr>
      <w:spacing w:after="0" w:line="240" w:lineRule="auto"/>
    </w:pPr>
  </w:style>
  <w:style w:type="character" w:customStyle="1" w:styleId="110">
    <w:name w:val="Обычный 1 Знак1"/>
    <w:link w:val="12"/>
    <w:locked/>
    <w:rsid w:val="00BD6D91"/>
    <w:rPr>
      <w:sz w:val="24"/>
      <w:szCs w:val="24"/>
    </w:rPr>
  </w:style>
  <w:style w:type="paragraph" w:customStyle="1" w:styleId="12">
    <w:name w:val="Обычный 1"/>
    <w:basedOn w:val="a"/>
    <w:link w:val="110"/>
    <w:rsid w:val="00BD6D91"/>
    <w:pPr>
      <w:ind w:firstLine="454"/>
      <w:jc w:val="both"/>
    </w:pPr>
    <w:rPr>
      <w:rFonts w:asciiTheme="minorHAnsi" w:eastAsiaTheme="minorHAnsi" w:hAnsiTheme="minorHAnsi" w:cstheme="minorBidi"/>
      <w:lang w:eastAsia="en-US"/>
    </w:rPr>
  </w:style>
  <w:style w:type="character" w:customStyle="1" w:styleId="FontStyle12">
    <w:name w:val="Font Style12"/>
    <w:rsid w:val="00BD6D91"/>
    <w:rPr>
      <w:rFonts w:ascii="Times New Roman" w:hAnsi="Times New Roman" w:cs="Times New Roman"/>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A6CE0"/>
    <w:rPr>
      <w:rFonts w:ascii="Times New Roman" w:hAnsi="Times New Roman" w:cs="Times New Roman" w:hint="default"/>
      <w:strike w:val="0"/>
      <w:dstrike w:val="0"/>
      <w:sz w:val="24"/>
      <w:szCs w:val="24"/>
      <w:u w:val="none"/>
      <w:effect w:val="none"/>
    </w:rPr>
  </w:style>
  <w:style w:type="paragraph" w:customStyle="1" w:styleId="FR2">
    <w:name w:val="FR2"/>
    <w:rsid w:val="006A6CE0"/>
    <w:pPr>
      <w:widowControl w:val="0"/>
      <w:spacing w:after="0" w:line="240" w:lineRule="auto"/>
      <w:jc w:val="center"/>
    </w:pPr>
    <w:rPr>
      <w:rFonts w:ascii="Times New Roman" w:eastAsia="Times New Roman" w:hAnsi="Times New Roman" w:cs="Times New Roman"/>
      <w:b/>
      <w:sz w:val="32"/>
      <w:szCs w:val="20"/>
      <w:lang w:eastAsia="ru-RU"/>
    </w:rPr>
  </w:style>
  <w:style w:type="paragraph" w:styleId="31">
    <w:name w:val="Body Text Indent 3"/>
    <w:basedOn w:val="a"/>
    <w:link w:val="32"/>
    <w:rsid w:val="006A6CE0"/>
    <w:pPr>
      <w:spacing w:after="120"/>
      <w:ind w:left="283"/>
    </w:pPr>
    <w:rPr>
      <w:sz w:val="16"/>
      <w:szCs w:val="16"/>
    </w:rPr>
  </w:style>
  <w:style w:type="character" w:customStyle="1" w:styleId="32">
    <w:name w:val="Основной текст с отступом 3 Знак"/>
    <w:basedOn w:val="a0"/>
    <w:link w:val="31"/>
    <w:rsid w:val="006A6CE0"/>
    <w:rPr>
      <w:rFonts w:ascii="Times New Roman" w:eastAsia="Times New Roman" w:hAnsi="Times New Roman" w:cs="Times New Roman"/>
      <w:sz w:val="16"/>
      <w:szCs w:val="16"/>
      <w:lang w:eastAsia="ru-RU"/>
    </w:rPr>
  </w:style>
  <w:style w:type="paragraph" w:customStyle="1" w:styleId="13">
    <w:name w:val="Без интервала1"/>
    <w:rsid w:val="006A6CE0"/>
    <w:pPr>
      <w:spacing w:after="0" w:line="240" w:lineRule="auto"/>
    </w:pPr>
    <w:rPr>
      <w:rFonts w:ascii="Calibri" w:eastAsia="Times New Roman" w:hAnsi="Calibri" w:cs="Times New Roman"/>
    </w:rPr>
  </w:style>
  <w:style w:type="character" w:customStyle="1" w:styleId="aff0">
    <w:name w:val="Текст сноски Знак"/>
    <w:basedOn w:val="a0"/>
    <w:link w:val="aff1"/>
    <w:semiHidden/>
    <w:locked/>
    <w:rsid w:val="006A6CE0"/>
    <w:rPr>
      <w:lang w:eastAsia="ru-RU"/>
    </w:rPr>
  </w:style>
  <w:style w:type="paragraph" w:styleId="aff1">
    <w:name w:val="footnote text"/>
    <w:basedOn w:val="a"/>
    <w:link w:val="aff0"/>
    <w:semiHidden/>
    <w:rsid w:val="006A6CE0"/>
    <w:pPr>
      <w:widowControl w:val="0"/>
      <w:autoSpaceDE w:val="0"/>
      <w:autoSpaceDN w:val="0"/>
      <w:adjustRightInd w:val="0"/>
      <w:spacing w:line="480" w:lineRule="auto"/>
      <w:ind w:firstLine="560"/>
      <w:jc w:val="both"/>
    </w:pPr>
    <w:rPr>
      <w:rFonts w:asciiTheme="minorHAnsi" w:eastAsiaTheme="minorHAnsi" w:hAnsiTheme="minorHAnsi" w:cstheme="minorBidi"/>
      <w:sz w:val="22"/>
      <w:szCs w:val="22"/>
    </w:rPr>
  </w:style>
  <w:style w:type="character" w:customStyle="1" w:styleId="14">
    <w:name w:val="Текст сноски Знак1"/>
    <w:basedOn w:val="a0"/>
    <w:uiPriority w:val="99"/>
    <w:semiHidden/>
    <w:rsid w:val="006A6CE0"/>
    <w:rPr>
      <w:rFonts w:ascii="Times New Roman" w:eastAsia="Times New Roman" w:hAnsi="Times New Roman" w:cs="Times New Roman"/>
      <w:sz w:val="20"/>
      <w:szCs w:val="20"/>
      <w:lang w:eastAsia="ru-RU"/>
    </w:rPr>
  </w:style>
  <w:style w:type="paragraph" w:customStyle="1" w:styleId="210">
    <w:name w:val="Основной текст 21"/>
    <w:basedOn w:val="a"/>
    <w:rsid w:val="006A6CE0"/>
    <w:pPr>
      <w:tabs>
        <w:tab w:val="left" w:pos="8222"/>
      </w:tabs>
      <w:ind w:right="-1759"/>
    </w:pPr>
    <w:rPr>
      <w:sz w:val="28"/>
      <w:szCs w:val="20"/>
    </w:rPr>
  </w:style>
  <w:style w:type="paragraph" w:customStyle="1" w:styleId="15">
    <w:name w:val="Обычный1"/>
    <w:rsid w:val="006A6CE0"/>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16">
    <w:name w:val="Выделение1"/>
    <w:rsid w:val="006A6CE0"/>
    <w:rPr>
      <w:i/>
      <w:iCs w:val="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A6CE0"/>
    <w:pPr>
      <w:spacing w:after="120"/>
      <w:ind w:left="280"/>
    </w:p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A6CE0"/>
    <w:rPr>
      <w:rFonts w:ascii="Times New Roman" w:hAnsi="Times New Roman" w:cs="Times New Roman" w:hint="default"/>
      <w:strike w:val="0"/>
      <w:dstrike w:val="0"/>
      <w:sz w:val="24"/>
      <w:u w:val="none"/>
      <w:effect w:val="none"/>
    </w:rPr>
  </w:style>
  <w:style w:type="paragraph" w:customStyle="1" w:styleId="msonormalcxspmiddle">
    <w:name w:val="msonormalcxspmiddle"/>
    <w:basedOn w:val="a"/>
    <w:rsid w:val="006A6CE0"/>
    <w:pPr>
      <w:spacing w:before="100" w:beforeAutospacing="1" w:after="100" w:afterAutospacing="1"/>
    </w:pPr>
  </w:style>
  <w:style w:type="paragraph" w:customStyle="1" w:styleId="17">
    <w:name w:val="Абзац списка1"/>
    <w:basedOn w:val="a"/>
    <w:rsid w:val="006A6CE0"/>
    <w:pPr>
      <w:spacing w:after="200" w:line="276" w:lineRule="auto"/>
      <w:ind w:left="720"/>
      <w:contextualSpacing/>
    </w:pPr>
    <w:rPr>
      <w:rFonts w:ascii="Calibri" w:hAnsi="Calibri"/>
      <w:sz w:val="22"/>
      <w:szCs w:val="22"/>
      <w:lang w:eastAsia="en-U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A6CE0"/>
    <w:rPr>
      <w:rFonts w:ascii="Times New Roman" w:hAnsi="Times New Roman" w:cs="Times New Roman" w:hint="default"/>
      <w:strike w:val="0"/>
      <w:dstrike w:val="0"/>
      <w:sz w:val="24"/>
      <w:u w:val="none"/>
      <w:effect w:val="none"/>
    </w:rPr>
  </w:style>
  <w:style w:type="paragraph" w:customStyle="1" w:styleId="msonormalcxsplast">
    <w:name w:val="msonormalcxsplast"/>
    <w:basedOn w:val="a"/>
    <w:rsid w:val="006A6CE0"/>
    <w:pPr>
      <w:spacing w:before="100" w:beforeAutospacing="1" w:after="100" w:afterAutospacing="1"/>
    </w:pPr>
  </w:style>
  <w:style w:type="paragraph" w:customStyle="1" w:styleId="zag3">
    <w:name w:val="zag_3"/>
    <w:basedOn w:val="a"/>
    <w:rsid w:val="006A6CE0"/>
    <w:pPr>
      <w:spacing w:before="100" w:beforeAutospacing="1" w:after="100" w:afterAutospacing="1"/>
      <w:jc w:val="center"/>
    </w:pPr>
    <w:rPr>
      <w:rFonts w:ascii="Arial" w:hAnsi="Arial" w:cs="Arial"/>
      <w:b/>
      <w:bCs/>
      <w:sz w:val="26"/>
      <w:szCs w:val="26"/>
    </w:rPr>
  </w:style>
  <w:style w:type="paragraph" w:customStyle="1" w:styleId="zag4">
    <w:name w:val="zag_4"/>
    <w:basedOn w:val="a"/>
    <w:rsid w:val="006A6CE0"/>
    <w:pPr>
      <w:spacing w:before="100" w:beforeAutospacing="1" w:after="100" w:afterAutospacing="1"/>
      <w:jc w:val="center"/>
    </w:pPr>
    <w:rPr>
      <w:rFonts w:ascii="Arial" w:hAnsi="Arial" w:cs="Arial"/>
    </w:rPr>
  </w:style>
  <w:style w:type="paragraph" w:customStyle="1" w:styleId="c16">
    <w:name w:val="c16"/>
    <w:basedOn w:val="a"/>
    <w:rsid w:val="006A6CE0"/>
    <w:pPr>
      <w:spacing w:before="90" w:after="90"/>
    </w:pPr>
    <w:rPr>
      <w:rFonts w:eastAsia="Calibri"/>
    </w:rPr>
  </w:style>
  <w:style w:type="character" w:customStyle="1" w:styleId="c22">
    <w:name w:val="c22"/>
    <w:basedOn w:val="a0"/>
    <w:rsid w:val="006A6CE0"/>
    <w:rPr>
      <w:rFonts w:cs="Times New Roman"/>
    </w:rPr>
  </w:style>
  <w:style w:type="character" w:customStyle="1" w:styleId="c20">
    <w:name w:val="c20"/>
    <w:basedOn w:val="a0"/>
    <w:rsid w:val="006A6CE0"/>
    <w:rPr>
      <w:rFonts w:cs="Times New Roman"/>
    </w:rPr>
  </w:style>
  <w:style w:type="character" w:customStyle="1" w:styleId="c7">
    <w:name w:val="c7"/>
    <w:basedOn w:val="a0"/>
    <w:rsid w:val="006A6CE0"/>
    <w:rPr>
      <w:rFonts w:cs="Times New Roman"/>
    </w:rPr>
  </w:style>
  <w:style w:type="paragraph" w:styleId="HTML">
    <w:name w:val="HTML Preformatted"/>
    <w:basedOn w:val="a"/>
    <w:link w:val="HTML0"/>
    <w:rsid w:val="006A6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6A6CE0"/>
    <w:rPr>
      <w:rFonts w:ascii="Courier New" w:eastAsia="MS Mincho" w:hAnsi="Courier New" w:cs="Courier New"/>
      <w:sz w:val="20"/>
      <w:szCs w:val="20"/>
      <w:lang w:eastAsia="ja-JP"/>
    </w:rPr>
  </w:style>
  <w:style w:type="paragraph" w:customStyle="1" w:styleId="Normal1">
    <w:name w:val="Normal1"/>
    <w:rsid w:val="006A6CE0"/>
    <w:pPr>
      <w:spacing w:before="100" w:after="100" w:line="240" w:lineRule="auto"/>
    </w:pPr>
    <w:rPr>
      <w:rFonts w:ascii="Times New Roman" w:eastAsia="Calibri" w:hAnsi="Times New Roman" w:cs="Times New Roman"/>
      <w:sz w:val="24"/>
      <w:szCs w:val="20"/>
      <w:lang w:eastAsia="ru-RU"/>
    </w:rPr>
  </w:style>
  <w:style w:type="character" w:customStyle="1" w:styleId="aff2">
    <w:name w:val="Схема документа Знак"/>
    <w:basedOn w:val="a0"/>
    <w:link w:val="aff3"/>
    <w:semiHidden/>
    <w:rsid w:val="006A6CE0"/>
    <w:rPr>
      <w:rFonts w:ascii="Tahoma" w:eastAsia="Times New Roman" w:hAnsi="Tahoma" w:cs="Tahoma"/>
      <w:sz w:val="20"/>
      <w:szCs w:val="20"/>
      <w:shd w:val="clear" w:color="auto" w:fill="000080"/>
      <w:lang w:eastAsia="ru-RU"/>
    </w:rPr>
  </w:style>
  <w:style w:type="paragraph" w:styleId="aff3">
    <w:name w:val="Document Map"/>
    <w:basedOn w:val="a"/>
    <w:link w:val="aff2"/>
    <w:semiHidden/>
    <w:rsid w:val="006A6CE0"/>
    <w:pPr>
      <w:shd w:val="clear" w:color="auto" w:fill="000080"/>
    </w:pPr>
    <w:rPr>
      <w:rFonts w:ascii="Tahoma" w:hAnsi="Tahoma" w:cs="Tahoma"/>
      <w:sz w:val="20"/>
      <w:szCs w:val="20"/>
    </w:rPr>
  </w:style>
  <w:style w:type="character" w:customStyle="1" w:styleId="18">
    <w:name w:val="Схема документа Знак1"/>
    <w:basedOn w:val="a0"/>
    <w:uiPriority w:val="99"/>
    <w:semiHidden/>
    <w:rsid w:val="006A6CE0"/>
    <w:rPr>
      <w:rFonts w:ascii="Tahoma" w:eastAsia="Times New Roman" w:hAnsi="Tahoma" w:cs="Tahoma"/>
      <w:sz w:val="16"/>
      <w:szCs w:val="16"/>
      <w:lang w:eastAsia="ru-RU"/>
    </w:rPr>
  </w:style>
  <w:style w:type="paragraph" w:customStyle="1" w:styleId="aff4">
    <w:name w:val="Содержимое таблицы"/>
    <w:basedOn w:val="a"/>
    <w:rsid w:val="006A6CE0"/>
    <w:pPr>
      <w:widowControl w:val="0"/>
      <w:suppressLineNumbers/>
      <w:suppressAutoHyphens/>
    </w:pPr>
    <w:rPr>
      <w:rFonts w:ascii="Liberation Serif" w:eastAsia="DejaVu Sans" w:hAnsi="Liberation Serif"/>
      <w:kern w:val="1"/>
    </w:rPr>
  </w:style>
  <w:style w:type="character" w:customStyle="1" w:styleId="FontStyle57">
    <w:name w:val="Font Style57"/>
    <w:basedOn w:val="a0"/>
    <w:rsid w:val="006A6CE0"/>
    <w:rPr>
      <w:rFonts w:ascii="Century Schoolbook" w:hAnsi="Century Schoolbook" w:cs="Century Schoolbook" w:hint="default"/>
      <w:i/>
      <w:iCs/>
      <w:sz w:val="18"/>
      <w:szCs w:val="18"/>
    </w:rPr>
  </w:style>
  <w:style w:type="paragraph" w:customStyle="1" w:styleId="dash041e005f0431005f044b005f0447005f043d005f044b005f0439">
    <w:name w:val="dash041e_005f0431_005f044b_005f0447_005f043d_005f044b_005f0439"/>
    <w:basedOn w:val="a"/>
    <w:rsid w:val="006A6CE0"/>
  </w:style>
  <w:style w:type="character" w:customStyle="1" w:styleId="dash041e005f0431005f044b005f0447005f043d005f044b005f0439005f005fchar1char1">
    <w:name w:val="dash041e_005f0431_005f044b_005f0447_005f043d_005f044b_005f0439_005f_005fchar1__char1"/>
    <w:basedOn w:val="a0"/>
    <w:rsid w:val="006A6CE0"/>
    <w:rPr>
      <w:rFonts w:ascii="Times New Roman" w:hAnsi="Times New Roman" w:cs="Times New Roman" w:hint="default"/>
      <w:strike w:val="0"/>
      <w:dstrike w:val="0"/>
      <w:sz w:val="24"/>
      <w:szCs w:val="24"/>
      <w:u w:val="none"/>
      <w:effect w:val="none"/>
    </w:rPr>
  </w:style>
  <w:style w:type="paragraph" w:customStyle="1" w:styleId="19">
    <w:name w:val="Стиль1"/>
    <w:rsid w:val="006A6CE0"/>
    <w:pPr>
      <w:spacing w:after="0" w:line="360" w:lineRule="auto"/>
      <w:ind w:firstLine="720"/>
      <w:jc w:val="both"/>
    </w:pPr>
    <w:rPr>
      <w:rFonts w:ascii="Times New Roman" w:eastAsia="Times New Roman" w:hAnsi="Times New Roman" w:cs="Times New Roman"/>
      <w:sz w:val="24"/>
      <w:szCs w:val="20"/>
      <w:lang w:eastAsia="ru-RU"/>
    </w:rPr>
  </w:style>
  <w:style w:type="paragraph" w:styleId="27">
    <w:name w:val="Body Text 2"/>
    <w:basedOn w:val="a"/>
    <w:link w:val="28"/>
    <w:rsid w:val="006A6CE0"/>
    <w:pPr>
      <w:spacing w:after="120" w:line="480" w:lineRule="auto"/>
    </w:pPr>
  </w:style>
  <w:style w:type="character" w:customStyle="1" w:styleId="28">
    <w:name w:val="Основной текст 2 Знак"/>
    <w:basedOn w:val="a0"/>
    <w:link w:val="27"/>
    <w:rsid w:val="006A6CE0"/>
    <w:rPr>
      <w:rFonts w:ascii="Times New Roman" w:eastAsia="Times New Roman" w:hAnsi="Times New Roman" w:cs="Times New Roman"/>
      <w:sz w:val="24"/>
      <w:szCs w:val="24"/>
      <w:lang w:eastAsia="ru-RU"/>
    </w:rPr>
  </w:style>
  <w:style w:type="paragraph" w:styleId="1a">
    <w:name w:val="toc 1"/>
    <w:basedOn w:val="a"/>
    <w:next w:val="a"/>
    <w:autoRedefine/>
    <w:uiPriority w:val="39"/>
    <w:rsid w:val="006A6CE0"/>
    <w:pPr>
      <w:spacing w:after="100"/>
    </w:pPr>
  </w:style>
  <w:style w:type="paragraph" w:styleId="29">
    <w:name w:val="toc 2"/>
    <w:basedOn w:val="a"/>
    <w:next w:val="a"/>
    <w:autoRedefine/>
    <w:uiPriority w:val="39"/>
    <w:rsid w:val="006A6CE0"/>
    <w:pPr>
      <w:spacing w:after="100"/>
      <w:ind w:left="240"/>
    </w:pPr>
  </w:style>
  <w:style w:type="paragraph" w:styleId="33">
    <w:name w:val="toc 3"/>
    <w:basedOn w:val="a"/>
    <w:next w:val="a"/>
    <w:autoRedefine/>
    <w:uiPriority w:val="39"/>
    <w:rsid w:val="006A6CE0"/>
    <w:pPr>
      <w:spacing w:after="100"/>
      <w:ind w:left="480"/>
    </w:pPr>
  </w:style>
  <w:style w:type="paragraph" w:customStyle="1" w:styleId="aff5">
    <w:name w:val="Буллит"/>
    <w:basedOn w:val="a"/>
    <w:rsid w:val="006A6CE0"/>
    <w:pPr>
      <w:autoSpaceDE w:val="0"/>
      <w:autoSpaceDN w:val="0"/>
      <w:adjustRightInd w:val="0"/>
      <w:spacing w:line="214" w:lineRule="atLeast"/>
      <w:ind w:firstLine="244"/>
      <w:jc w:val="both"/>
    </w:pPr>
    <w:rPr>
      <w:rFonts w:ascii="NewtonCSanPin" w:hAnsi="NewtonCSanPin" w:cs="NewtonCSanPin"/>
      <w:color w:val="000000"/>
      <w:sz w:val="21"/>
      <w:szCs w:val="21"/>
    </w:rPr>
  </w:style>
  <w:style w:type="paragraph" w:customStyle="1" w:styleId="aff6">
    <w:name w:val="Буллит Курсив"/>
    <w:basedOn w:val="aff5"/>
    <w:rsid w:val="006A6CE0"/>
    <w:rPr>
      <w:i/>
      <w:iCs/>
    </w:rPr>
  </w:style>
  <w:style w:type="paragraph" w:customStyle="1" w:styleId="aff7">
    <w:name w:val="Новый"/>
    <w:basedOn w:val="a"/>
    <w:rsid w:val="006A6CE0"/>
    <w:pPr>
      <w:spacing w:line="360" w:lineRule="auto"/>
      <w:ind w:firstLine="454"/>
      <w:jc w:val="both"/>
    </w:pPr>
    <w:rPr>
      <w:sz w:val="28"/>
    </w:rPr>
  </w:style>
  <w:style w:type="paragraph" w:customStyle="1" w:styleId="p1">
    <w:name w:val="p1"/>
    <w:basedOn w:val="a"/>
    <w:rsid w:val="006A6CE0"/>
    <w:pPr>
      <w:spacing w:before="100" w:beforeAutospacing="1" w:after="100" w:afterAutospacing="1"/>
    </w:pPr>
  </w:style>
  <w:style w:type="paragraph" w:customStyle="1" w:styleId="body">
    <w:name w:val="body"/>
    <w:basedOn w:val="a"/>
    <w:rsid w:val="006A6CE0"/>
    <w:pPr>
      <w:spacing w:before="100" w:beforeAutospacing="1" w:after="100" w:afterAutospacing="1"/>
      <w:jc w:val="both"/>
    </w:pPr>
  </w:style>
  <w:style w:type="paragraph" w:customStyle="1" w:styleId="zag2">
    <w:name w:val="zag_2"/>
    <w:basedOn w:val="a"/>
    <w:rsid w:val="006A6CE0"/>
    <w:pPr>
      <w:spacing w:before="100" w:beforeAutospacing="1" w:after="100" w:afterAutospacing="1"/>
      <w:jc w:val="center"/>
    </w:pPr>
    <w:rPr>
      <w:b/>
      <w:bCs/>
      <w:sz w:val="29"/>
      <w:szCs w:val="29"/>
    </w:rPr>
  </w:style>
  <w:style w:type="character" w:customStyle="1" w:styleId="kursiv1">
    <w:name w:val="kursiv1"/>
    <w:basedOn w:val="a0"/>
    <w:rsid w:val="006A6CE0"/>
    <w:rPr>
      <w:rFonts w:ascii="Times New Roman" w:hAnsi="Times New Roman" w:cs="Times New Roman" w:hint="default"/>
      <w:i/>
      <w:iCs/>
    </w:rPr>
  </w:style>
  <w:style w:type="paragraph" w:customStyle="1" w:styleId="zag1">
    <w:name w:val="zag_1"/>
    <w:basedOn w:val="a"/>
    <w:rsid w:val="006A6CE0"/>
    <w:pPr>
      <w:spacing w:before="100" w:beforeAutospacing="1" w:after="100" w:afterAutospacing="1"/>
      <w:jc w:val="center"/>
    </w:pPr>
    <w:rPr>
      <w:b/>
      <w:bCs/>
      <w:sz w:val="31"/>
      <w:szCs w:val="31"/>
    </w:rPr>
  </w:style>
  <w:style w:type="paragraph" w:styleId="aff8">
    <w:name w:val="Plain Text"/>
    <w:basedOn w:val="a"/>
    <w:link w:val="aff9"/>
    <w:rsid w:val="006A6CE0"/>
    <w:rPr>
      <w:rFonts w:ascii="Courier New" w:hAnsi="Courier New"/>
      <w:sz w:val="20"/>
      <w:szCs w:val="20"/>
    </w:rPr>
  </w:style>
  <w:style w:type="character" w:customStyle="1" w:styleId="aff9">
    <w:name w:val="Текст Знак"/>
    <w:basedOn w:val="a0"/>
    <w:link w:val="aff8"/>
    <w:rsid w:val="006A6CE0"/>
    <w:rPr>
      <w:rFonts w:ascii="Courier New" w:eastAsia="Times New Roman" w:hAnsi="Courier New" w:cs="Times New Roman"/>
      <w:sz w:val="20"/>
      <w:szCs w:val="20"/>
      <w:lang w:eastAsia="ru-RU"/>
    </w:rPr>
  </w:style>
  <w:style w:type="paragraph" w:customStyle="1" w:styleId="Iniiaiieoaenonionooiii3">
    <w:name w:val="Iniiaiie oaeno n ionooiii 3"/>
    <w:basedOn w:val="Default"/>
    <w:next w:val="Default"/>
    <w:uiPriority w:val="99"/>
    <w:rsid w:val="006A6CE0"/>
    <w:rPr>
      <w:rFonts w:eastAsiaTheme="minorHAnsi"/>
      <w:color w:val="auto"/>
      <w:lang w:eastAsia="en-US"/>
    </w:rPr>
  </w:style>
  <w:style w:type="paragraph" w:customStyle="1" w:styleId="Iauiue">
    <w:name w:val="Iau.iue"/>
    <w:basedOn w:val="Default"/>
    <w:next w:val="Default"/>
    <w:uiPriority w:val="99"/>
    <w:rsid w:val="006A6CE0"/>
    <w:rPr>
      <w:rFonts w:eastAsiaTheme="minorHAnsi"/>
      <w:color w:val="auto"/>
      <w:lang w:eastAsia="en-US"/>
    </w:rPr>
  </w:style>
  <w:style w:type="paragraph" w:styleId="34">
    <w:name w:val="Body Text 3"/>
    <w:basedOn w:val="a"/>
    <w:link w:val="35"/>
    <w:uiPriority w:val="99"/>
    <w:semiHidden/>
    <w:unhideWhenUsed/>
    <w:rsid w:val="00BB476E"/>
    <w:pPr>
      <w:spacing w:after="120" w:line="276" w:lineRule="auto"/>
    </w:pPr>
    <w:rPr>
      <w:rFonts w:asciiTheme="minorHAnsi" w:eastAsiaTheme="minorEastAsia" w:hAnsiTheme="minorHAnsi" w:cstheme="minorBidi"/>
      <w:sz w:val="16"/>
      <w:szCs w:val="16"/>
    </w:rPr>
  </w:style>
  <w:style w:type="character" w:customStyle="1" w:styleId="35">
    <w:name w:val="Основной текст 3 Знак"/>
    <w:basedOn w:val="a0"/>
    <w:link w:val="34"/>
    <w:uiPriority w:val="99"/>
    <w:semiHidden/>
    <w:rsid w:val="00BB476E"/>
    <w:rPr>
      <w:rFonts w:eastAsiaTheme="minorEastAsia"/>
      <w:sz w:val="16"/>
      <w:szCs w:val="16"/>
      <w:lang w:eastAsia="ru-RU"/>
    </w:rPr>
  </w:style>
  <w:style w:type="paragraph" w:customStyle="1" w:styleId="s1">
    <w:name w:val="s_1"/>
    <w:basedOn w:val="a"/>
    <w:rsid w:val="0030656F"/>
    <w:pPr>
      <w:spacing w:before="100" w:beforeAutospacing="1" w:after="100" w:afterAutospacing="1"/>
    </w:pPr>
  </w:style>
  <w:style w:type="paragraph" w:customStyle="1" w:styleId="LTGliederung1">
    <w:name w:val="???????~LT~Gliederung 1"/>
    <w:uiPriority w:val="99"/>
    <w:rsid w:val="008B4C5B"/>
    <w:pPr>
      <w:tabs>
        <w:tab w:val="left" w:pos="900"/>
        <w:tab w:val="left" w:pos="2340"/>
        <w:tab w:val="left" w:pos="3780"/>
        <w:tab w:val="left" w:pos="5220"/>
        <w:tab w:val="left" w:pos="6660"/>
        <w:tab w:val="left" w:pos="8100"/>
        <w:tab w:val="left" w:pos="9540"/>
        <w:tab w:val="left" w:pos="10980"/>
        <w:tab w:val="left" w:pos="12420"/>
        <w:tab w:val="left" w:pos="13860"/>
        <w:tab w:val="left" w:pos="15300"/>
      </w:tabs>
      <w:autoSpaceDE w:val="0"/>
      <w:autoSpaceDN w:val="0"/>
      <w:adjustRightInd w:val="0"/>
      <w:spacing w:before="160" w:after="0" w:line="240" w:lineRule="auto"/>
    </w:pPr>
    <w:rPr>
      <w:rFonts w:ascii="Mangal" w:eastAsia="SimSun" w:hAnsi="Mangal" w:cs="Mangal"/>
      <w:color w:val="FFFFFF"/>
      <w:sz w:val="64"/>
      <w:szCs w:val="64"/>
      <w:lang w:eastAsia="ru-RU"/>
    </w:rPr>
  </w:style>
  <w:style w:type="paragraph" w:customStyle="1" w:styleId="111">
    <w:name w:val="Обычный11"/>
    <w:rsid w:val="008B4C5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a">
    <w:name w:val="???????"/>
    <w:uiPriority w:val="99"/>
    <w:rsid w:val="008B4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Mangal" w:eastAsia="SimSun" w:hAnsi="Mangal" w:cs="Mangal"/>
      <w:color w:val="000000"/>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45754">
      <w:bodyDiv w:val="1"/>
      <w:marLeft w:val="0"/>
      <w:marRight w:val="0"/>
      <w:marTop w:val="0"/>
      <w:marBottom w:val="0"/>
      <w:divBdr>
        <w:top w:val="none" w:sz="0" w:space="0" w:color="auto"/>
        <w:left w:val="none" w:sz="0" w:space="0" w:color="auto"/>
        <w:bottom w:val="none" w:sz="0" w:space="0" w:color="auto"/>
        <w:right w:val="none" w:sz="0" w:space="0" w:color="auto"/>
      </w:divBdr>
    </w:div>
    <w:div w:id="469055176">
      <w:bodyDiv w:val="1"/>
      <w:marLeft w:val="0"/>
      <w:marRight w:val="0"/>
      <w:marTop w:val="0"/>
      <w:marBottom w:val="0"/>
      <w:divBdr>
        <w:top w:val="none" w:sz="0" w:space="0" w:color="auto"/>
        <w:left w:val="none" w:sz="0" w:space="0" w:color="auto"/>
        <w:bottom w:val="none" w:sz="0" w:space="0" w:color="auto"/>
        <w:right w:val="none" w:sz="0" w:space="0" w:color="auto"/>
      </w:divBdr>
    </w:div>
    <w:div w:id="588276507">
      <w:bodyDiv w:val="1"/>
      <w:marLeft w:val="0"/>
      <w:marRight w:val="0"/>
      <w:marTop w:val="0"/>
      <w:marBottom w:val="0"/>
      <w:divBdr>
        <w:top w:val="none" w:sz="0" w:space="0" w:color="auto"/>
        <w:left w:val="none" w:sz="0" w:space="0" w:color="auto"/>
        <w:bottom w:val="none" w:sz="0" w:space="0" w:color="auto"/>
        <w:right w:val="none" w:sz="0" w:space="0" w:color="auto"/>
      </w:divBdr>
    </w:div>
    <w:div w:id="838812603">
      <w:bodyDiv w:val="1"/>
      <w:marLeft w:val="0"/>
      <w:marRight w:val="0"/>
      <w:marTop w:val="0"/>
      <w:marBottom w:val="0"/>
      <w:divBdr>
        <w:top w:val="none" w:sz="0" w:space="0" w:color="auto"/>
        <w:left w:val="none" w:sz="0" w:space="0" w:color="auto"/>
        <w:bottom w:val="none" w:sz="0" w:space="0" w:color="auto"/>
        <w:right w:val="none" w:sz="0" w:space="0" w:color="auto"/>
      </w:divBdr>
    </w:div>
    <w:div w:id="1064378760">
      <w:bodyDiv w:val="1"/>
      <w:marLeft w:val="0"/>
      <w:marRight w:val="0"/>
      <w:marTop w:val="0"/>
      <w:marBottom w:val="0"/>
      <w:divBdr>
        <w:top w:val="none" w:sz="0" w:space="0" w:color="auto"/>
        <w:left w:val="none" w:sz="0" w:space="0" w:color="auto"/>
        <w:bottom w:val="none" w:sz="0" w:space="0" w:color="auto"/>
        <w:right w:val="none" w:sz="0" w:space="0" w:color="auto"/>
      </w:divBdr>
    </w:div>
    <w:div w:id="1128352355">
      <w:bodyDiv w:val="1"/>
      <w:marLeft w:val="0"/>
      <w:marRight w:val="0"/>
      <w:marTop w:val="0"/>
      <w:marBottom w:val="0"/>
      <w:divBdr>
        <w:top w:val="none" w:sz="0" w:space="0" w:color="auto"/>
        <w:left w:val="none" w:sz="0" w:space="0" w:color="auto"/>
        <w:bottom w:val="none" w:sz="0" w:space="0" w:color="auto"/>
        <w:right w:val="none" w:sz="0" w:space="0" w:color="auto"/>
      </w:divBdr>
    </w:div>
    <w:div w:id="1588266737">
      <w:bodyDiv w:val="1"/>
      <w:marLeft w:val="0"/>
      <w:marRight w:val="0"/>
      <w:marTop w:val="0"/>
      <w:marBottom w:val="0"/>
      <w:divBdr>
        <w:top w:val="none" w:sz="0" w:space="0" w:color="auto"/>
        <w:left w:val="none" w:sz="0" w:space="0" w:color="auto"/>
        <w:bottom w:val="none" w:sz="0" w:space="0" w:color="auto"/>
        <w:right w:val="none" w:sz="0" w:space="0" w:color="auto"/>
      </w:divBdr>
    </w:div>
    <w:div w:id="1974796527">
      <w:bodyDiv w:val="1"/>
      <w:marLeft w:val="0"/>
      <w:marRight w:val="0"/>
      <w:marTop w:val="0"/>
      <w:marBottom w:val="0"/>
      <w:divBdr>
        <w:top w:val="none" w:sz="0" w:space="0" w:color="auto"/>
        <w:left w:val="none" w:sz="0" w:space="0" w:color="auto"/>
        <w:bottom w:val="none" w:sz="0" w:space="0" w:color="auto"/>
        <w:right w:val="none" w:sz="0" w:space="0" w:color="auto"/>
      </w:divBdr>
    </w:div>
    <w:div w:id="206104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base.garant.ru/6150599/" TargetMode="External"/><Relationship Id="rId18" Type="http://schemas.openxmlformats.org/officeDocument/2006/relationships/hyperlink" Target="http://base.garant.ru/615059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base.garant.ru/12117978/" TargetMode="External"/><Relationship Id="rId7" Type="http://schemas.openxmlformats.org/officeDocument/2006/relationships/endnotes" Target="endnotes.xml"/><Relationship Id="rId12" Type="http://schemas.openxmlformats.org/officeDocument/2006/relationships/hyperlink" Target="http://base.garant.ru/6150599/" TargetMode="External"/><Relationship Id="rId17" Type="http://schemas.openxmlformats.org/officeDocument/2006/relationships/hyperlink" Target="http://base.garant.ru/615059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se.garant.ru/10103000/" TargetMode="External"/><Relationship Id="rId20" Type="http://schemas.openxmlformats.org/officeDocument/2006/relationships/hyperlink" Target="http://base.garant.ru/13057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30577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ase.garant.ru/1549448/" TargetMode="External"/><Relationship Id="rId23" Type="http://schemas.openxmlformats.org/officeDocument/2006/relationships/footer" Target="footer1.xml"/><Relationship Id="rId10" Type="http://schemas.openxmlformats.org/officeDocument/2006/relationships/hyperlink" Target="http://base.garant.ru/1305770/" TargetMode="External"/><Relationship Id="rId19" Type="http://schemas.openxmlformats.org/officeDocument/2006/relationships/hyperlink" Target="http://base.garant.ru/6150599/" TargetMode="External"/><Relationship Id="rId4" Type="http://schemas.openxmlformats.org/officeDocument/2006/relationships/settings" Target="settings.xml"/><Relationship Id="rId9" Type="http://schemas.openxmlformats.org/officeDocument/2006/relationships/hyperlink" Target="http://base.garant.ru/10103000/" TargetMode="External"/><Relationship Id="rId14" Type="http://schemas.openxmlformats.org/officeDocument/2006/relationships/hyperlink" Target="http://base.garant.ru/185479/"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07658-99FD-4078-9D61-47603D01F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24566</Words>
  <Characters>140029</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Admin</cp:lastModifiedBy>
  <cp:revision>3</cp:revision>
  <cp:lastPrinted>2020-11-10T22:23:00Z</cp:lastPrinted>
  <dcterms:created xsi:type="dcterms:W3CDTF">2020-11-10T22:27:00Z</dcterms:created>
  <dcterms:modified xsi:type="dcterms:W3CDTF">2020-11-10T22:27:00Z</dcterms:modified>
</cp:coreProperties>
</file>