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Ind w:w="-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2C2DCA" w:rsidRPr="00A2338C" w:rsidTr="008E5B4F">
        <w:tc>
          <w:tcPr>
            <w:tcW w:w="4928" w:type="dxa"/>
          </w:tcPr>
          <w:p w:rsidR="002C2DCA" w:rsidRPr="00A2338C" w:rsidRDefault="002C2DCA" w:rsidP="007658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765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4252" w:type="dxa"/>
          </w:tcPr>
          <w:p w:rsidR="002C2DCA" w:rsidRPr="00775FE0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D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765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4252" w:type="dxa"/>
          </w:tcPr>
          <w:p w:rsidR="002C2DCA" w:rsidRPr="00A2338C" w:rsidRDefault="00335520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4D5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FE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5F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437038" w:rsidP="00765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D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FD4D52" w:rsidP="00765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F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Якушин К.В. 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765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</w:tc>
        <w:tc>
          <w:tcPr>
            <w:tcW w:w="4252" w:type="dxa"/>
          </w:tcPr>
          <w:p w:rsidR="002C2DCA" w:rsidRPr="00A2338C" w:rsidRDefault="002C2DCA" w:rsidP="002C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2C2D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К.В.Якушин </w:t>
            </w:r>
          </w:p>
        </w:tc>
        <w:tc>
          <w:tcPr>
            <w:tcW w:w="4252" w:type="dxa"/>
          </w:tcPr>
          <w:p w:rsidR="002C2DCA" w:rsidRPr="00A2338C" w:rsidRDefault="002C2DCA" w:rsidP="002C2D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76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DCA" w:rsidRPr="00A2338C" w:rsidRDefault="002C2DCA" w:rsidP="002C2D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91A16" w:rsidRDefault="002B2912" w:rsidP="0089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</w:t>
      </w:r>
    </w:p>
    <w:p w:rsidR="00891A16" w:rsidRDefault="002B2912" w:rsidP="0089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891A16" w:rsidRDefault="002B2912" w:rsidP="0089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общеобразовательной школы № 52</w:t>
      </w:r>
      <w:r w:rsidR="00891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912" w:rsidRPr="004A2D80" w:rsidRDefault="002B2912" w:rsidP="00891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B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F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B2912" w:rsidRPr="00490F0F" w:rsidRDefault="002B2912" w:rsidP="00891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Годовой ка</w:t>
      </w:r>
      <w:r w:rsid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лендарный учебный график на 202</w:t>
      </w:r>
      <w:r w:rsidR="00FD4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AB4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202</w:t>
      </w:r>
      <w:r w:rsidR="00FD4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227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 разработан в соответствии с</w:t>
      </w:r>
      <w:r w:rsidRPr="00490F0F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2012г. </w:t>
      </w:r>
      <w:r w:rsidR="002273CB">
        <w:rPr>
          <w:rFonts w:ascii="Times New Roman" w:hAnsi="Times New Roman" w:cs="Times New Roman"/>
          <w:sz w:val="28"/>
          <w:szCs w:val="28"/>
        </w:rPr>
        <w:t xml:space="preserve">        № 273-ФЗ </w:t>
      </w:r>
      <w:r w:rsidRPr="00490F0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ст.2</w:t>
      </w:r>
      <w:r w:rsidR="002273CB">
        <w:rPr>
          <w:rFonts w:ascii="Times New Roman" w:hAnsi="Times New Roman" w:cs="Times New Roman"/>
          <w:sz w:val="28"/>
          <w:szCs w:val="28"/>
        </w:rPr>
        <w:t xml:space="preserve"> </w:t>
      </w:r>
      <w:r w:rsidRPr="00490F0F">
        <w:rPr>
          <w:rFonts w:ascii="Times New Roman" w:hAnsi="Times New Roman" w:cs="Times New Roman"/>
          <w:sz w:val="28"/>
          <w:szCs w:val="28"/>
        </w:rPr>
        <w:t xml:space="preserve">п.10,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F0F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90F0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16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 w:rsidR="00383BAE">
        <w:rPr>
          <w:rFonts w:ascii="Times New Roman" w:hAnsi="Times New Roman" w:cs="Times New Roman"/>
          <w:sz w:val="28"/>
          <w:szCs w:val="28"/>
        </w:rPr>
        <w:t>,</w:t>
      </w:r>
      <w:r w:rsidR="002273CB">
        <w:rPr>
          <w:rFonts w:ascii="Times New Roman" w:hAnsi="Times New Roman" w:cs="Times New Roman"/>
          <w:sz w:val="28"/>
          <w:szCs w:val="28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>основной обра</w:t>
      </w:r>
      <w:r w:rsidR="002273CB">
        <w:rPr>
          <w:rFonts w:ascii="Times New Roman" w:hAnsi="Times New Roman" w:cs="Times New Roman"/>
          <w:sz w:val="28"/>
          <w:szCs w:val="28"/>
        </w:rPr>
        <w:t xml:space="preserve">зовательной программы среднего </w:t>
      </w:r>
      <w:r w:rsidR="00C1638A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891A16">
        <w:rPr>
          <w:rFonts w:ascii="Times New Roman" w:hAnsi="Times New Roman" w:cs="Times New Roman"/>
          <w:sz w:val="28"/>
          <w:szCs w:val="28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r w:rsidR="0068277A" w:rsidRPr="0068277A">
        <w:rPr>
          <w:rFonts w:ascii="Times New Roman" w:hAnsi="Times New Roman" w:cs="Times New Roman"/>
          <w:sz w:val="28"/>
          <w:szCs w:val="28"/>
        </w:rPr>
        <w:t>ФГОС</w:t>
      </w:r>
      <w:r w:rsidR="00C1638A" w:rsidRPr="006827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273CB" w:rsidRDefault="002B2912" w:rsidP="0043247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Регламентирование образовательного процесса</w:t>
      </w:r>
    </w:p>
    <w:p w:rsidR="002B2912" w:rsidRDefault="00AB48F7" w:rsidP="0043247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F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1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D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B2912"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2273CB" w:rsidRPr="00490F0F" w:rsidRDefault="002273CB" w:rsidP="00432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2" w:rsidRPr="00006C0A" w:rsidRDefault="002273CB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1.Продолжительность учебного года по </w:t>
      </w:r>
      <w:r w:rsidR="002B2912" w:rsidRPr="00006C0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классам:</w:t>
      </w:r>
    </w:p>
    <w:p w:rsid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2" w:rsidRPr="00006C0A" w:rsidRDefault="002B2912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для учащихся 1-11 классов 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48F7" w:rsidRP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</w:t>
      </w:r>
      <w:r w:rsidR="00FD4D52" w:rsidRP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2912" w:rsidRPr="006B6F9F" w:rsidRDefault="002B2912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 -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39FA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BC1CCB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0C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4EC0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56913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256913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10-х классов - 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48F7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913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9,11-х классов 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экзаменов ГИА и учебным планом.</w:t>
      </w:r>
    </w:p>
    <w:p w:rsid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Default="002B2912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2. Время учебных занятий:</w:t>
      </w:r>
    </w:p>
    <w:p w:rsid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3247C" w:rsidRP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324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Понедельник, четверг:</w:t>
      </w:r>
    </w:p>
    <w:p w:rsidR="002B2912" w:rsidRPr="006B6F9F" w:rsidRDefault="002B2912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учебных занятий:</w:t>
      </w:r>
      <w:r w:rsidR="0043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08.00;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="001D122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22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B2912" w:rsidRDefault="002273CB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учебных занятий:</w:t>
      </w:r>
      <w:r w:rsidR="002B2912"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2912"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="009110C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0C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0CC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912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B2912"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смена: 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645C6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3247C" w:rsidRP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Вторник, среда, пятница:</w:t>
      </w:r>
    </w:p>
    <w:p w:rsidR="0043247C" w:rsidRPr="006B6F9F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учебных занятий: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08.00;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учебных занятий:</w:t>
      </w:r>
      <w:r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3247C" w:rsidRP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Суббота</w:t>
      </w:r>
      <w:r w:rsidRPr="00432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3247C" w:rsidRPr="006B6F9F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учебных занятий: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08.00</w:t>
      </w:r>
    </w:p>
    <w:p w:rsidR="0043247C" w:rsidRDefault="0043247C" w:rsidP="0043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учебных занятий:</w:t>
      </w:r>
      <w:r w:rsidRPr="006B6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B2912" w:rsidRPr="006B6F9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3. Сменность учебных занятий: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="0022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1а,1б,1в,1г</w:t>
      </w:r>
      <w:r w:rsid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3а, 3б, </w:t>
      </w:r>
      <w:r w:rsidR="004B42D0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3в,3г,</w:t>
      </w:r>
      <w:r w:rsidR="00260651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5а,5б,5в,</w:t>
      </w:r>
      <w:r w:rsidR="004F06CE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5г,6а,6б,6в</w:t>
      </w:r>
      <w:r w:rsidR="00F818A9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,6г,</w:t>
      </w:r>
      <w:r w:rsidR="00320204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7а,7б, 7в</w:t>
      </w:r>
      <w:r w:rsidR="004F06CE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2D0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7г, </w:t>
      </w:r>
      <w:r w:rsidR="004F06CE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8а,8б,8в</w:t>
      </w:r>
      <w:r w:rsidR="00260651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2C6F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8г,</w:t>
      </w:r>
      <w:r w:rsidR="00F818A9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9а,9б,9в</w:t>
      </w:r>
      <w:r w:rsidR="004B42D0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10а,11а.</w:t>
      </w:r>
    </w:p>
    <w:p w:rsidR="002B2912" w:rsidRPr="00E0787A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="0022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C0A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2а,2б,</w:t>
      </w:r>
      <w:r w:rsid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2в,</w:t>
      </w:r>
      <w:r w:rsidR="00006C0A" w:rsidRPr="006B6F9F">
        <w:rPr>
          <w:rFonts w:ascii="Times New Roman" w:eastAsia="Times New Roman" w:hAnsi="Times New Roman" w:cs="Times New Roman"/>
          <w:sz w:val="28"/>
          <w:szCs w:val="28"/>
          <w:lang w:eastAsia="ru-RU"/>
        </w:rPr>
        <w:t>2г,4а, 4б, 4в, 4г</w:t>
      </w:r>
      <w:r w:rsidR="0000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4. Количество учебных недель в году в соответствии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реестра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основной образовательной программ</w:t>
      </w:r>
      <w:r w:rsidR="002273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ы начального общего образования,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основной образовательной программы основного общего образования</w:t>
      </w:r>
      <w:r w:rsidR="002273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, основной образовательной программы среднего общего образования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2273CB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классы –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1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>2 - 11</w:t>
      </w:r>
      <w:r w:rsidR="00D2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34 недели</w:t>
      </w:r>
      <w:r w:rsidR="00227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12" w:rsidRPr="00D40EF5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5.  Ре</w:t>
      </w:r>
      <w:r w:rsid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жим работы школы в течение  202</w:t>
      </w:r>
      <w:r w:rsidR="00952C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="00EF577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– 202</w:t>
      </w:r>
      <w:r w:rsidR="00952C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учебного года.</w:t>
      </w:r>
    </w:p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Количество уроков в неделю и их продолжительность в 1-ом классе: </w:t>
      </w:r>
    </w:p>
    <w:tbl>
      <w:tblPr>
        <w:tblW w:w="10202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418"/>
        <w:gridCol w:w="1134"/>
        <w:gridCol w:w="708"/>
        <w:gridCol w:w="2268"/>
        <w:gridCol w:w="3544"/>
      </w:tblGrid>
      <w:tr w:rsidR="002B2912" w:rsidRPr="00383BAE" w:rsidTr="00383BAE">
        <w:trPr>
          <w:trHeight w:val="735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  <w:gridSpan w:val="2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уроков:</w:t>
            </w:r>
          </w:p>
        </w:tc>
        <w:tc>
          <w:tcPr>
            <w:tcW w:w="226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44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2B2912" w:rsidRPr="00383BAE" w:rsidTr="00383BAE">
        <w:trPr>
          <w:trHeight w:val="303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26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383BAE" w:rsidTr="00383BAE">
        <w:trPr>
          <w:trHeight w:val="832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227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B2912" w:rsidRPr="001645C6" w:rsidRDefault="001645C6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 урока 10 мин,  после 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мин; после 2 урока динамическая пауза 40 мин.</w:t>
            </w:r>
          </w:p>
        </w:tc>
      </w:tr>
      <w:tr w:rsidR="002B2912" w:rsidRPr="00383BAE" w:rsidTr="0043247C">
        <w:trPr>
          <w:trHeight w:val="496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227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2B2912" w:rsidRPr="001645C6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мин,  после 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2912" w:rsidRPr="00383BAE" w:rsidTr="00383BAE">
        <w:trPr>
          <w:trHeight w:val="51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227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hideMark/>
          </w:tcPr>
          <w:p w:rsidR="002B2912" w:rsidRPr="00383BAE" w:rsidRDefault="006A3E0F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B2912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</w:t>
            </w:r>
            <w:r w:rsidR="006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мин,  после 2-3  урока – 20</w:t>
            </w: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2912" w:rsidRPr="00383BAE" w:rsidTr="0076586E">
        <w:trPr>
          <w:trHeight w:val="240"/>
          <w:tblCellSpacing w:w="0" w:type="dxa"/>
        </w:trPr>
        <w:tc>
          <w:tcPr>
            <w:tcW w:w="10202" w:type="dxa"/>
            <w:gridSpan w:val="6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Количество уроков в неделю и их продолжительность  во  2 – 11-х классах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3"/>
        <w:gridCol w:w="1948"/>
        <w:gridCol w:w="1191"/>
        <w:gridCol w:w="950"/>
        <w:gridCol w:w="948"/>
        <w:gridCol w:w="1094"/>
        <w:gridCol w:w="1257"/>
      </w:tblGrid>
      <w:tr w:rsidR="002B2912" w:rsidRPr="0007198A" w:rsidTr="00A86B21">
        <w:trPr>
          <w:trHeight w:val="790"/>
          <w:tblCellSpacing w:w="0" w:type="dxa"/>
          <w:jc w:val="center"/>
        </w:trPr>
        <w:tc>
          <w:tcPr>
            <w:tcW w:w="1442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Начальнаяшкола</w:t>
            </w:r>
          </w:p>
        </w:tc>
        <w:tc>
          <w:tcPr>
            <w:tcW w:w="2110" w:type="pct"/>
            <w:gridSpan w:val="4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2B2912" w:rsidRPr="0007198A" w:rsidTr="00A86B21">
        <w:trPr>
          <w:trHeight w:val="415"/>
          <w:tblCellSpacing w:w="0" w:type="dxa"/>
          <w:jc w:val="center"/>
        </w:trPr>
        <w:tc>
          <w:tcPr>
            <w:tcW w:w="1442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 классы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класс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6B28A1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243E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9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  <w:tc>
          <w:tcPr>
            <w:tcW w:w="481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480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51" w:type="pct"/>
            <w:vAlign w:val="center"/>
          </w:tcPr>
          <w:p w:rsidR="00D3243E" w:rsidRPr="0007198A" w:rsidRDefault="00383BA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630" w:type="pct"/>
            <w:vAlign w:val="center"/>
          </w:tcPr>
          <w:p w:rsidR="00D3243E" w:rsidRPr="0007198A" w:rsidRDefault="006B28A1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</w:tr>
      <w:tr w:rsidR="002B2912" w:rsidRPr="0007198A" w:rsidTr="00BA2F9F">
        <w:trPr>
          <w:trHeight w:val="480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2B2912" w:rsidP="0043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 урока – 10 </w:t>
            </w:r>
            <w:r w:rsidR="004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после 2</w:t>
            </w:r>
            <w:r w:rsidR="009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1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– 20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 после </w:t>
            </w:r>
            <w:r w:rsidR="004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– 10 минут</w:t>
            </w:r>
            <w:r w:rsidR="0043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2912" w:rsidRPr="0007198A" w:rsidTr="00BA2F9F">
        <w:trPr>
          <w:trHeight w:val="601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7C2C89" w:rsidP="00D42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19F3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классах – </w:t>
            </w:r>
            <w:r w:rsidR="002B2912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май; во 2 – 4, 5</w:t>
            </w:r>
            <w:r w:rsidR="00D4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классах – </w:t>
            </w:r>
            <w:r w:rsidR="002B2912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май. </w:t>
            </w:r>
          </w:p>
        </w:tc>
      </w:tr>
    </w:tbl>
    <w:p w:rsidR="002C2DCA" w:rsidRDefault="002C2DCA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0D789C">
      <w:pPr>
        <w:spacing w:after="0" w:line="240" w:lineRule="auto"/>
        <w:ind w:left="-426" w:right="-283" w:hanging="14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6. Распределение  образовательной недельной нагрузки в течение учебной недели.</w:t>
      </w:r>
    </w:p>
    <w:tbl>
      <w:tblPr>
        <w:tblW w:w="102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851"/>
        <w:gridCol w:w="851"/>
        <w:gridCol w:w="1135"/>
        <w:gridCol w:w="851"/>
        <w:gridCol w:w="610"/>
        <w:gridCol w:w="692"/>
        <w:gridCol w:w="696"/>
        <w:gridCol w:w="836"/>
        <w:gridCol w:w="836"/>
        <w:gridCol w:w="696"/>
        <w:gridCol w:w="785"/>
      </w:tblGrid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91" w:type="pct"/>
            <w:gridSpan w:val="11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3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0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rHeight w:val="225"/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1D0FC0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1D0FC0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3" w:type="pct"/>
            <w:vAlign w:val="center"/>
            <w:hideMark/>
          </w:tcPr>
          <w:p w:rsidR="002B2912" w:rsidRPr="00573FBA" w:rsidRDefault="00573FBA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821539" w:rsidRDefault="00821539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vAlign w:val="center"/>
            <w:hideMark/>
          </w:tcPr>
          <w:p w:rsidR="002B2912" w:rsidRPr="001D0FC0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7. Продолжите</w:t>
      </w:r>
      <w:r w:rsidR="006B6F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льность учебных четвертей в 2023</w:t>
      </w: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</w:t>
      </w:r>
      <w:r w:rsidR="006B6F9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2024</w:t>
      </w:r>
      <w:r w:rsidR="00D42C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82153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268"/>
        <w:gridCol w:w="3544"/>
        <w:gridCol w:w="3260"/>
      </w:tblGrid>
      <w:tr w:rsidR="002B2912" w:rsidRPr="00384D11" w:rsidTr="00D42C5C">
        <w:trPr>
          <w:trHeight w:val="519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09036D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268" w:type="dxa"/>
            <w:vAlign w:val="center"/>
            <w:hideMark/>
          </w:tcPr>
          <w:p w:rsidR="002B2912" w:rsidRPr="0009036D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09036D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260" w:type="dxa"/>
            <w:vAlign w:val="center"/>
            <w:hideMark/>
          </w:tcPr>
          <w:p w:rsidR="002B2912" w:rsidRPr="0009036D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и учебных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B80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F10A3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E31B8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B80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F10A3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r w:rsidR="00E31B8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0F0D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F10A3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20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43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E873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B2912" w:rsidRPr="00384D11" w:rsidTr="00D42C5C">
        <w:trPr>
          <w:trHeight w:val="748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 xml:space="preserve"> 05.11.23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20F0D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656F7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B656F7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3970A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656F7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CE51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C7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C7045">
              <w:rPr>
                <w:rFonts w:ascii="Times New Roman" w:hAnsi="Times New Roman" w:cs="Times New Roman"/>
                <w:sz w:val="24"/>
                <w:szCs w:val="24"/>
              </w:rPr>
              <w:t>07.01.24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7C704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C4E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2B2912" w:rsidRPr="00384D11" w:rsidTr="00D42C5C">
        <w:trPr>
          <w:trHeight w:val="488"/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D42C5C" w:rsidRDefault="007C704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B2912" w:rsidRPr="00384D11" w:rsidRDefault="007119F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92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A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2043D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912" w:rsidRPr="00384D11" w:rsidRDefault="00B353A8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3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3375F8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</w:tcPr>
          <w:p w:rsidR="002B2912" w:rsidRPr="00384D11" w:rsidRDefault="007E0C4B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23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</w:tcPr>
          <w:p w:rsidR="002B2912" w:rsidRPr="00384D11" w:rsidRDefault="006A1864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76586E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817D40">
        <w:trPr>
          <w:trHeight w:val="54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681A98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7D5E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6A1864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B2912" w:rsidRPr="00384D11" w:rsidTr="00817D40">
        <w:trPr>
          <w:trHeight w:val="243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EA5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EA50E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6E6C5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A5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4E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4E3572" w:rsidRDefault="0076586E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76586E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817D40">
        <w:trPr>
          <w:trHeight w:val="170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- 25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76586E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9866B1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.24г. - 26</w:t>
            </w:r>
            <w:r w:rsidR="00F1052A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76586E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A0648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F1052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076B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EF4D19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 недели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F1052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DC4E93">
              <w:rPr>
                <w:rFonts w:ascii="Times New Roman" w:hAnsi="Times New Roman" w:cs="Times New Roman"/>
                <w:sz w:val="24"/>
                <w:szCs w:val="24"/>
              </w:rPr>
              <w:t>г. - 24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658B" w:rsidRPr="00384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4E256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2B2912" w:rsidRPr="00384D11" w:rsidTr="00817D40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F1052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DC4E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BA6208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2912" w:rsidRPr="00384D11" w:rsidTr="00817D40">
        <w:trPr>
          <w:trHeight w:val="221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544" w:type="dxa"/>
            <w:vAlign w:val="center"/>
            <w:hideMark/>
          </w:tcPr>
          <w:p w:rsidR="002B2912" w:rsidRPr="00384D11" w:rsidRDefault="00F1052A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DC4E93">
              <w:rPr>
                <w:rFonts w:ascii="Times New Roman" w:hAnsi="Times New Roman" w:cs="Times New Roman"/>
                <w:sz w:val="24"/>
                <w:szCs w:val="24"/>
              </w:rPr>
              <w:t>г. - 25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vAlign w:val="center"/>
            <w:hideMark/>
          </w:tcPr>
          <w:p w:rsidR="002B2912" w:rsidRPr="00384D11" w:rsidRDefault="00653338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A365F5">
              <w:rPr>
                <w:rFonts w:ascii="Times New Roman" w:hAnsi="Times New Roman" w:cs="Times New Roman"/>
                <w:sz w:val="24"/>
                <w:szCs w:val="24"/>
              </w:rPr>
              <w:t>и 1 день</w:t>
            </w:r>
          </w:p>
        </w:tc>
      </w:tr>
    </w:tbl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917B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8. Продолжительность каникул в  </w:t>
      </w:r>
      <w:r w:rsidR="00A1207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2023 – 2024</w:t>
      </w:r>
      <w:r w:rsidR="00D42C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F917B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3548"/>
        <w:gridCol w:w="3114"/>
      </w:tblGrid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12075" w:rsidRPr="00384D11" w:rsidTr="00A12075">
        <w:trPr>
          <w:tblCellSpacing w:w="0" w:type="dxa"/>
        </w:trPr>
        <w:tc>
          <w:tcPr>
            <w:tcW w:w="2127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05.11.23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12075" w:rsidRPr="00384D11" w:rsidTr="00D42C5C">
        <w:trPr>
          <w:trHeight w:val="380"/>
          <w:tblCellSpacing w:w="0" w:type="dxa"/>
        </w:trPr>
        <w:tc>
          <w:tcPr>
            <w:tcW w:w="2127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30.12.23г. – 07.01.24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A12075" w:rsidRPr="00384D11" w:rsidTr="00D42C5C">
        <w:trPr>
          <w:trHeight w:val="826"/>
          <w:tblCellSpacing w:w="0" w:type="dxa"/>
        </w:trPr>
        <w:tc>
          <w:tcPr>
            <w:tcW w:w="2127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  <w:vAlign w:val="center"/>
            <w:hideMark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8" w:type="dxa"/>
            <w:vAlign w:val="center"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.02.24г.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</w:tcPr>
          <w:p w:rsidR="00A12075" w:rsidRPr="00384D11" w:rsidRDefault="00A12075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072A6" w:rsidRPr="00384D11" w:rsidTr="002072A6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072A6" w:rsidRPr="00384D11" w:rsidTr="00BA2F9F">
        <w:trPr>
          <w:trHeight w:val="346"/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701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8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05.24г. – 31.08.24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2072A6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548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27.05.24г. – 31.08.24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072A6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5 - 8,10 классы</w:t>
            </w:r>
          </w:p>
        </w:tc>
        <w:tc>
          <w:tcPr>
            <w:tcW w:w="3548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27.05.22г. – 31.08.24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072A6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548" w:type="dxa"/>
            <w:vAlign w:val="bottom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завершению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  <w:hideMark/>
          </w:tcPr>
          <w:p w:rsidR="002072A6" w:rsidRPr="00384D11" w:rsidRDefault="002072A6" w:rsidP="00D4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5C" w:rsidRDefault="002B2912" w:rsidP="00D42C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9. Проведение промежуточной аттестации в переводных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соответствии с ФГОС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D42C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ежуточная аттестация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A2F9F" w:rsidRDefault="000B1D4F" w:rsidP="00D42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– </w:t>
      </w:r>
      <w:r w:rsidR="002B2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май; во 2 – 4, 5</w:t>
      </w:r>
      <w:r w:rsidR="00C864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78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42F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– </w:t>
      </w:r>
      <w:r w:rsidR="002B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май. </w:t>
      </w:r>
    </w:p>
    <w:p w:rsidR="002B2912" w:rsidRPr="00BA2F9F" w:rsidRDefault="002B2912" w:rsidP="000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5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10. Проведение государственной итоговой аттестации в 9 и 11 классах.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Единое расписание и продолжительность проведения ОГЭ, ГВЭ, ЕГЭ по каждому учебному предмету в 9 и 11 классах утверждается министерством образования и науки Российской Федерации. </w:t>
      </w:r>
    </w:p>
    <w:p w:rsidR="002B2912" w:rsidRPr="000D28AC" w:rsidRDefault="002B2912" w:rsidP="000660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Расписание звонков в МБОУ СОШ №</w:t>
      </w:r>
      <w:r w:rsidR="00D42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</w:t>
      </w:r>
      <w:r w:rsidR="00066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</w:t>
      </w:r>
      <w:r w:rsidR="00720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BF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-202</w:t>
      </w:r>
      <w:r w:rsidR="00720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66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551"/>
        <w:gridCol w:w="950"/>
        <w:gridCol w:w="554"/>
        <w:gridCol w:w="1005"/>
        <w:gridCol w:w="913"/>
        <w:gridCol w:w="930"/>
        <w:gridCol w:w="1985"/>
        <w:gridCol w:w="42"/>
      </w:tblGrid>
      <w:tr w:rsidR="00D42C5C" w:rsidRPr="00D42C5C" w:rsidTr="00D42C5C">
        <w:trPr>
          <w:gridAfter w:val="1"/>
          <w:wAfter w:w="42" w:type="dxa"/>
        </w:trPr>
        <w:tc>
          <w:tcPr>
            <w:tcW w:w="9847" w:type="dxa"/>
            <w:gridSpan w:val="8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3510" w:type="dxa"/>
            <w:gridSpan w:val="2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422" w:type="dxa"/>
            <w:gridSpan w:val="4"/>
            <w:vMerge w:val="restart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2915" w:type="dxa"/>
            <w:gridSpan w:val="2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3510" w:type="dxa"/>
            <w:gridSpan w:val="2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Термометрия 07.30-07.55</w:t>
            </w:r>
          </w:p>
        </w:tc>
        <w:tc>
          <w:tcPr>
            <w:tcW w:w="3422" w:type="dxa"/>
            <w:gridSpan w:val="4"/>
            <w:vMerge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D42C5C" w:rsidRDefault="00D42C5C" w:rsidP="00D4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Термометрия 07.30-</w:t>
            </w:r>
            <w:r w:rsidRPr="00932F31">
              <w:rPr>
                <w:rFonts w:ascii="Times New Roman" w:hAnsi="Times New Roman" w:cs="Times New Roman"/>
                <w:b/>
              </w:rPr>
              <w:t>07.55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3422" w:type="dxa"/>
            <w:gridSpan w:val="4"/>
            <w:vMerge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08.40-09.00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1абвг</w:t>
            </w:r>
          </w:p>
        </w:tc>
        <w:tc>
          <w:tcPr>
            <w:tcW w:w="3422" w:type="dxa"/>
            <w:gridSpan w:val="4"/>
          </w:tcPr>
          <w:p w:rsidR="00D42C5C" w:rsidRDefault="00D42C5C" w:rsidP="00D4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Термометрия 08.40-08.55</w:t>
            </w:r>
          </w:p>
        </w:tc>
        <w:tc>
          <w:tcPr>
            <w:tcW w:w="930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08.40-09.00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847" w:type="dxa"/>
            <w:gridSpan w:val="8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Единый час ВД «Разговор о главном» 09.00-09.25</w:t>
            </w:r>
          </w:p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Единый час ВД (1-5 </w:t>
            </w:r>
            <w:proofErr w:type="spell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) – «Мир профессий» 09.00-09.25</w:t>
            </w:r>
          </w:p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Единый час ВД (6-11 </w:t>
            </w:r>
            <w:proofErr w:type="spell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) – «Россия – мои горизонты» (</w:t>
            </w:r>
            <w:proofErr w:type="spell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профор</w:t>
            </w:r>
            <w:proofErr w:type="spell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.) 09.00-09.25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9D3C2D" w:rsidRDefault="00D42C5C" w:rsidP="00D42C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09.25-09.35 (10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09.25-09.35 (10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09.25-09.35 (10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09.35-10.15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09.35-10.15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09.35-10.15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10.15-10.35 (20)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3абвг</w:t>
            </w:r>
          </w:p>
        </w:tc>
        <w:tc>
          <w:tcPr>
            <w:tcW w:w="950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10.15-10.35 (20)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10.15-10.35 (20)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11.15-11.35(20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11.15-11.35(20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5абвг</w:t>
            </w: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11.15-11.35(20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C5C" w:rsidRPr="00D46A81" w:rsidRDefault="00D42C5C" w:rsidP="00D42C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8абвг, 10, 11</w:t>
            </w: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11.35-12.15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11.35-12.15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11.35-12.15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12.15-12.35 (20)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12.15-12.35 (20)</w:t>
            </w:r>
          </w:p>
          <w:p w:rsidR="00D42C5C" w:rsidRPr="00167912" w:rsidRDefault="00D42C5C" w:rsidP="00D42C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6абвг, 7абвг</w:t>
            </w: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12.15-12.35 (20)</w:t>
            </w:r>
          </w:p>
          <w:p w:rsidR="00D42C5C" w:rsidRPr="00167912" w:rsidRDefault="00D42C5C" w:rsidP="00D42C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9абв</w:t>
            </w: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12.35-13.15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12.35-13.15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12.35-13.15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13.15-13.25 (10)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13.15-13.25 (10)</w:t>
            </w: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13.15-13.25 (10)</w:t>
            </w: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13.25-14.05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13.25-14.05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13.25-14.05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14.05-14.15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14.05-14.15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1985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14.05-14.15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3510" w:type="dxa"/>
            <w:gridSpan w:val="2"/>
          </w:tcPr>
          <w:p w:rsidR="00D42C5C" w:rsidRDefault="00D42C5C" w:rsidP="00D4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Термометрия 13.55-14.10</w:t>
            </w:r>
          </w:p>
        </w:tc>
        <w:tc>
          <w:tcPr>
            <w:tcW w:w="6337" w:type="dxa"/>
            <w:gridSpan w:val="6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14.15-14.55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14.55-15.15 (20)</w:t>
            </w:r>
          </w:p>
          <w:p w:rsidR="00D42C5C" w:rsidRPr="00167912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2абвг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847" w:type="dxa"/>
            <w:gridSpan w:val="8"/>
          </w:tcPr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Единый  час ВД «Разговор о главном» 15.15-15.40</w:t>
            </w:r>
          </w:p>
          <w:p w:rsidR="00D42C5C" w:rsidRPr="00D42C5C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Единый час ВД (1-5 </w:t>
            </w:r>
            <w:proofErr w:type="spellStart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) – «Мир профессий» 15.15-15.40</w:t>
            </w: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7309B4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15.40-15.50 (10)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16.30-16.50 (20)</w:t>
            </w:r>
          </w:p>
          <w:p w:rsidR="00D42C5C" w:rsidRPr="00167912" w:rsidRDefault="00D42C5C" w:rsidP="00D42C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4абвг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17.30-17.40 (10)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551" w:type="dxa"/>
          </w:tcPr>
          <w:p w:rsidR="00D42C5C" w:rsidRPr="00167C18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18.20-18.30 (10)</w:t>
            </w:r>
          </w:p>
        </w:tc>
        <w:tc>
          <w:tcPr>
            <w:tcW w:w="95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5C" w:rsidRPr="00D42C5C" w:rsidTr="00D42C5C">
        <w:trPr>
          <w:gridAfter w:val="1"/>
          <w:wAfter w:w="42" w:type="dxa"/>
        </w:trPr>
        <w:tc>
          <w:tcPr>
            <w:tcW w:w="959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551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5C"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95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C5C" w:rsidRPr="00D42C5C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C5C" w:rsidRPr="000660E7" w:rsidTr="00D42C5C">
        <w:tc>
          <w:tcPr>
            <w:tcW w:w="9889" w:type="dxa"/>
            <w:gridSpan w:val="9"/>
          </w:tcPr>
          <w:p w:rsidR="00D42C5C" w:rsidRPr="000660E7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42C5C" w:rsidRPr="000660E7" w:rsidTr="00D42C5C">
        <w:tc>
          <w:tcPr>
            <w:tcW w:w="5014" w:type="dxa"/>
            <w:gridSpan w:val="4"/>
            <w:vMerge w:val="restart"/>
          </w:tcPr>
          <w:p w:rsidR="00D42C5C" w:rsidRPr="000660E7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4875" w:type="dxa"/>
            <w:gridSpan w:val="5"/>
          </w:tcPr>
          <w:p w:rsidR="00D42C5C" w:rsidRPr="000660E7" w:rsidRDefault="00D42C5C" w:rsidP="00D42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D42C5C" w:rsidTr="00D42C5C">
        <w:tc>
          <w:tcPr>
            <w:tcW w:w="5014" w:type="dxa"/>
            <w:gridSpan w:val="4"/>
            <w:vMerge/>
          </w:tcPr>
          <w:p w:rsidR="00D42C5C" w:rsidRDefault="00D42C5C" w:rsidP="00D4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gridSpan w:val="5"/>
          </w:tcPr>
          <w:p w:rsidR="00D42C5C" w:rsidRPr="00932F31" w:rsidRDefault="00D42C5C" w:rsidP="00D42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Термометрия 07.4</w:t>
            </w:r>
            <w:r w:rsidRPr="00932F31">
              <w:rPr>
                <w:rFonts w:ascii="Times New Roman" w:hAnsi="Times New Roman" w:cs="Times New Roman"/>
                <w:b/>
              </w:rPr>
              <w:t>0-07.55</w:t>
            </w:r>
          </w:p>
        </w:tc>
      </w:tr>
      <w:tr w:rsidR="00D42C5C" w:rsidTr="00D42C5C">
        <w:tc>
          <w:tcPr>
            <w:tcW w:w="5014" w:type="dxa"/>
            <w:gridSpan w:val="4"/>
            <w:vMerge/>
          </w:tcPr>
          <w:p w:rsidR="00D42C5C" w:rsidRDefault="00D42C5C" w:rsidP="00D4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</w:tr>
      <w:tr w:rsidR="00D42C5C" w:rsidTr="00D42C5C">
        <w:tc>
          <w:tcPr>
            <w:tcW w:w="5014" w:type="dxa"/>
            <w:gridSpan w:val="4"/>
          </w:tcPr>
          <w:p w:rsidR="00D42C5C" w:rsidRPr="00932F31" w:rsidRDefault="00D42C5C" w:rsidP="00D42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Термометрия 08.30-08.45</w:t>
            </w:r>
          </w:p>
        </w:tc>
        <w:tc>
          <w:tcPr>
            <w:tcW w:w="1005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3870" w:type="dxa"/>
            <w:gridSpan w:val="4"/>
          </w:tcPr>
          <w:p w:rsidR="00D42C5C" w:rsidRPr="00167912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08.40-08.50 (10)</w:t>
            </w:r>
          </w:p>
        </w:tc>
      </w:tr>
      <w:tr w:rsidR="00D42C5C" w:rsidRPr="000660E7" w:rsidTr="00D42C5C">
        <w:tc>
          <w:tcPr>
            <w:tcW w:w="959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4055" w:type="dxa"/>
            <w:gridSpan w:val="3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08.50-09.30</w:t>
            </w:r>
          </w:p>
        </w:tc>
        <w:tc>
          <w:tcPr>
            <w:tcW w:w="1005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08.50-09.30</w:t>
            </w:r>
          </w:p>
        </w:tc>
      </w:tr>
      <w:tr w:rsidR="00D42C5C" w:rsidTr="00D42C5C">
        <w:tc>
          <w:tcPr>
            <w:tcW w:w="959" w:type="dxa"/>
          </w:tcPr>
          <w:p w:rsidR="00D42C5C" w:rsidRPr="00932F31" w:rsidRDefault="00D42C5C" w:rsidP="00D4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4055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 (15)</w:t>
            </w:r>
          </w:p>
        </w:tc>
        <w:tc>
          <w:tcPr>
            <w:tcW w:w="100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3870" w:type="dxa"/>
            <w:gridSpan w:val="4"/>
          </w:tcPr>
          <w:p w:rsidR="00D42C5C" w:rsidRPr="00167912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09.30-09.45 (15)</w:t>
            </w:r>
          </w:p>
        </w:tc>
      </w:tr>
      <w:tr w:rsidR="00D42C5C" w:rsidRPr="000660E7" w:rsidTr="00D42C5C">
        <w:tc>
          <w:tcPr>
            <w:tcW w:w="959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4055" w:type="dxa"/>
            <w:gridSpan w:val="3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09.45-10.25</w:t>
            </w:r>
          </w:p>
        </w:tc>
        <w:tc>
          <w:tcPr>
            <w:tcW w:w="1005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09.45-10.25</w:t>
            </w:r>
          </w:p>
        </w:tc>
      </w:tr>
      <w:tr w:rsidR="00D42C5C" w:rsidTr="00D42C5C"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4055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Питаются 5абвг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10.25-10.45 (20)</w:t>
            </w:r>
          </w:p>
        </w:tc>
        <w:tc>
          <w:tcPr>
            <w:tcW w:w="100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3870" w:type="dxa"/>
            <w:gridSpan w:val="4"/>
          </w:tcPr>
          <w:p w:rsidR="00D42C5C" w:rsidRPr="00167912" w:rsidRDefault="00D42C5C" w:rsidP="000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0660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итаются 8абвг, 10, 11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60E7">
              <w:rPr>
                <w:rFonts w:ascii="Times New Roman" w:hAnsi="Times New Roman" w:cs="Times New Roman"/>
                <w:sz w:val="20"/>
                <w:szCs w:val="20"/>
              </w:rPr>
              <w:t xml:space="preserve">10.25-10.45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D42C5C" w:rsidRPr="000660E7" w:rsidTr="00D42C5C">
        <w:tc>
          <w:tcPr>
            <w:tcW w:w="959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4055" w:type="dxa"/>
            <w:gridSpan w:val="3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10.45-11.25</w:t>
            </w:r>
          </w:p>
        </w:tc>
        <w:tc>
          <w:tcPr>
            <w:tcW w:w="1005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10.45-11.25</w:t>
            </w:r>
          </w:p>
        </w:tc>
      </w:tr>
      <w:tr w:rsidR="00D42C5C" w:rsidTr="00D42C5C"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4055" w:type="dxa"/>
            <w:gridSpan w:val="3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6абвг, 7абвг</w:t>
            </w:r>
            <w:r w:rsidR="000660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11.25-11.45 (20)</w:t>
            </w:r>
          </w:p>
        </w:tc>
        <w:tc>
          <w:tcPr>
            <w:tcW w:w="100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3870" w:type="dxa"/>
            <w:gridSpan w:val="4"/>
          </w:tcPr>
          <w:p w:rsidR="00D42C5C" w:rsidRPr="00167912" w:rsidRDefault="00D42C5C" w:rsidP="0006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Питаются 9абв              </w:t>
            </w:r>
            <w:r w:rsidR="000660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11.25-11.45 (20)</w:t>
            </w:r>
          </w:p>
        </w:tc>
      </w:tr>
      <w:tr w:rsidR="00D42C5C" w:rsidRPr="000660E7" w:rsidTr="00D42C5C">
        <w:tc>
          <w:tcPr>
            <w:tcW w:w="959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4055" w:type="dxa"/>
            <w:gridSpan w:val="3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1005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</w:tr>
      <w:tr w:rsidR="00D42C5C" w:rsidTr="00D42C5C">
        <w:tc>
          <w:tcPr>
            <w:tcW w:w="959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4055" w:type="dxa"/>
            <w:gridSpan w:val="3"/>
          </w:tcPr>
          <w:p w:rsidR="00D42C5C" w:rsidRDefault="00D42C5C" w:rsidP="00D42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12.25-12.35 (10)</w:t>
            </w:r>
          </w:p>
        </w:tc>
        <w:tc>
          <w:tcPr>
            <w:tcW w:w="1005" w:type="dxa"/>
          </w:tcPr>
          <w:p w:rsidR="00D42C5C" w:rsidRDefault="00D42C5C" w:rsidP="00D4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3870" w:type="dxa"/>
            <w:gridSpan w:val="4"/>
          </w:tcPr>
          <w:p w:rsidR="00D42C5C" w:rsidRPr="00167912" w:rsidRDefault="00D42C5C" w:rsidP="00D42C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12.25-12.35 (10)</w:t>
            </w:r>
          </w:p>
        </w:tc>
      </w:tr>
      <w:tr w:rsidR="00D42C5C" w:rsidRPr="000660E7" w:rsidTr="00D42C5C">
        <w:tc>
          <w:tcPr>
            <w:tcW w:w="959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4055" w:type="dxa"/>
            <w:gridSpan w:val="3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12.35-13.15</w:t>
            </w:r>
          </w:p>
        </w:tc>
        <w:tc>
          <w:tcPr>
            <w:tcW w:w="1005" w:type="dxa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870" w:type="dxa"/>
            <w:gridSpan w:val="4"/>
          </w:tcPr>
          <w:p w:rsidR="00D42C5C" w:rsidRPr="000660E7" w:rsidRDefault="00D42C5C" w:rsidP="00D4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12.35-13.15</w:t>
            </w:r>
          </w:p>
        </w:tc>
      </w:tr>
    </w:tbl>
    <w:tbl>
      <w:tblPr>
        <w:tblStyle w:val="1"/>
        <w:tblW w:w="9747" w:type="dxa"/>
        <w:tblLook w:val="04A0"/>
      </w:tblPr>
      <w:tblGrid>
        <w:gridCol w:w="959"/>
        <w:gridCol w:w="2126"/>
        <w:gridCol w:w="943"/>
        <w:gridCol w:w="2176"/>
        <w:gridCol w:w="926"/>
        <w:gridCol w:w="2617"/>
      </w:tblGrid>
      <w:tr w:rsidR="000660E7" w:rsidRPr="000660E7" w:rsidTr="000660E7">
        <w:tc>
          <w:tcPr>
            <w:tcW w:w="9747" w:type="dxa"/>
            <w:gridSpan w:val="6"/>
          </w:tcPr>
          <w:p w:rsidR="000660E7" w:rsidRPr="000660E7" w:rsidRDefault="000660E7" w:rsidP="003D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ВТОРНИК-СРЕДА-ПЯТНИЦА</w:t>
            </w:r>
          </w:p>
        </w:tc>
      </w:tr>
      <w:tr w:rsidR="000660E7" w:rsidRPr="000660E7" w:rsidTr="000660E7">
        <w:tc>
          <w:tcPr>
            <w:tcW w:w="3085" w:type="dxa"/>
            <w:gridSpan w:val="2"/>
          </w:tcPr>
          <w:p w:rsidR="000660E7" w:rsidRPr="000660E7" w:rsidRDefault="000660E7" w:rsidP="003D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  <w:vMerge w:val="restart"/>
          </w:tcPr>
          <w:p w:rsidR="000660E7" w:rsidRPr="000660E7" w:rsidRDefault="000660E7" w:rsidP="003D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3543" w:type="dxa"/>
            <w:gridSpan w:val="2"/>
          </w:tcPr>
          <w:p w:rsidR="000660E7" w:rsidRPr="000660E7" w:rsidRDefault="000660E7" w:rsidP="003D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0660E7" w:rsidTr="000660E7">
        <w:tc>
          <w:tcPr>
            <w:tcW w:w="3085" w:type="dxa"/>
            <w:gridSpan w:val="2"/>
          </w:tcPr>
          <w:p w:rsidR="000660E7" w:rsidRPr="00932F31" w:rsidRDefault="000660E7" w:rsidP="003D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F31">
              <w:rPr>
                <w:rFonts w:ascii="Times New Roman" w:hAnsi="Times New Roman" w:cs="Times New Roman"/>
                <w:b/>
              </w:rPr>
              <w:t>Термометрия 07.30-07.55</w:t>
            </w:r>
          </w:p>
        </w:tc>
        <w:tc>
          <w:tcPr>
            <w:tcW w:w="3119" w:type="dxa"/>
            <w:gridSpan w:val="2"/>
            <w:vMerge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0660E7" w:rsidRPr="00932F31" w:rsidRDefault="000660E7" w:rsidP="003D5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F31">
              <w:rPr>
                <w:rFonts w:ascii="Times New Roman" w:hAnsi="Times New Roman" w:cs="Times New Roman"/>
                <w:b/>
              </w:rPr>
              <w:t>Термометрия 07.30-07.55</w:t>
            </w:r>
          </w:p>
        </w:tc>
      </w:tr>
      <w:tr w:rsidR="000660E7" w:rsidTr="000660E7">
        <w:tc>
          <w:tcPr>
            <w:tcW w:w="959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  <w:tc>
          <w:tcPr>
            <w:tcW w:w="3119" w:type="dxa"/>
            <w:gridSpan w:val="2"/>
            <w:vMerge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08.00-08.40</w:t>
            </w:r>
          </w:p>
        </w:tc>
      </w:tr>
      <w:tr w:rsidR="000660E7" w:rsidTr="000660E7">
        <w:tc>
          <w:tcPr>
            <w:tcW w:w="959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08.40-09.00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0E7" w:rsidRPr="00D46A81" w:rsidRDefault="000660E7" w:rsidP="003D56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1абвг</w:t>
            </w:r>
          </w:p>
        </w:tc>
        <w:tc>
          <w:tcPr>
            <w:tcW w:w="3119" w:type="dxa"/>
            <w:gridSpan w:val="2"/>
          </w:tcPr>
          <w:p w:rsidR="000660E7" w:rsidRPr="00932F31" w:rsidRDefault="000660E7" w:rsidP="003D5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Термометрия 08.40-08.5</w:t>
            </w:r>
            <w:r w:rsidRPr="00932F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6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Pr="008E3C7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08.40-09.00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  <w:tc>
          <w:tcPr>
            <w:tcW w:w="943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09.00-09.40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 (20)</w:t>
            </w:r>
          </w:p>
          <w:p w:rsidR="000660E7" w:rsidRPr="00D46A81" w:rsidRDefault="000660E7" w:rsidP="003D56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3абвг</w:t>
            </w:r>
          </w:p>
        </w:tc>
        <w:tc>
          <w:tcPr>
            <w:tcW w:w="943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76" w:type="dxa"/>
          </w:tcPr>
          <w:p w:rsidR="000660E7" w:rsidRPr="00412383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 (20)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Pr="00412383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09.40-10.00 (20)</w:t>
            </w: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7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0E7" w:rsidRPr="00D46A81" w:rsidRDefault="000660E7" w:rsidP="003D5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5абвг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10.40-11.00 (20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60E7" w:rsidRPr="00D46A81" w:rsidRDefault="000660E7" w:rsidP="003D5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8абвг, 10, 11</w:t>
            </w: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11.40-12.00 (20)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7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11.40-12.00 (20)</w:t>
            </w:r>
          </w:p>
          <w:p w:rsidR="000660E7" w:rsidRPr="00167912" w:rsidRDefault="000660E7" w:rsidP="003D5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6абвг, 7абвг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11.40-12.00 (20)</w:t>
            </w:r>
          </w:p>
          <w:p w:rsidR="000660E7" w:rsidRPr="00167912" w:rsidRDefault="000660E7" w:rsidP="003D56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9абв</w:t>
            </w: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12.40-12.50 (10)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7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12.40-12.50 (10)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12.40-12.50 (10)</w:t>
            </w: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12.50-13.30</w:t>
            </w: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13.30-13.40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7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13.30-13.40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617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13.30-13.40</w:t>
            </w:r>
            <w:r w:rsidRPr="00167C18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</w:tr>
      <w:tr w:rsidR="000660E7" w:rsidTr="000660E7">
        <w:trPr>
          <w:trHeight w:val="225"/>
        </w:trPr>
        <w:tc>
          <w:tcPr>
            <w:tcW w:w="3085" w:type="dxa"/>
            <w:gridSpan w:val="2"/>
          </w:tcPr>
          <w:p w:rsidR="000660E7" w:rsidRDefault="000660E7" w:rsidP="003D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Термометрия 13.20-13.35</w:t>
            </w:r>
          </w:p>
        </w:tc>
        <w:tc>
          <w:tcPr>
            <w:tcW w:w="6662" w:type="dxa"/>
            <w:gridSpan w:val="4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</w:tr>
      <w:tr w:rsidR="000660E7" w:rsidTr="000660E7">
        <w:tc>
          <w:tcPr>
            <w:tcW w:w="959" w:type="dxa"/>
          </w:tcPr>
          <w:p w:rsidR="000660E7" w:rsidRPr="00932F31" w:rsidRDefault="000660E7" w:rsidP="003D5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14.20-14.40 (20)</w:t>
            </w:r>
          </w:p>
          <w:p w:rsidR="000660E7" w:rsidRPr="00167912" w:rsidRDefault="000660E7" w:rsidP="003D56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2абвг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15.20-15.40 (20)</w:t>
            </w:r>
          </w:p>
          <w:p w:rsidR="000660E7" w:rsidRPr="00167912" w:rsidRDefault="000660E7" w:rsidP="003D56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Питаются 4абвг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15.40-16.20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16.20-16.30 (10)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E7" w:rsidRPr="000660E7" w:rsidTr="000660E7">
        <w:tc>
          <w:tcPr>
            <w:tcW w:w="959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1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E7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943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660E7" w:rsidRPr="000660E7" w:rsidRDefault="000660E7" w:rsidP="003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31">
              <w:rPr>
                <w:rFonts w:ascii="Times New Roman" w:hAnsi="Times New Roman" w:cs="Times New Roman"/>
                <w:sz w:val="16"/>
                <w:szCs w:val="16"/>
              </w:rPr>
              <w:t>Перемена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17.10-17.20 (10)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0E7" w:rsidTr="000660E7">
        <w:tc>
          <w:tcPr>
            <w:tcW w:w="959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3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0660E7" w:rsidRPr="00167C18" w:rsidRDefault="000660E7" w:rsidP="003D5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  <w:r w:rsidRPr="00167C1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943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0660E7" w:rsidRDefault="000660E7" w:rsidP="003D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9B6" w:rsidRDefault="00CD09B6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507664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12. Внеурочная деятельность</w:t>
      </w:r>
    </w:p>
    <w:p w:rsidR="005244FC" w:rsidRPr="00507664" w:rsidRDefault="005244FC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07664" w:rsidRPr="00507664" w:rsidRDefault="00507664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7664">
        <w:rPr>
          <w:rFonts w:ascii="Times New Roman" w:hAnsi="Times New Roman" w:cs="Times New Roman"/>
          <w:sz w:val="28"/>
          <w:szCs w:val="28"/>
        </w:rPr>
        <w:t>Направления</w:t>
      </w:r>
      <w:r w:rsidR="000660E7">
        <w:rPr>
          <w:rFonts w:ascii="Times New Roman" w:hAnsi="Times New Roman" w:cs="Times New Roman"/>
          <w:sz w:val="28"/>
          <w:szCs w:val="28"/>
        </w:rPr>
        <w:t>,</w:t>
      </w:r>
      <w:r w:rsidRPr="00507664">
        <w:rPr>
          <w:rFonts w:ascii="Times New Roman" w:hAnsi="Times New Roman" w:cs="Times New Roman"/>
          <w:sz w:val="28"/>
          <w:szCs w:val="28"/>
        </w:rPr>
        <w:t xml:space="preserve"> реализующие развитие личности учащихся начальной школы:</w:t>
      </w:r>
      <w:r w:rsidRPr="00507664">
        <w:rPr>
          <w:rFonts w:ascii="Times New Roman" w:eastAsia="Times New Roman" w:hAnsi="Times New Roman"/>
          <w:color w:val="000000"/>
          <w:sz w:val="28"/>
          <w:szCs w:val="28"/>
        </w:rPr>
        <w:t xml:space="preserve"> кружок «Оздоровительная гимнастика», «Игровая студия». </w:t>
      </w:r>
      <w:proofErr w:type="gramStart"/>
      <w:r w:rsidR="000660E7">
        <w:rPr>
          <w:rFonts w:ascii="Times New Roman" w:eastAsia="Times New Roman" w:hAnsi="Times New Roman"/>
          <w:color w:val="000000"/>
          <w:sz w:val="28"/>
          <w:szCs w:val="28"/>
        </w:rPr>
        <w:t>«Мир игр», «Волшебные краски»,</w:t>
      </w:r>
      <w:r w:rsidRPr="00507664">
        <w:rPr>
          <w:rFonts w:ascii="Times New Roman" w:eastAsia="Times New Roman" w:hAnsi="Times New Roman"/>
          <w:color w:val="000000"/>
          <w:sz w:val="28"/>
          <w:szCs w:val="28"/>
        </w:rPr>
        <w:t xml:space="preserve"> «Веселые нотки», Театр – студия «Аплодисменты»; дополнительное изучение предметов, модуль «Край, в котором я живу», организация учебно-проектной деятельности:</w:t>
      </w:r>
      <w:proofErr w:type="gramEnd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 xml:space="preserve">«Умники и умницы», «Путь к грамотности», «Творческая работа со словом», «Работа с текстом»; </w:t>
      </w:r>
      <w:proofErr w:type="spellStart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 «Тропинка в профессию», формирование функциональной грамотности «Функциональная грамотность», информационно-просветительская, патриотическая, экологическая направленность – </w:t>
      </w:r>
      <w:proofErr w:type="spellStart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proofErr w:type="spellEnd"/>
      <w:r w:rsidRPr="00507664">
        <w:rPr>
          <w:rFonts w:ascii="Times New Roman" w:eastAsia="Times New Roman" w:hAnsi="Times New Roman"/>
          <w:color w:val="000000"/>
          <w:sz w:val="28"/>
          <w:szCs w:val="28"/>
        </w:rPr>
        <w:t>. час «Разговоры о важном».</w:t>
      </w:r>
      <w:proofErr w:type="gramEnd"/>
    </w:p>
    <w:p w:rsidR="00F327FF" w:rsidRPr="00C14EF4" w:rsidRDefault="006B28A1" w:rsidP="00066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5-10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внеурочная деятельность организуется по 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направлениям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кружки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клубы, 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студии, гостиные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F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Разговоры о </w:t>
      </w:r>
      <w:proofErr w:type="gramStart"/>
      <w:r w:rsidR="00DF510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="00DF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часы профориентационной работы «Россия – мои горизонты», проектная деятельность, углублённое изучение отдельных предметов, творческие мастерские, </w:t>
      </w:r>
      <w:r w:rsidR="00DF510F">
        <w:rPr>
          <w:rFonts w:ascii="Times New Roman" w:hAnsi="Times New Roman" w:cs="Times New Roman"/>
          <w:sz w:val="28"/>
          <w:szCs w:val="28"/>
        </w:rPr>
        <w:t>секции</w:t>
      </w:r>
      <w:r w:rsidR="00D22281" w:rsidRPr="00C14EF4">
        <w:rPr>
          <w:rFonts w:ascii="Times New Roman" w:hAnsi="Times New Roman" w:cs="Times New Roman"/>
          <w:sz w:val="28"/>
          <w:szCs w:val="28"/>
        </w:rPr>
        <w:t xml:space="preserve"> «Мир игры»</w:t>
      </w:r>
      <w:r w:rsidR="00DF510F">
        <w:rPr>
          <w:rFonts w:ascii="Times New Roman" w:hAnsi="Times New Roman" w:cs="Times New Roman"/>
          <w:sz w:val="28"/>
          <w:szCs w:val="28"/>
        </w:rPr>
        <w:t>, «Подтянись к движению ГТО» и др</w:t>
      </w:r>
      <w:r w:rsidR="00D22281" w:rsidRPr="00C14EF4">
        <w:rPr>
          <w:rFonts w:ascii="Times New Roman" w:hAnsi="Times New Roman" w:cs="Times New Roman"/>
          <w:sz w:val="28"/>
          <w:szCs w:val="28"/>
        </w:rPr>
        <w:t>.</w:t>
      </w:r>
    </w:p>
    <w:p w:rsidR="00CD09B6" w:rsidRDefault="00CD09B6" w:rsidP="0006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внеур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 w:rsidR="00891A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т реализовыв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во второй половине дня, в субботу, в каникулярное время.</w:t>
      </w:r>
    </w:p>
    <w:p w:rsidR="00DF510F" w:rsidRDefault="00DF510F" w:rsidP="0006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10F" w:rsidRPr="00C14EF4" w:rsidRDefault="00DF510F" w:rsidP="0006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95E" w:rsidRDefault="00DD495E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482" w:type="dxa"/>
        <w:tblInd w:w="-567" w:type="dxa"/>
        <w:tblLayout w:type="fixed"/>
        <w:tblLook w:val="04A0"/>
      </w:tblPr>
      <w:tblGrid>
        <w:gridCol w:w="1668"/>
        <w:gridCol w:w="376"/>
        <w:gridCol w:w="377"/>
        <w:gridCol w:w="406"/>
        <w:gridCol w:w="425"/>
        <w:gridCol w:w="399"/>
        <w:gridCol w:w="377"/>
        <w:gridCol w:w="384"/>
        <w:gridCol w:w="375"/>
        <w:gridCol w:w="377"/>
        <w:gridCol w:w="377"/>
        <w:gridCol w:w="384"/>
        <w:gridCol w:w="377"/>
        <w:gridCol w:w="377"/>
        <w:gridCol w:w="377"/>
        <w:gridCol w:w="384"/>
        <w:gridCol w:w="375"/>
        <w:gridCol w:w="377"/>
        <w:gridCol w:w="377"/>
        <w:gridCol w:w="384"/>
        <w:gridCol w:w="457"/>
        <w:gridCol w:w="457"/>
        <w:gridCol w:w="615"/>
      </w:tblGrid>
      <w:tr w:rsidR="00DD495E" w:rsidTr="00A511DB">
        <w:trPr>
          <w:trHeight w:val="336"/>
        </w:trPr>
        <w:tc>
          <w:tcPr>
            <w:tcW w:w="1668" w:type="dxa"/>
            <w:vAlign w:val="bottom"/>
          </w:tcPr>
          <w:p w:rsidR="00DD495E" w:rsidRPr="00E60EBB" w:rsidRDefault="00DD495E" w:rsidP="00A511DB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 направления</w:t>
            </w:r>
          </w:p>
        </w:tc>
        <w:tc>
          <w:tcPr>
            <w:tcW w:w="376" w:type="dxa"/>
            <w:vAlign w:val="bottom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377" w:type="dxa"/>
            <w:vAlign w:val="bottom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406" w:type="dxa"/>
            <w:vAlign w:val="bottom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425" w:type="dxa"/>
          </w:tcPr>
          <w:p w:rsidR="00DD495E" w:rsidRDefault="00DD495E" w:rsidP="00A511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399" w:type="dxa"/>
            <w:vAlign w:val="bottom"/>
          </w:tcPr>
          <w:p w:rsidR="00DD495E" w:rsidRPr="00E60EBB" w:rsidRDefault="00DD495E" w:rsidP="00891A16">
            <w:pPr>
              <w:spacing w:line="0" w:lineRule="atLeas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377" w:type="dxa"/>
            <w:vAlign w:val="bottom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384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375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6г</w:t>
            </w:r>
          </w:p>
        </w:tc>
        <w:tc>
          <w:tcPr>
            <w:tcW w:w="377" w:type="dxa"/>
          </w:tcPr>
          <w:p w:rsidR="00DD495E" w:rsidRPr="00E60EBB" w:rsidRDefault="00DD495E" w:rsidP="00A511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377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384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377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7г</w:t>
            </w:r>
          </w:p>
        </w:tc>
        <w:tc>
          <w:tcPr>
            <w:tcW w:w="377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377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384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375" w:type="dxa"/>
          </w:tcPr>
          <w:p w:rsidR="00DD495E" w:rsidRPr="00E60EBB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0EBB">
              <w:rPr>
                <w:rFonts w:ascii="Times New Roman" w:eastAsia="Times New Roman" w:hAnsi="Times New Roman" w:cs="Times New Roman"/>
                <w:b/>
                <w:sz w:val="24"/>
              </w:rPr>
              <w:t>8г</w:t>
            </w:r>
          </w:p>
        </w:tc>
        <w:tc>
          <w:tcPr>
            <w:tcW w:w="377" w:type="dxa"/>
          </w:tcPr>
          <w:p w:rsidR="00DD495E" w:rsidRPr="00884475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4475">
              <w:rPr>
                <w:rFonts w:ascii="Times New Roman" w:eastAsia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377" w:type="dxa"/>
          </w:tcPr>
          <w:p w:rsidR="00DD495E" w:rsidRPr="00884475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4475">
              <w:rPr>
                <w:rFonts w:ascii="Times New Roman" w:eastAsia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384" w:type="dxa"/>
          </w:tcPr>
          <w:p w:rsidR="00DD495E" w:rsidRPr="00884475" w:rsidRDefault="00DD495E" w:rsidP="00A511D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4475">
              <w:rPr>
                <w:rFonts w:ascii="Times New Roman" w:eastAsia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457" w:type="dxa"/>
          </w:tcPr>
          <w:p w:rsidR="00DD495E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D8D">
              <w:rPr>
                <w:rFonts w:ascii="Times New Roman" w:eastAsia="Times New Roman" w:hAnsi="Times New Roman" w:cs="Times New Roman"/>
                <w:b/>
                <w:sz w:val="24"/>
              </w:rPr>
              <w:t>10а</w:t>
            </w:r>
          </w:p>
        </w:tc>
        <w:tc>
          <w:tcPr>
            <w:tcW w:w="457" w:type="dxa"/>
          </w:tcPr>
          <w:p w:rsidR="00DD495E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Pr="00D34D8D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615" w:type="dxa"/>
          </w:tcPr>
          <w:p w:rsidR="00DD495E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3B4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Всего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1A16">
              <w:rPr>
                <w:rFonts w:ascii="Times New Roman" w:hAnsi="Times New Roman" w:cs="Times New Roman"/>
                <w:b/>
                <w:i/>
              </w:rPr>
              <w:t xml:space="preserve">Разговоры о </w:t>
            </w:r>
            <w:proofErr w:type="gramStart"/>
            <w:r w:rsidRPr="00891A16">
              <w:rPr>
                <w:rFonts w:ascii="Times New Roman" w:hAnsi="Times New Roman" w:cs="Times New Roman"/>
                <w:b/>
                <w:i/>
              </w:rPr>
              <w:t>важном</w:t>
            </w:r>
            <w:proofErr w:type="gramEnd"/>
          </w:p>
        </w:tc>
        <w:tc>
          <w:tcPr>
            <w:tcW w:w="37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0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99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615" w:type="dxa"/>
          </w:tcPr>
          <w:p w:rsidR="00DD495E" w:rsidRPr="009E47F2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91A16">
              <w:rPr>
                <w:rFonts w:ascii="Times New Roman" w:hAnsi="Times New Roman" w:cs="Times New Roman"/>
                <w:b/>
                <w:i/>
              </w:rPr>
              <w:t>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</w:t>
            </w:r>
            <w:proofErr w:type="gramEnd"/>
          </w:p>
        </w:tc>
        <w:tc>
          <w:tcPr>
            <w:tcW w:w="37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0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2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99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84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5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615" w:type="dxa"/>
          </w:tcPr>
          <w:p w:rsidR="00DD495E" w:rsidRPr="00B11725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1A16">
              <w:rPr>
                <w:rFonts w:ascii="Times New Roman" w:hAnsi="Times New Roman" w:cs="Times New Roman"/>
                <w:b/>
                <w:i/>
              </w:rPr>
              <w:t>Формирование  функциональной  грамотности</w:t>
            </w:r>
          </w:p>
        </w:tc>
        <w:tc>
          <w:tcPr>
            <w:tcW w:w="37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0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99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615" w:type="dxa"/>
          </w:tcPr>
          <w:p w:rsidR="00DD495E" w:rsidRPr="00B11725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1A16">
              <w:rPr>
                <w:rFonts w:ascii="Times New Roman" w:hAnsi="Times New Roman" w:cs="Times New Roman"/>
                <w:b/>
                <w:i/>
              </w:rPr>
              <w:t>Россия – мои горизонты</w:t>
            </w:r>
          </w:p>
        </w:tc>
        <w:tc>
          <w:tcPr>
            <w:tcW w:w="37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06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99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3C13B4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5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77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84" w:type="dxa"/>
            <w:vAlign w:val="center"/>
          </w:tcPr>
          <w:p w:rsidR="00DD495E" w:rsidRPr="00765A46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457" w:type="dxa"/>
            <w:vAlign w:val="center"/>
          </w:tcPr>
          <w:p w:rsidR="00DD495E" w:rsidRPr="00D34D8D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615" w:type="dxa"/>
          </w:tcPr>
          <w:p w:rsidR="00DD495E" w:rsidRPr="00B11725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91A16">
              <w:rPr>
                <w:rFonts w:ascii="Times New Roman" w:hAnsi="Times New Roman" w:cs="Times New Roman"/>
                <w:b/>
                <w:i/>
              </w:rPr>
              <w:t>Развитие личности и самореализация обучающихся  (занятия в хоре, школьном театре, участие в спортивных мероприятиях и др.)</w:t>
            </w:r>
            <w:proofErr w:type="gramEnd"/>
          </w:p>
        </w:tc>
        <w:tc>
          <w:tcPr>
            <w:tcW w:w="376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99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615" w:type="dxa"/>
          </w:tcPr>
          <w:p w:rsidR="00DD495E" w:rsidRPr="009E47F2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D495E" w:rsidTr="00891A16">
        <w:tc>
          <w:tcPr>
            <w:tcW w:w="1668" w:type="dxa"/>
          </w:tcPr>
          <w:p w:rsidR="00DD495E" w:rsidRPr="00891A16" w:rsidRDefault="00DD495E" w:rsidP="00891A16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1A16">
              <w:rPr>
                <w:rFonts w:ascii="Times New Roman" w:hAnsi="Times New Roman" w:cs="Times New Roman"/>
                <w:b/>
                <w:i/>
              </w:rPr>
      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      </w:r>
          </w:p>
        </w:tc>
        <w:tc>
          <w:tcPr>
            <w:tcW w:w="376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99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5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615" w:type="dxa"/>
          </w:tcPr>
          <w:p w:rsidR="00DD495E" w:rsidRPr="009E47F2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D495E" w:rsidTr="00891A16">
        <w:tc>
          <w:tcPr>
            <w:tcW w:w="1668" w:type="dxa"/>
          </w:tcPr>
          <w:p w:rsidR="00DD495E" w:rsidRPr="00B11725" w:rsidRDefault="00DD495E" w:rsidP="00A511D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99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84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5" w:type="dxa"/>
            <w:vAlign w:val="center"/>
          </w:tcPr>
          <w:p w:rsidR="00DD495E" w:rsidRPr="003C13B4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891A16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5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7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384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457" w:type="dxa"/>
            <w:vAlign w:val="center"/>
          </w:tcPr>
          <w:p w:rsidR="00DD495E" w:rsidRDefault="00DD495E" w:rsidP="00891A16">
            <w:pPr>
              <w:spacing w:line="0" w:lineRule="atLeast"/>
              <w:ind w:left="-108" w:right="-15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10</w:t>
            </w:r>
          </w:p>
        </w:tc>
        <w:tc>
          <w:tcPr>
            <w:tcW w:w="615" w:type="dxa"/>
          </w:tcPr>
          <w:p w:rsidR="00DD495E" w:rsidRPr="001476A1" w:rsidRDefault="00DD495E" w:rsidP="00A5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47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91A16" w:rsidRDefault="00891A16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9B6" w:rsidRPr="00C14EF4" w:rsidRDefault="00CD09B6" w:rsidP="00066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МБОУ СОШ №</w:t>
      </w:r>
      <w:r w:rsidR="000E7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52, которая предоставляет обучающимся возможность выбора широкого спектра занятий, направленных на их развитие.</w:t>
      </w:r>
    </w:p>
    <w:p w:rsidR="00165E6A" w:rsidRPr="00C14EF4" w:rsidRDefault="00165E6A" w:rsidP="000660E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5E6A" w:rsidRPr="00C14EF4" w:rsidSect="00BA2F9F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12"/>
    <w:rsid w:val="00006C0A"/>
    <w:rsid w:val="00020328"/>
    <w:rsid w:val="00022982"/>
    <w:rsid w:val="00024509"/>
    <w:rsid w:val="00044493"/>
    <w:rsid w:val="00054ED1"/>
    <w:rsid w:val="000660E7"/>
    <w:rsid w:val="00070F21"/>
    <w:rsid w:val="00076B42"/>
    <w:rsid w:val="0009036D"/>
    <w:rsid w:val="000A6684"/>
    <w:rsid w:val="000B1D4F"/>
    <w:rsid w:val="000C5179"/>
    <w:rsid w:val="000D2E97"/>
    <w:rsid w:val="000D789C"/>
    <w:rsid w:val="000E770C"/>
    <w:rsid w:val="000F2416"/>
    <w:rsid w:val="0010433B"/>
    <w:rsid w:val="00136B6F"/>
    <w:rsid w:val="001500A0"/>
    <w:rsid w:val="00162163"/>
    <w:rsid w:val="001645C6"/>
    <w:rsid w:val="00165E6A"/>
    <w:rsid w:val="00181C1F"/>
    <w:rsid w:val="001C2F02"/>
    <w:rsid w:val="001C39FA"/>
    <w:rsid w:val="001C7AA8"/>
    <w:rsid w:val="001D0FC0"/>
    <w:rsid w:val="001D122C"/>
    <w:rsid w:val="001F24E6"/>
    <w:rsid w:val="002043D6"/>
    <w:rsid w:val="002072A6"/>
    <w:rsid w:val="002273CB"/>
    <w:rsid w:val="00256913"/>
    <w:rsid w:val="00260651"/>
    <w:rsid w:val="0029293E"/>
    <w:rsid w:val="002B2912"/>
    <w:rsid w:val="002B435A"/>
    <w:rsid w:val="002B4EC0"/>
    <w:rsid w:val="002B6C43"/>
    <w:rsid w:val="002C2DCA"/>
    <w:rsid w:val="002F3EFE"/>
    <w:rsid w:val="00311BFA"/>
    <w:rsid w:val="00313AB4"/>
    <w:rsid w:val="00320204"/>
    <w:rsid w:val="00331426"/>
    <w:rsid w:val="00334629"/>
    <w:rsid w:val="00335520"/>
    <w:rsid w:val="0033706B"/>
    <w:rsid w:val="003375F8"/>
    <w:rsid w:val="003475EC"/>
    <w:rsid w:val="00364C84"/>
    <w:rsid w:val="0038012F"/>
    <w:rsid w:val="00383BAE"/>
    <w:rsid w:val="00384D11"/>
    <w:rsid w:val="003970AA"/>
    <w:rsid w:val="0041387F"/>
    <w:rsid w:val="00417BDA"/>
    <w:rsid w:val="00417C36"/>
    <w:rsid w:val="00422002"/>
    <w:rsid w:val="00430878"/>
    <w:rsid w:val="0043247C"/>
    <w:rsid w:val="00437038"/>
    <w:rsid w:val="00447C5A"/>
    <w:rsid w:val="004B1B1E"/>
    <w:rsid w:val="004B42D0"/>
    <w:rsid w:val="004B7593"/>
    <w:rsid w:val="004C587F"/>
    <w:rsid w:val="004D7036"/>
    <w:rsid w:val="004E256A"/>
    <w:rsid w:val="004E3572"/>
    <w:rsid w:val="004F06CE"/>
    <w:rsid w:val="00507664"/>
    <w:rsid w:val="005244FC"/>
    <w:rsid w:val="005300E5"/>
    <w:rsid w:val="00533B2D"/>
    <w:rsid w:val="00544204"/>
    <w:rsid w:val="00552822"/>
    <w:rsid w:val="00556C82"/>
    <w:rsid w:val="00564F7A"/>
    <w:rsid w:val="00571B4F"/>
    <w:rsid w:val="00573FBA"/>
    <w:rsid w:val="00576099"/>
    <w:rsid w:val="0058348E"/>
    <w:rsid w:val="005B3F25"/>
    <w:rsid w:val="005C411A"/>
    <w:rsid w:val="006108C8"/>
    <w:rsid w:val="00610C06"/>
    <w:rsid w:val="00611348"/>
    <w:rsid w:val="0064380B"/>
    <w:rsid w:val="00653338"/>
    <w:rsid w:val="006537E5"/>
    <w:rsid w:val="00681A98"/>
    <w:rsid w:val="0068277A"/>
    <w:rsid w:val="006837C1"/>
    <w:rsid w:val="00684C8D"/>
    <w:rsid w:val="00694716"/>
    <w:rsid w:val="0069766B"/>
    <w:rsid w:val="006A1864"/>
    <w:rsid w:val="006A3E0F"/>
    <w:rsid w:val="006B28A1"/>
    <w:rsid w:val="006B6F9F"/>
    <w:rsid w:val="006E6C55"/>
    <w:rsid w:val="006F1381"/>
    <w:rsid w:val="007119FA"/>
    <w:rsid w:val="007134C3"/>
    <w:rsid w:val="00720E17"/>
    <w:rsid w:val="00730653"/>
    <w:rsid w:val="00730E44"/>
    <w:rsid w:val="007508A1"/>
    <w:rsid w:val="00752A00"/>
    <w:rsid w:val="0076586E"/>
    <w:rsid w:val="00774566"/>
    <w:rsid w:val="00775FE0"/>
    <w:rsid w:val="00786C41"/>
    <w:rsid w:val="00792712"/>
    <w:rsid w:val="007B22D7"/>
    <w:rsid w:val="007C2C89"/>
    <w:rsid w:val="007C7045"/>
    <w:rsid w:val="007C7652"/>
    <w:rsid w:val="007D4AA9"/>
    <w:rsid w:val="007E0C4B"/>
    <w:rsid w:val="00815FEB"/>
    <w:rsid w:val="00817D40"/>
    <w:rsid w:val="00817FEF"/>
    <w:rsid w:val="00821539"/>
    <w:rsid w:val="008402EB"/>
    <w:rsid w:val="00873B64"/>
    <w:rsid w:val="00886FE7"/>
    <w:rsid w:val="00891A16"/>
    <w:rsid w:val="008B09EF"/>
    <w:rsid w:val="008B27BD"/>
    <w:rsid w:val="008B470D"/>
    <w:rsid w:val="008C0BAC"/>
    <w:rsid w:val="008D14A3"/>
    <w:rsid w:val="008E5B4F"/>
    <w:rsid w:val="008F782A"/>
    <w:rsid w:val="00907D07"/>
    <w:rsid w:val="009110CC"/>
    <w:rsid w:val="00916C03"/>
    <w:rsid w:val="0092365B"/>
    <w:rsid w:val="00941F90"/>
    <w:rsid w:val="00951101"/>
    <w:rsid w:val="00952C6F"/>
    <w:rsid w:val="009552C8"/>
    <w:rsid w:val="00960C83"/>
    <w:rsid w:val="0097219B"/>
    <w:rsid w:val="009866B1"/>
    <w:rsid w:val="009F3A5C"/>
    <w:rsid w:val="00A0651B"/>
    <w:rsid w:val="00A12075"/>
    <w:rsid w:val="00A13F96"/>
    <w:rsid w:val="00A23F64"/>
    <w:rsid w:val="00A365F5"/>
    <w:rsid w:val="00A80421"/>
    <w:rsid w:val="00A8601D"/>
    <w:rsid w:val="00A86B21"/>
    <w:rsid w:val="00AB48F7"/>
    <w:rsid w:val="00AB7703"/>
    <w:rsid w:val="00AC1402"/>
    <w:rsid w:val="00AD7B20"/>
    <w:rsid w:val="00AE7FE7"/>
    <w:rsid w:val="00B20F0D"/>
    <w:rsid w:val="00B353A8"/>
    <w:rsid w:val="00B40AB2"/>
    <w:rsid w:val="00B656F7"/>
    <w:rsid w:val="00B66519"/>
    <w:rsid w:val="00BA2F9F"/>
    <w:rsid w:val="00BA6208"/>
    <w:rsid w:val="00BC0421"/>
    <w:rsid w:val="00BC1CCB"/>
    <w:rsid w:val="00BC5433"/>
    <w:rsid w:val="00BE2C3D"/>
    <w:rsid w:val="00BF61B2"/>
    <w:rsid w:val="00C14EF4"/>
    <w:rsid w:val="00C1638A"/>
    <w:rsid w:val="00C219F3"/>
    <w:rsid w:val="00C3658B"/>
    <w:rsid w:val="00C564C7"/>
    <w:rsid w:val="00C8642F"/>
    <w:rsid w:val="00C86751"/>
    <w:rsid w:val="00C87B4F"/>
    <w:rsid w:val="00C964C9"/>
    <w:rsid w:val="00CA5F21"/>
    <w:rsid w:val="00CD09B6"/>
    <w:rsid w:val="00CD1443"/>
    <w:rsid w:val="00CD3EF5"/>
    <w:rsid w:val="00CD69B3"/>
    <w:rsid w:val="00CE516D"/>
    <w:rsid w:val="00D07ABE"/>
    <w:rsid w:val="00D14479"/>
    <w:rsid w:val="00D22281"/>
    <w:rsid w:val="00D242DF"/>
    <w:rsid w:val="00D3243E"/>
    <w:rsid w:val="00D34677"/>
    <w:rsid w:val="00D42C5C"/>
    <w:rsid w:val="00D434A0"/>
    <w:rsid w:val="00D50B1B"/>
    <w:rsid w:val="00D87B56"/>
    <w:rsid w:val="00DA777D"/>
    <w:rsid w:val="00DC4E93"/>
    <w:rsid w:val="00DC7A92"/>
    <w:rsid w:val="00DD495E"/>
    <w:rsid w:val="00DE3893"/>
    <w:rsid w:val="00DF510F"/>
    <w:rsid w:val="00DF7657"/>
    <w:rsid w:val="00E1329F"/>
    <w:rsid w:val="00E177B3"/>
    <w:rsid w:val="00E2547C"/>
    <w:rsid w:val="00E26E56"/>
    <w:rsid w:val="00E27F26"/>
    <w:rsid w:val="00E30FC9"/>
    <w:rsid w:val="00E31B80"/>
    <w:rsid w:val="00E47363"/>
    <w:rsid w:val="00E522A2"/>
    <w:rsid w:val="00E63CD1"/>
    <w:rsid w:val="00E72DA4"/>
    <w:rsid w:val="00E80516"/>
    <w:rsid w:val="00E873F6"/>
    <w:rsid w:val="00EA0648"/>
    <w:rsid w:val="00EA50E5"/>
    <w:rsid w:val="00EB4369"/>
    <w:rsid w:val="00EC7623"/>
    <w:rsid w:val="00EF4D19"/>
    <w:rsid w:val="00EF5774"/>
    <w:rsid w:val="00F1052A"/>
    <w:rsid w:val="00F10A3A"/>
    <w:rsid w:val="00F16EB3"/>
    <w:rsid w:val="00F30836"/>
    <w:rsid w:val="00F327FF"/>
    <w:rsid w:val="00F4085D"/>
    <w:rsid w:val="00F47D5E"/>
    <w:rsid w:val="00F50B6D"/>
    <w:rsid w:val="00F818A9"/>
    <w:rsid w:val="00F917BF"/>
    <w:rsid w:val="00FA2434"/>
    <w:rsid w:val="00FB11F0"/>
    <w:rsid w:val="00FB60D5"/>
    <w:rsid w:val="00FB6B41"/>
    <w:rsid w:val="00FD4D52"/>
    <w:rsid w:val="00FD6890"/>
    <w:rsid w:val="00F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40</cp:revision>
  <cp:lastPrinted>2019-12-03T06:41:00Z</cp:lastPrinted>
  <dcterms:created xsi:type="dcterms:W3CDTF">2021-06-22T03:07:00Z</dcterms:created>
  <dcterms:modified xsi:type="dcterms:W3CDTF">2023-10-19T06:48:00Z</dcterms:modified>
</cp:coreProperties>
</file>